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F7B129" w14:textId="77777777" w:rsidR="00F9001F" w:rsidRDefault="00CE28B0">
      <w:pPr>
        <w:spacing w:before="67" w:line="278" w:lineRule="auto"/>
        <w:ind w:left="2113" w:right="582" w:hanging="658"/>
        <w:rPr>
          <w:sz w:val="28"/>
        </w:rPr>
      </w:pPr>
      <w:r>
        <w:rPr>
          <w:sz w:val="28"/>
        </w:rPr>
        <w:t>Муниципальное казенное</w:t>
      </w:r>
      <w:r>
        <w:rPr>
          <w:spacing w:val="-11"/>
          <w:sz w:val="28"/>
        </w:rPr>
        <w:t xml:space="preserve"> </w:t>
      </w:r>
      <w:r>
        <w:rPr>
          <w:sz w:val="28"/>
        </w:rPr>
        <w:t>общеобразовательное</w:t>
      </w:r>
      <w:r>
        <w:rPr>
          <w:spacing w:val="-11"/>
          <w:sz w:val="28"/>
        </w:rPr>
        <w:t xml:space="preserve"> </w:t>
      </w:r>
      <w:r>
        <w:rPr>
          <w:sz w:val="28"/>
        </w:rPr>
        <w:t xml:space="preserve">учреждение Холмецкая основная общеобразовательная школа </w:t>
      </w:r>
    </w:p>
    <w:p w14:paraId="46546B34" w14:textId="77777777" w:rsidR="00F9001F" w:rsidRDefault="00F9001F">
      <w:pPr>
        <w:pStyle w:val="a3"/>
        <w:spacing w:before="63"/>
        <w:rPr>
          <w:sz w:val="20"/>
        </w:rPr>
      </w:pPr>
    </w:p>
    <w:tbl>
      <w:tblPr>
        <w:tblStyle w:val="TableNormal"/>
        <w:tblW w:w="0" w:type="auto"/>
        <w:tblInd w:w="359" w:type="dxa"/>
        <w:tblLayout w:type="fixed"/>
        <w:tblLook w:val="01E0" w:firstRow="1" w:lastRow="1" w:firstColumn="1" w:lastColumn="1" w:noHBand="0" w:noVBand="0"/>
      </w:tblPr>
      <w:tblGrid>
        <w:gridCol w:w="4498"/>
        <w:gridCol w:w="4801"/>
      </w:tblGrid>
      <w:tr w:rsidR="00F9001F" w14:paraId="66B4B162" w14:textId="77777777">
        <w:trPr>
          <w:trHeight w:val="1786"/>
        </w:trPr>
        <w:tc>
          <w:tcPr>
            <w:tcW w:w="4498" w:type="dxa"/>
          </w:tcPr>
          <w:p w14:paraId="2FA186BA" w14:textId="77777777" w:rsidR="00F9001F" w:rsidRDefault="00CE28B0">
            <w:pPr>
              <w:pStyle w:val="TableParagraph"/>
              <w:spacing w:line="311" w:lineRule="exact"/>
              <w:ind w:left="50"/>
              <w:rPr>
                <w:b/>
                <w:sz w:val="28"/>
              </w:rPr>
            </w:pPr>
            <w:r>
              <w:rPr>
                <w:b/>
                <w:spacing w:val="-2"/>
                <w:sz w:val="28"/>
              </w:rPr>
              <w:t>Принята</w:t>
            </w:r>
          </w:p>
          <w:p w14:paraId="62BA696E" w14:textId="33266768" w:rsidR="00F9001F" w:rsidRDefault="00CE28B0" w:rsidP="00CE28B0">
            <w:pPr>
              <w:pStyle w:val="TableParagraph"/>
              <w:spacing w:before="43" w:line="276" w:lineRule="auto"/>
              <w:ind w:left="50"/>
              <w:rPr>
                <w:sz w:val="28"/>
              </w:rPr>
            </w:pPr>
            <w:r>
              <w:rPr>
                <w:sz w:val="28"/>
              </w:rPr>
              <w:t>Решением</w:t>
            </w:r>
            <w:r>
              <w:rPr>
                <w:spacing w:val="-18"/>
                <w:sz w:val="28"/>
              </w:rPr>
              <w:t xml:space="preserve"> </w:t>
            </w:r>
            <w:r>
              <w:rPr>
                <w:sz w:val="28"/>
              </w:rPr>
              <w:t>педагогического</w:t>
            </w:r>
            <w:r>
              <w:rPr>
                <w:spacing w:val="-17"/>
                <w:sz w:val="28"/>
              </w:rPr>
              <w:t xml:space="preserve"> </w:t>
            </w:r>
            <w:r>
              <w:rPr>
                <w:sz w:val="28"/>
              </w:rPr>
              <w:t>совета протокол № 1 от 29.08.202</w:t>
            </w:r>
            <w:r w:rsidR="000E7613">
              <w:rPr>
                <w:sz w:val="28"/>
              </w:rPr>
              <w:t>4</w:t>
            </w:r>
          </w:p>
        </w:tc>
        <w:tc>
          <w:tcPr>
            <w:tcW w:w="4801" w:type="dxa"/>
          </w:tcPr>
          <w:p w14:paraId="246B9554" w14:textId="77777777" w:rsidR="00F9001F" w:rsidRDefault="00CE28B0">
            <w:pPr>
              <w:pStyle w:val="TableParagraph"/>
              <w:spacing w:line="311" w:lineRule="exact"/>
              <w:ind w:left="338"/>
              <w:rPr>
                <w:b/>
                <w:sz w:val="28"/>
              </w:rPr>
            </w:pPr>
            <w:r>
              <w:rPr>
                <w:b/>
                <w:spacing w:val="-2"/>
                <w:sz w:val="28"/>
              </w:rPr>
              <w:t>Утверждаю</w:t>
            </w:r>
          </w:p>
          <w:p w14:paraId="4E4C6E5D" w14:textId="77777777" w:rsidR="00F9001F" w:rsidRDefault="00CE28B0" w:rsidP="00CE28B0">
            <w:pPr>
              <w:pStyle w:val="TableParagraph"/>
              <w:spacing w:before="43"/>
              <w:ind w:left="338"/>
              <w:rPr>
                <w:sz w:val="28"/>
              </w:rPr>
            </w:pPr>
            <w:r>
              <w:rPr>
                <w:sz w:val="28"/>
              </w:rPr>
              <w:t>И.о. директора</w:t>
            </w:r>
            <w:r>
              <w:rPr>
                <w:spacing w:val="-8"/>
                <w:sz w:val="28"/>
              </w:rPr>
              <w:t xml:space="preserve"> </w:t>
            </w:r>
            <w:r>
              <w:rPr>
                <w:sz w:val="28"/>
              </w:rPr>
              <w:t>МКОУ</w:t>
            </w:r>
            <w:r>
              <w:rPr>
                <w:spacing w:val="-2"/>
                <w:sz w:val="28"/>
              </w:rPr>
              <w:t xml:space="preserve"> </w:t>
            </w:r>
            <w:r>
              <w:rPr>
                <w:sz w:val="28"/>
              </w:rPr>
              <w:t>Холмецкая ООШ</w:t>
            </w:r>
          </w:p>
          <w:p w14:paraId="6532BE20" w14:textId="52E3789C" w:rsidR="00F9001F" w:rsidRDefault="000E7613" w:rsidP="00CE28B0">
            <w:pPr>
              <w:pStyle w:val="TableParagraph"/>
              <w:tabs>
                <w:tab w:val="left" w:pos="3203"/>
              </w:tabs>
              <w:spacing w:line="370" w:lineRule="atLeast"/>
              <w:ind w:left="338" w:right="48"/>
              <w:rPr>
                <w:sz w:val="28"/>
              </w:rPr>
            </w:pPr>
            <w:r>
              <w:rPr>
                <w:sz w:val="28"/>
                <w:u w:val="single"/>
              </w:rPr>
              <w:t xml:space="preserve">Т.Н. Раевская </w:t>
            </w:r>
            <w:r>
              <w:rPr>
                <w:sz w:val="28"/>
                <w:u w:val="single"/>
              </w:rPr>
              <w:br/>
            </w:r>
            <w:r w:rsidR="00CE28B0">
              <w:rPr>
                <w:sz w:val="28"/>
              </w:rPr>
              <w:t xml:space="preserve"> Приказ № 6</w:t>
            </w:r>
            <w:r w:rsidR="00CE28B0">
              <w:rPr>
                <w:spacing w:val="40"/>
                <w:sz w:val="28"/>
              </w:rPr>
              <w:t xml:space="preserve"> </w:t>
            </w:r>
            <w:r w:rsidR="00CE28B0">
              <w:rPr>
                <w:sz w:val="28"/>
              </w:rPr>
              <w:t>от 29.08.202</w:t>
            </w:r>
            <w:r>
              <w:rPr>
                <w:sz w:val="28"/>
              </w:rPr>
              <w:t>4</w:t>
            </w:r>
          </w:p>
        </w:tc>
      </w:tr>
    </w:tbl>
    <w:p w14:paraId="3D05DBB0" w14:textId="77777777" w:rsidR="00F9001F" w:rsidRDefault="00F9001F">
      <w:pPr>
        <w:pStyle w:val="a3"/>
        <w:rPr>
          <w:sz w:val="44"/>
        </w:rPr>
      </w:pPr>
    </w:p>
    <w:p w14:paraId="24C9B5AC" w14:textId="77777777" w:rsidR="00F9001F" w:rsidRDefault="00F9001F">
      <w:pPr>
        <w:pStyle w:val="a3"/>
        <w:rPr>
          <w:sz w:val="44"/>
        </w:rPr>
      </w:pPr>
    </w:p>
    <w:p w14:paraId="694B4CF1" w14:textId="77777777" w:rsidR="00F9001F" w:rsidRDefault="00F9001F">
      <w:pPr>
        <w:pStyle w:val="a3"/>
        <w:rPr>
          <w:sz w:val="44"/>
        </w:rPr>
      </w:pPr>
    </w:p>
    <w:p w14:paraId="08D3A201" w14:textId="77777777" w:rsidR="00F9001F" w:rsidRDefault="00F9001F">
      <w:pPr>
        <w:pStyle w:val="a3"/>
        <w:rPr>
          <w:sz w:val="44"/>
        </w:rPr>
      </w:pPr>
    </w:p>
    <w:p w14:paraId="39FABBC8" w14:textId="77777777" w:rsidR="00F9001F" w:rsidRDefault="00F9001F">
      <w:pPr>
        <w:pStyle w:val="a3"/>
        <w:rPr>
          <w:sz w:val="44"/>
        </w:rPr>
      </w:pPr>
    </w:p>
    <w:p w14:paraId="6302C311" w14:textId="77777777" w:rsidR="00F9001F" w:rsidRDefault="00F9001F">
      <w:pPr>
        <w:pStyle w:val="a3"/>
        <w:rPr>
          <w:sz w:val="44"/>
        </w:rPr>
      </w:pPr>
    </w:p>
    <w:p w14:paraId="7C025417" w14:textId="77777777" w:rsidR="00F9001F" w:rsidRDefault="00F9001F">
      <w:pPr>
        <w:pStyle w:val="a3"/>
        <w:spacing w:before="387"/>
        <w:rPr>
          <w:sz w:val="44"/>
        </w:rPr>
      </w:pPr>
    </w:p>
    <w:p w14:paraId="0060EC4C" w14:textId="5746D8BF" w:rsidR="00F9001F" w:rsidRDefault="00CE28B0">
      <w:pPr>
        <w:pStyle w:val="a4"/>
        <w:spacing w:line="254" w:lineRule="auto"/>
      </w:pPr>
      <w:r>
        <w:t>Программа</w:t>
      </w:r>
      <w:r>
        <w:rPr>
          <w:spacing w:val="-20"/>
        </w:rPr>
        <w:t xml:space="preserve"> </w:t>
      </w:r>
      <w:r>
        <w:t>«Одаренные</w:t>
      </w:r>
      <w:r>
        <w:rPr>
          <w:spacing w:val="-20"/>
        </w:rPr>
        <w:t xml:space="preserve"> </w:t>
      </w:r>
      <w:r>
        <w:t>дети» на 202</w:t>
      </w:r>
      <w:r w:rsidR="000E7613">
        <w:t>4</w:t>
      </w:r>
      <w:r>
        <w:t>-202</w:t>
      </w:r>
      <w:r w:rsidR="000E7613">
        <w:t>7</w:t>
      </w:r>
      <w:r>
        <w:t xml:space="preserve"> учебные годы</w:t>
      </w:r>
    </w:p>
    <w:p w14:paraId="2155CF7E" w14:textId="77777777" w:rsidR="00F9001F" w:rsidRDefault="00F9001F">
      <w:pPr>
        <w:pStyle w:val="a3"/>
        <w:rPr>
          <w:b/>
          <w:sz w:val="44"/>
        </w:rPr>
      </w:pPr>
    </w:p>
    <w:p w14:paraId="7405CADF" w14:textId="77777777" w:rsidR="00F9001F" w:rsidRDefault="00F9001F">
      <w:pPr>
        <w:pStyle w:val="a3"/>
        <w:rPr>
          <w:b/>
          <w:sz w:val="44"/>
        </w:rPr>
      </w:pPr>
    </w:p>
    <w:p w14:paraId="1D44BAC9" w14:textId="77777777" w:rsidR="00F9001F" w:rsidRDefault="00F9001F">
      <w:pPr>
        <w:pStyle w:val="a3"/>
        <w:rPr>
          <w:b/>
          <w:sz w:val="44"/>
        </w:rPr>
      </w:pPr>
    </w:p>
    <w:p w14:paraId="70BE688A" w14:textId="77777777" w:rsidR="00F9001F" w:rsidRDefault="00F9001F">
      <w:pPr>
        <w:pStyle w:val="a3"/>
        <w:rPr>
          <w:b/>
          <w:sz w:val="44"/>
        </w:rPr>
      </w:pPr>
    </w:p>
    <w:p w14:paraId="53BD66D3" w14:textId="77777777" w:rsidR="00F9001F" w:rsidRDefault="00F9001F">
      <w:pPr>
        <w:pStyle w:val="a3"/>
        <w:rPr>
          <w:b/>
          <w:sz w:val="44"/>
        </w:rPr>
      </w:pPr>
    </w:p>
    <w:p w14:paraId="241E8DB0" w14:textId="77777777" w:rsidR="00F9001F" w:rsidRDefault="00F9001F">
      <w:pPr>
        <w:pStyle w:val="a3"/>
        <w:rPr>
          <w:b/>
          <w:sz w:val="44"/>
        </w:rPr>
      </w:pPr>
    </w:p>
    <w:p w14:paraId="432E5508" w14:textId="77777777" w:rsidR="00F9001F" w:rsidRDefault="00F9001F">
      <w:pPr>
        <w:pStyle w:val="a3"/>
        <w:rPr>
          <w:b/>
          <w:sz w:val="44"/>
        </w:rPr>
      </w:pPr>
    </w:p>
    <w:p w14:paraId="6380E14E" w14:textId="77777777" w:rsidR="00F9001F" w:rsidRDefault="00F9001F">
      <w:pPr>
        <w:pStyle w:val="a3"/>
        <w:rPr>
          <w:b/>
          <w:sz w:val="44"/>
        </w:rPr>
      </w:pPr>
    </w:p>
    <w:p w14:paraId="62505F86" w14:textId="77777777" w:rsidR="00F9001F" w:rsidRDefault="00F9001F">
      <w:pPr>
        <w:pStyle w:val="a3"/>
        <w:rPr>
          <w:b/>
          <w:sz w:val="44"/>
        </w:rPr>
      </w:pPr>
    </w:p>
    <w:p w14:paraId="406D90FD" w14:textId="77777777" w:rsidR="00F9001F" w:rsidRDefault="00F9001F">
      <w:pPr>
        <w:pStyle w:val="a3"/>
        <w:rPr>
          <w:b/>
          <w:sz w:val="44"/>
        </w:rPr>
      </w:pPr>
    </w:p>
    <w:p w14:paraId="466016AC" w14:textId="77777777" w:rsidR="00F9001F" w:rsidRDefault="00F9001F">
      <w:pPr>
        <w:pStyle w:val="a3"/>
        <w:spacing w:before="248"/>
        <w:rPr>
          <w:b/>
          <w:sz w:val="44"/>
        </w:rPr>
      </w:pPr>
    </w:p>
    <w:p w14:paraId="6F529960" w14:textId="77777777" w:rsidR="00CE28B0" w:rsidRDefault="00CE28B0">
      <w:pPr>
        <w:pStyle w:val="a3"/>
        <w:spacing w:before="248"/>
        <w:rPr>
          <w:b/>
          <w:sz w:val="44"/>
        </w:rPr>
      </w:pPr>
    </w:p>
    <w:p w14:paraId="4ED2F05C" w14:textId="21A09CCA" w:rsidR="00F9001F" w:rsidRDefault="00CE28B0">
      <w:pPr>
        <w:pStyle w:val="1"/>
        <w:ind w:left="1831" w:right="1837"/>
        <w:jc w:val="center"/>
      </w:pPr>
      <w:r>
        <w:t>д.</w:t>
      </w:r>
      <w:r>
        <w:rPr>
          <w:spacing w:val="-1"/>
        </w:rPr>
        <w:t xml:space="preserve"> </w:t>
      </w:r>
      <w:r>
        <w:t>Холмец,</w:t>
      </w:r>
      <w:r>
        <w:rPr>
          <w:spacing w:val="-1"/>
        </w:rPr>
        <w:t xml:space="preserve"> </w:t>
      </w:r>
      <w:r>
        <w:t>202</w:t>
      </w:r>
      <w:r w:rsidR="000E7613">
        <w:t>4</w:t>
      </w:r>
      <w:r>
        <w:t xml:space="preserve"> </w:t>
      </w:r>
      <w:r>
        <w:rPr>
          <w:spacing w:val="-5"/>
        </w:rPr>
        <w:t>г.</w:t>
      </w:r>
    </w:p>
    <w:p w14:paraId="0D5BD643" w14:textId="77777777" w:rsidR="00CE28B0" w:rsidRDefault="00CE28B0">
      <w:pPr>
        <w:spacing w:before="71"/>
        <w:ind w:right="4"/>
        <w:jc w:val="center"/>
        <w:rPr>
          <w:b/>
          <w:sz w:val="24"/>
        </w:rPr>
      </w:pPr>
    </w:p>
    <w:p w14:paraId="17377DD7" w14:textId="77777777" w:rsidR="00F9001F" w:rsidRDefault="00CE28B0">
      <w:pPr>
        <w:spacing w:before="71"/>
        <w:ind w:right="4"/>
        <w:jc w:val="center"/>
        <w:rPr>
          <w:b/>
          <w:sz w:val="24"/>
        </w:rPr>
      </w:pPr>
      <w:r>
        <w:rPr>
          <w:b/>
          <w:sz w:val="24"/>
        </w:rPr>
        <w:lastRenderedPageBreak/>
        <w:t>Содержание</w:t>
      </w:r>
      <w:r>
        <w:rPr>
          <w:b/>
          <w:spacing w:val="-11"/>
          <w:sz w:val="24"/>
        </w:rPr>
        <w:t xml:space="preserve"> </w:t>
      </w:r>
      <w:r>
        <w:rPr>
          <w:b/>
          <w:spacing w:val="-2"/>
          <w:sz w:val="24"/>
        </w:rPr>
        <w:t>программы</w:t>
      </w:r>
    </w:p>
    <w:p w14:paraId="46E36F1B" w14:textId="77777777" w:rsidR="00F9001F" w:rsidRDefault="00F9001F">
      <w:pPr>
        <w:pStyle w:val="a3"/>
        <w:spacing w:before="159" w:after="1"/>
        <w:rPr>
          <w:b/>
          <w:sz w:val="20"/>
        </w:rPr>
      </w:pPr>
    </w:p>
    <w:tbl>
      <w:tblPr>
        <w:tblStyle w:val="TableNormal"/>
        <w:tblW w:w="0" w:type="auto"/>
        <w:tblInd w:w="253" w:type="dxa"/>
        <w:tblLayout w:type="fixed"/>
        <w:tblLook w:val="01E0" w:firstRow="1" w:lastRow="1" w:firstColumn="1" w:lastColumn="1" w:noHBand="0" w:noVBand="0"/>
      </w:tblPr>
      <w:tblGrid>
        <w:gridCol w:w="8506"/>
        <w:gridCol w:w="637"/>
      </w:tblGrid>
      <w:tr w:rsidR="00F9001F" w14:paraId="1508324B" w14:textId="77777777">
        <w:trPr>
          <w:trHeight w:val="270"/>
        </w:trPr>
        <w:tc>
          <w:tcPr>
            <w:tcW w:w="8506" w:type="dxa"/>
          </w:tcPr>
          <w:p w14:paraId="1E2A3C06" w14:textId="77777777" w:rsidR="00F9001F" w:rsidRDefault="00F9001F">
            <w:pPr>
              <w:pStyle w:val="TableParagraph"/>
              <w:ind w:left="0"/>
              <w:rPr>
                <w:sz w:val="20"/>
              </w:rPr>
            </w:pPr>
          </w:p>
        </w:tc>
        <w:tc>
          <w:tcPr>
            <w:tcW w:w="637" w:type="dxa"/>
          </w:tcPr>
          <w:p w14:paraId="554D6428" w14:textId="77777777" w:rsidR="00F9001F" w:rsidRDefault="00CE28B0">
            <w:pPr>
              <w:pStyle w:val="TableParagraph"/>
              <w:spacing w:line="251" w:lineRule="exact"/>
              <w:ind w:left="94" w:right="1"/>
              <w:jc w:val="center"/>
              <w:rPr>
                <w:sz w:val="24"/>
              </w:rPr>
            </w:pPr>
            <w:r>
              <w:rPr>
                <w:spacing w:val="-4"/>
                <w:sz w:val="24"/>
              </w:rPr>
              <w:t>Стр.</w:t>
            </w:r>
          </w:p>
        </w:tc>
      </w:tr>
      <w:tr w:rsidR="00F9001F" w14:paraId="2CDA117A" w14:textId="77777777">
        <w:trPr>
          <w:trHeight w:val="275"/>
        </w:trPr>
        <w:tc>
          <w:tcPr>
            <w:tcW w:w="8506" w:type="dxa"/>
          </w:tcPr>
          <w:p w14:paraId="767E1FF7" w14:textId="77777777" w:rsidR="00F9001F" w:rsidRDefault="00CE28B0">
            <w:pPr>
              <w:pStyle w:val="TableParagraph"/>
              <w:spacing w:line="256" w:lineRule="exact"/>
              <w:ind w:left="50"/>
              <w:rPr>
                <w:sz w:val="24"/>
              </w:rPr>
            </w:pPr>
            <w:r>
              <w:rPr>
                <w:sz w:val="24"/>
              </w:rPr>
              <w:t>1.</w:t>
            </w:r>
            <w:r>
              <w:rPr>
                <w:spacing w:val="-3"/>
                <w:sz w:val="24"/>
              </w:rPr>
              <w:t xml:space="preserve"> </w:t>
            </w:r>
            <w:r>
              <w:rPr>
                <w:sz w:val="24"/>
              </w:rPr>
              <w:t>Концепция</w:t>
            </w:r>
            <w:r>
              <w:rPr>
                <w:spacing w:val="-3"/>
                <w:sz w:val="24"/>
              </w:rPr>
              <w:t xml:space="preserve"> </w:t>
            </w:r>
            <w:r>
              <w:rPr>
                <w:sz w:val="24"/>
              </w:rPr>
              <w:t>одаренности</w:t>
            </w:r>
            <w:r>
              <w:rPr>
                <w:spacing w:val="-3"/>
                <w:sz w:val="24"/>
              </w:rPr>
              <w:t xml:space="preserve"> </w:t>
            </w:r>
            <w:r>
              <w:rPr>
                <w:sz w:val="24"/>
              </w:rPr>
              <w:t>цели</w:t>
            </w:r>
            <w:r>
              <w:rPr>
                <w:spacing w:val="-1"/>
                <w:sz w:val="24"/>
              </w:rPr>
              <w:t xml:space="preserve"> </w:t>
            </w:r>
            <w:r>
              <w:rPr>
                <w:spacing w:val="-2"/>
                <w:sz w:val="24"/>
              </w:rPr>
              <w:t>образования………………………………………</w:t>
            </w:r>
          </w:p>
        </w:tc>
        <w:tc>
          <w:tcPr>
            <w:tcW w:w="637" w:type="dxa"/>
          </w:tcPr>
          <w:p w14:paraId="5F9D33D3" w14:textId="77777777" w:rsidR="00F9001F" w:rsidRDefault="00CE28B0">
            <w:pPr>
              <w:pStyle w:val="TableParagraph"/>
              <w:spacing w:line="256" w:lineRule="exact"/>
              <w:ind w:left="94"/>
              <w:jc w:val="center"/>
              <w:rPr>
                <w:sz w:val="24"/>
              </w:rPr>
            </w:pPr>
            <w:r>
              <w:rPr>
                <w:spacing w:val="-10"/>
                <w:sz w:val="24"/>
              </w:rPr>
              <w:t>3</w:t>
            </w:r>
          </w:p>
        </w:tc>
      </w:tr>
      <w:tr w:rsidR="00F9001F" w14:paraId="1A6ED9BA" w14:textId="77777777">
        <w:trPr>
          <w:trHeight w:val="275"/>
        </w:trPr>
        <w:tc>
          <w:tcPr>
            <w:tcW w:w="8506" w:type="dxa"/>
          </w:tcPr>
          <w:p w14:paraId="44DD3768" w14:textId="77777777" w:rsidR="00F9001F" w:rsidRDefault="00CE28B0">
            <w:pPr>
              <w:pStyle w:val="TableParagraph"/>
              <w:spacing w:line="256" w:lineRule="exact"/>
              <w:ind w:left="0" w:right="287"/>
              <w:jc w:val="right"/>
              <w:rPr>
                <w:sz w:val="24"/>
              </w:rPr>
            </w:pPr>
            <w:r>
              <w:rPr>
                <w:sz w:val="24"/>
              </w:rPr>
              <w:t>1.1.</w:t>
            </w:r>
            <w:r>
              <w:rPr>
                <w:spacing w:val="-5"/>
                <w:sz w:val="24"/>
              </w:rPr>
              <w:t xml:space="preserve"> </w:t>
            </w:r>
            <w:r>
              <w:rPr>
                <w:sz w:val="24"/>
              </w:rPr>
              <w:t>Определение</w:t>
            </w:r>
            <w:r>
              <w:rPr>
                <w:spacing w:val="-4"/>
                <w:sz w:val="24"/>
              </w:rPr>
              <w:t xml:space="preserve"> </w:t>
            </w:r>
            <w:r>
              <w:rPr>
                <w:sz w:val="24"/>
              </w:rPr>
              <w:t>понятий</w:t>
            </w:r>
            <w:r>
              <w:rPr>
                <w:spacing w:val="1"/>
                <w:sz w:val="24"/>
              </w:rPr>
              <w:t xml:space="preserve"> </w:t>
            </w:r>
            <w:r>
              <w:rPr>
                <w:sz w:val="24"/>
              </w:rPr>
              <w:t>«одаренность»</w:t>
            </w:r>
            <w:r>
              <w:rPr>
                <w:spacing w:val="-11"/>
                <w:sz w:val="24"/>
              </w:rPr>
              <w:t xml:space="preserve"> </w:t>
            </w:r>
            <w:r>
              <w:rPr>
                <w:sz w:val="24"/>
              </w:rPr>
              <w:t>и</w:t>
            </w:r>
            <w:r>
              <w:rPr>
                <w:spacing w:val="3"/>
                <w:sz w:val="24"/>
              </w:rPr>
              <w:t xml:space="preserve"> </w:t>
            </w:r>
            <w:r>
              <w:rPr>
                <w:sz w:val="24"/>
              </w:rPr>
              <w:t>«одаренный</w:t>
            </w:r>
            <w:r>
              <w:rPr>
                <w:spacing w:val="-3"/>
                <w:sz w:val="24"/>
              </w:rPr>
              <w:t xml:space="preserve"> </w:t>
            </w:r>
            <w:r>
              <w:rPr>
                <w:sz w:val="24"/>
              </w:rPr>
              <w:t>и</w:t>
            </w:r>
            <w:r>
              <w:rPr>
                <w:spacing w:val="-2"/>
                <w:sz w:val="24"/>
              </w:rPr>
              <w:t xml:space="preserve"> </w:t>
            </w:r>
            <w:proofErr w:type="gramStart"/>
            <w:r>
              <w:rPr>
                <w:spacing w:val="-2"/>
                <w:sz w:val="24"/>
              </w:rPr>
              <w:t>ребенок»…</w:t>
            </w:r>
            <w:proofErr w:type="gramEnd"/>
            <w:r>
              <w:rPr>
                <w:spacing w:val="-2"/>
                <w:sz w:val="24"/>
              </w:rPr>
              <w:t>………</w:t>
            </w:r>
          </w:p>
        </w:tc>
        <w:tc>
          <w:tcPr>
            <w:tcW w:w="637" w:type="dxa"/>
          </w:tcPr>
          <w:p w14:paraId="75A3728F" w14:textId="77777777" w:rsidR="00F9001F" w:rsidRDefault="00CE28B0">
            <w:pPr>
              <w:pStyle w:val="TableParagraph"/>
              <w:spacing w:line="256" w:lineRule="exact"/>
              <w:ind w:left="94"/>
              <w:jc w:val="center"/>
              <w:rPr>
                <w:sz w:val="24"/>
              </w:rPr>
            </w:pPr>
            <w:r>
              <w:rPr>
                <w:spacing w:val="-10"/>
                <w:sz w:val="24"/>
              </w:rPr>
              <w:t>3</w:t>
            </w:r>
          </w:p>
        </w:tc>
      </w:tr>
      <w:tr w:rsidR="00F9001F" w14:paraId="349D809F" w14:textId="77777777">
        <w:trPr>
          <w:trHeight w:val="276"/>
        </w:trPr>
        <w:tc>
          <w:tcPr>
            <w:tcW w:w="8506" w:type="dxa"/>
          </w:tcPr>
          <w:p w14:paraId="29A37F20" w14:textId="77777777" w:rsidR="00F9001F" w:rsidRDefault="00CE28B0">
            <w:pPr>
              <w:pStyle w:val="TableParagraph"/>
              <w:spacing w:line="256" w:lineRule="exact"/>
              <w:ind w:left="0" w:right="242"/>
              <w:jc w:val="right"/>
              <w:rPr>
                <w:sz w:val="24"/>
              </w:rPr>
            </w:pPr>
            <w:r>
              <w:rPr>
                <w:sz w:val="24"/>
              </w:rPr>
              <w:t>1.2.</w:t>
            </w:r>
            <w:r>
              <w:rPr>
                <w:spacing w:val="-1"/>
                <w:sz w:val="24"/>
              </w:rPr>
              <w:t xml:space="preserve"> </w:t>
            </w:r>
            <w:r>
              <w:rPr>
                <w:sz w:val="24"/>
              </w:rPr>
              <w:t>Признаки</w:t>
            </w:r>
            <w:r>
              <w:rPr>
                <w:spacing w:val="-1"/>
                <w:sz w:val="24"/>
              </w:rPr>
              <w:t xml:space="preserve"> </w:t>
            </w:r>
            <w:r>
              <w:rPr>
                <w:spacing w:val="-2"/>
                <w:sz w:val="24"/>
              </w:rPr>
              <w:t>одаренности…………………………………………………</w:t>
            </w:r>
            <w:proofErr w:type="gramStart"/>
            <w:r>
              <w:rPr>
                <w:spacing w:val="-2"/>
                <w:sz w:val="24"/>
              </w:rPr>
              <w:t>…….</w:t>
            </w:r>
            <w:proofErr w:type="gramEnd"/>
            <w:r>
              <w:rPr>
                <w:spacing w:val="-2"/>
                <w:sz w:val="24"/>
              </w:rPr>
              <w:t>.</w:t>
            </w:r>
          </w:p>
        </w:tc>
        <w:tc>
          <w:tcPr>
            <w:tcW w:w="637" w:type="dxa"/>
          </w:tcPr>
          <w:p w14:paraId="0050BE34" w14:textId="77777777" w:rsidR="00F9001F" w:rsidRDefault="00CE28B0">
            <w:pPr>
              <w:pStyle w:val="TableParagraph"/>
              <w:spacing w:line="256" w:lineRule="exact"/>
              <w:ind w:left="94"/>
              <w:jc w:val="center"/>
              <w:rPr>
                <w:sz w:val="24"/>
              </w:rPr>
            </w:pPr>
            <w:r>
              <w:rPr>
                <w:spacing w:val="-10"/>
                <w:sz w:val="24"/>
              </w:rPr>
              <w:t>5</w:t>
            </w:r>
          </w:p>
        </w:tc>
      </w:tr>
      <w:tr w:rsidR="00F9001F" w14:paraId="4B647E78" w14:textId="77777777">
        <w:trPr>
          <w:trHeight w:val="275"/>
        </w:trPr>
        <w:tc>
          <w:tcPr>
            <w:tcW w:w="8506" w:type="dxa"/>
          </w:tcPr>
          <w:p w14:paraId="195C224A" w14:textId="77777777" w:rsidR="00F9001F" w:rsidRDefault="00CE28B0">
            <w:pPr>
              <w:pStyle w:val="TableParagraph"/>
              <w:spacing w:line="256" w:lineRule="exact"/>
              <w:ind w:left="0" w:right="247"/>
              <w:jc w:val="right"/>
              <w:rPr>
                <w:sz w:val="24"/>
              </w:rPr>
            </w:pPr>
            <w:r>
              <w:rPr>
                <w:sz w:val="24"/>
              </w:rPr>
              <w:t>1.3.</w:t>
            </w:r>
            <w:r>
              <w:rPr>
                <w:spacing w:val="-1"/>
                <w:sz w:val="24"/>
              </w:rPr>
              <w:t xml:space="preserve"> </w:t>
            </w:r>
            <w:r>
              <w:rPr>
                <w:sz w:val="24"/>
              </w:rPr>
              <w:t>Виды</w:t>
            </w:r>
            <w:r>
              <w:rPr>
                <w:spacing w:val="-1"/>
                <w:sz w:val="24"/>
              </w:rPr>
              <w:t xml:space="preserve"> </w:t>
            </w:r>
            <w:r>
              <w:rPr>
                <w:spacing w:val="-2"/>
                <w:sz w:val="24"/>
              </w:rPr>
              <w:t>одаренности…………………………………………………………….</w:t>
            </w:r>
          </w:p>
        </w:tc>
        <w:tc>
          <w:tcPr>
            <w:tcW w:w="637" w:type="dxa"/>
          </w:tcPr>
          <w:p w14:paraId="7E9C4087" w14:textId="77777777" w:rsidR="00F9001F" w:rsidRDefault="00CE28B0">
            <w:pPr>
              <w:pStyle w:val="TableParagraph"/>
              <w:spacing w:line="256" w:lineRule="exact"/>
              <w:ind w:left="94"/>
              <w:jc w:val="center"/>
              <w:rPr>
                <w:sz w:val="24"/>
              </w:rPr>
            </w:pPr>
            <w:r>
              <w:rPr>
                <w:spacing w:val="-10"/>
                <w:sz w:val="24"/>
              </w:rPr>
              <w:t>7</w:t>
            </w:r>
          </w:p>
        </w:tc>
      </w:tr>
      <w:tr w:rsidR="00F9001F" w14:paraId="42B82855" w14:textId="77777777">
        <w:trPr>
          <w:trHeight w:val="276"/>
        </w:trPr>
        <w:tc>
          <w:tcPr>
            <w:tcW w:w="8506" w:type="dxa"/>
          </w:tcPr>
          <w:p w14:paraId="69548C25" w14:textId="77777777" w:rsidR="00F9001F" w:rsidRDefault="00CE28B0">
            <w:pPr>
              <w:pStyle w:val="TableParagraph"/>
              <w:spacing w:line="256" w:lineRule="exact"/>
              <w:ind w:left="0" w:right="289"/>
              <w:jc w:val="right"/>
              <w:rPr>
                <w:sz w:val="24"/>
              </w:rPr>
            </w:pPr>
            <w:r>
              <w:rPr>
                <w:sz w:val="24"/>
              </w:rPr>
              <w:t>1.4.</w:t>
            </w:r>
            <w:r>
              <w:rPr>
                <w:spacing w:val="-3"/>
                <w:sz w:val="24"/>
              </w:rPr>
              <w:t xml:space="preserve"> </w:t>
            </w:r>
            <w:r>
              <w:rPr>
                <w:sz w:val="24"/>
              </w:rPr>
              <w:t>Особенности</w:t>
            </w:r>
            <w:r>
              <w:rPr>
                <w:spacing w:val="-3"/>
                <w:sz w:val="24"/>
              </w:rPr>
              <w:t xml:space="preserve"> </w:t>
            </w:r>
            <w:r>
              <w:rPr>
                <w:sz w:val="24"/>
              </w:rPr>
              <w:t>личности</w:t>
            </w:r>
            <w:r>
              <w:rPr>
                <w:spacing w:val="-3"/>
                <w:sz w:val="24"/>
              </w:rPr>
              <w:t xml:space="preserve"> </w:t>
            </w:r>
            <w:r>
              <w:rPr>
                <w:sz w:val="24"/>
              </w:rPr>
              <w:t xml:space="preserve">одаренного </w:t>
            </w:r>
            <w:r>
              <w:rPr>
                <w:spacing w:val="-2"/>
                <w:sz w:val="24"/>
              </w:rPr>
              <w:t>ребенка……………………………......</w:t>
            </w:r>
          </w:p>
        </w:tc>
        <w:tc>
          <w:tcPr>
            <w:tcW w:w="637" w:type="dxa"/>
          </w:tcPr>
          <w:p w14:paraId="6B915D60" w14:textId="77777777" w:rsidR="00F9001F" w:rsidRDefault="00CE28B0">
            <w:pPr>
              <w:pStyle w:val="TableParagraph"/>
              <w:spacing w:line="256" w:lineRule="exact"/>
              <w:ind w:left="94"/>
              <w:jc w:val="center"/>
              <w:rPr>
                <w:sz w:val="24"/>
              </w:rPr>
            </w:pPr>
            <w:r>
              <w:rPr>
                <w:spacing w:val="-5"/>
                <w:sz w:val="24"/>
              </w:rPr>
              <w:t>12</w:t>
            </w:r>
          </w:p>
        </w:tc>
      </w:tr>
      <w:tr w:rsidR="00F9001F" w14:paraId="56CE96DA" w14:textId="77777777">
        <w:trPr>
          <w:trHeight w:val="551"/>
        </w:trPr>
        <w:tc>
          <w:tcPr>
            <w:tcW w:w="8506" w:type="dxa"/>
          </w:tcPr>
          <w:p w14:paraId="2DF0137B" w14:textId="77777777" w:rsidR="00F9001F" w:rsidRDefault="00CE28B0">
            <w:pPr>
              <w:pStyle w:val="TableParagraph"/>
              <w:spacing w:line="271" w:lineRule="exact"/>
              <w:ind w:left="616"/>
              <w:rPr>
                <w:sz w:val="24"/>
              </w:rPr>
            </w:pPr>
            <w:r>
              <w:rPr>
                <w:sz w:val="24"/>
              </w:rPr>
              <w:t>1.4.1.</w:t>
            </w:r>
            <w:r>
              <w:rPr>
                <w:spacing w:val="-5"/>
                <w:sz w:val="24"/>
              </w:rPr>
              <w:t xml:space="preserve"> </w:t>
            </w:r>
            <w:r>
              <w:rPr>
                <w:sz w:val="24"/>
              </w:rPr>
              <w:t>Особенности</w:t>
            </w:r>
            <w:r>
              <w:rPr>
                <w:spacing w:val="-3"/>
                <w:sz w:val="24"/>
              </w:rPr>
              <w:t xml:space="preserve"> </w:t>
            </w:r>
            <w:r>
              <w:rPr>
                <w:sz w:val="24"/>
              </w:rPr>
              <w:t>личности</w:t>
            </w:r>
            <w:r>
              <w:rPr>
                <w:spacing w:val="-3"/>
                <w:sz w:val="24"/>
              </w:rPr>
              <w:t xml:space="preserve"> </w:t>
            </w:r>
            <w:r>
              <w:rPr>
                <w:sz w:val="24"/>
              </w:rPr>
              <w:t>одаренных</w:t>
            </w:r>
            <w:r>
              <w:rPr>
                <w:spacing w:val="-1"/>
                <w:sz w:val="24"/>
              </w:rPr>
              <w:t xml:space="preserve"> </w:t>
            </w:r>
            <w:r>
              <w:rPr>
                <w:sz w:val="24"/>
              </w:rPr>
              <w:t>детей</w:t>
            </w:r>
            <w:r>
              <w:rPr>
                <w:spacing w:val="-5"/>
                <w:sz w:val="24"/>
              </w:rPr>
              <w:t xml:space="preserve"> </w:t>
            </w:r>
            <w:r>
              <w:rPr>
                <w:sz w:val="24"/>
              </w:rPr>
              <w:t>с</w:t>
            </w:r>
            <w:r>
              <w:rPr>
                <w:spacing w:val="-4"/>
                <w:sz w:val="24"/>
              </w:rPr>
              <w:t xml:space="preserve"> </w:t>
            </w:r>
            <w:r>
              <w:rPr>
                <w:sz w:val="24"/>
              </w:rPr>
              <w:t>гармоничным</w:t>
            </w:r>
            <w:r>
              <w:rPr>
                <w:spacing w:val="-4"/>
                <w:sz w:val="24"/>
              </w:rPr>
              <w:t xml:space="preserve"> </w:t>
            </w:r>
            <w:r>
              <w:rPr>
                <w:spacing w:val="-2"/>
                <w:sz w:val="24"/>
              </w:rPr>
              <w:t>типом</w:t>
            </w:r>
          </w:p>
          <w:p w14:paraId="6E281DE9" w14:textId="77777777" w:rsidR="00F9001F" w:rsidRDefault="00CE28B0">
            <w:pPr>
              <w:pStyle w:val="TableParagraph"/>
              <w:spacing w:line="261" w:lineRule="exact"/>
              <w:ind w:left="50"/>
              <w:rPr>
                <w:sz w:val="24"/>
              </w:rPr>
            </w:pPr>
            <w:r>
              <w:rPr>
                <w:spacing w:val="-2"/>
                <w:sz w:val="24"/>
              </w:rPr>
              <w:t>развития</w:t>
            </w:r>
          </w:p>
        </w:tc>
        <w:tc>
          <w:tcPr>
            <w:tcW w:w="637" w:type="dxa"/>
          </w:tcPr>
          <w:p w14:paraId="141077BF" w14:textId="77777777" w:rsidR="00F9001F" w:rsidRDefault="00CE28B0">
            <w:pPr>
              <w:pStyle w:val="TableParagraph"/>
              <w:spacing w:line="271" w:lineRule="exact"/>
              <w:ind w:left="94"/>
              <w:jc w:val="center"/>
              <w:rPr>
                <w:sz w:val="24"/>
              </w:rPr>
            </w:pPr>
            <w:r>
              <w:rPr>
                <w:spacing w:val="-5"/>
                <w:sz w:val="24"/>
              </w:rPr>
              <w:t>13</w:t>
            </w:r>
          </w:p>
        </w:tc>
      </w:tr>
      <w:tr w:rsidR="00F9001F" w14:paraId="3BF74140" w14:textId="77777777">
        <w:trPr>
          <w:trHeight w:val="276"/>
        </w:trPr>
        <w:tc>
          <w:tcPr>
            <w:tcW w:w="8506" w:type="dxa"/>
          </w:tcPr>
          <w:p w14:paraId="4E7E1970" w14:textId="77777777" w:rsidR="00F9001F" w:rsidRDefault="00CE28B0">
            <w:pPr>
              <w:pStyle w:val="TableParagraph"/>
              <w:spacing w:line="256" w:lineRule="exact"/>
              <w:ind w:left="50"/>
              <w:rPr>
                <w:sz w:val="24"/>
              </w:rPr>
            </w:pPr>
            <w:r>
              <w:rPr>
                <w:sz w:val="24"/>
              </w:rPr>
              <w:t>2.</w:t>
            </w:r>
            <w:r>
              <w:rPr>
                <w:spacing w:val="-3"/>
                <w:sz w:val="24"/>
              </w:rPr>
              <w:t xml:space="preserve"> </w:t>
            </w:r>
            <w:r>
              <w:rPr>
                <w:sz w:val="24"/>
              </w:rPr>
              <w:t>Паспорт</w:t>
            </w:r>
            <w:r>
              <w:rPr>
                <w:spacing w:val="-3"/>
                <w:sz w:val="24"/>
              </w:rPr>
              <w:t xml:space="preserve"> </w:t>
            </w:r>
            <w:r>
              <w:rPr>
                <w:sz w:val="24"/>
              </w:rPr>
              <w:t>программы</w:t>
            </w:r>
            <w:r>
              <w:rPr>
                <w:spacing w:val="-1"/>
                <w:sz w:val="24"/>
              </w:rPr>
              <w:t xml:space="preserve"> </w:t>
            </w:r>
            <w:r>
              <w:rPr>
                <w:sz w:val="24"/>
              </w:rPr>
              <w:t>«Одаренные</w:t>
            </w:r>
            <w:r>
              <w:rPr>
                <w:spacing w:val="-4"/>
                <w:sz w:val="24"/>
              </w:rPr>
              <w:t xml:space="preserve"> </w:t>
            </w:r>
            <w:proofErr w:type="gramStart"/>
            <w:r>
              <w:rPr>
                <w:spacing w:val="-2"/>
                <w:sz w:val="24"/>
              </w:rPr>
              <w:t>дети»…</w:t>
            </w:r>
            <w:proofErr w:type="gramEnd"/>
            <w:r>
              <w:rPr>
                <w:spacing w:val="-2"/>
                <w:sz w:val="24"/>
              </w:rPr>
              <w:t>………………………………………</w:t>
            </w:r>
          </w:p>
        </w:tc>
        <w:tc>
          <w:tcPr>
            <w:tcW w:w="637" w:type="dxa"/>
          </w:tcPr>
          <w:p w14:paraId="56A2BB46" w14:textId="77777777" w:rsidR="00F9001F" w:rsidRDefault="00CE28B0">
            <w:pPr>
              <w:pStyle w:val="TableParagraph"/>
              <w:spacing w:line="256" w:lineRule="exact"/>
              <w:ind w:left="94"/>
              <w:jc w:val="center"/>
              <w:rPr>
                <w:sz w:val="24"/>
              </w:rPr>
            </w:pPr>
            <w:r>
              <w:rPr>
                <w:spacing w:val="-5"/>
                <w:sz w:val="24"/>
              </w:rPr>
              <w:t>17</w:t>
            </w:r>
          </w:p>
        </w:tc>
      </w:tr>
      <w:tr w:rsidR="00F9001F" w14:paraId="7ACD855C" w14:textId="77777777">
        <w:trPr>
          <w:trHeight w:val="275"/>
        </w:trPr>
        <w:tc>
          <w:tcPr>
            <w:tcW w:w="8506" w:type="dxa"/>
          </w:tcPr>
          <w:p w14:paraId="178EFF68" w14:textId="77777777" w:rsidR="00F9001F" w:rsidRDefault="00CE28B0">
            <w:pPr>
              <w:pStyle w:val="TableParagraph"/>
              <w:spacing w:line="256" w:lineRule="exact"/>
              <w:ind w:left="50"/>
              <w:rPr>
                <w:sz w:val="24"/>
              </w:rPr>
            </w:pPr>
            <w:r>
              <w:rPr>
                <w:sz w:val="24"/>
              </w:rPr>
              <w:t>3.</w:t>
            </w:r>
            <w:r>
              <w:rPr>
                <w:spacing w:val="-2"/>
                <w:sz w:val="24"/>
              </w:rPr>
              <w:t xml:space="preserve"> </w:t>
            </w:r>
            <w:r>
              <w:rPr>
                <w:sz w:val="24"/>
              </w:rPr>
              <w:t>Стратегия</w:t>
            </w:r>
            <w:r>
              <w:rPr>
                <w:spacing w:val="-1"/>
                <w:sz w:val="24"/>
              </w:rPr>
              <w:t xml:space="preserve"> </w:t>
            </w:r>
            <w:r>
              <w:rPr>
                <w:sz w:val="24"/>
              </w:rPr>
              <w:t>работы</w:t>
            </w:r>
            <w:r>
              <w:rPr>
                <w:spacing w:val="-2"/>
                <w:sz w:val="24"/>
              </w:rPr>
              <w:t xml:space="preserve"> </w:t>
            </w:r>
            <w:r>
              <w:rPr>
                <w:sz w:val="24"/>
              </w:rPr>
              <w:t>с</w:t>
            </w:r>
            <w:r>
              <w:rPr>
                <w:spacing w:val="-3"/>
                <w:sz w:val="24"/>
              </w:rPr>
              <w:t xml:space="preserve"> </w:t>
            </w:r>
            <w:r>
              <w:rPr>
                <w:sz w:val="24"/>
              </w:rPr>
              <w:t>одаренными</w:t>
            </w:r>
            <w:r>
              <w:rPr>
                <w:spacing w:val="-1"/>
                <w:sz w:val="24"/>
              </w:rPr>
              <w:t xml:space="preserve"> </w:t>
            </w:r>
            <w:r>
              <w:rPr>
                <w:spacing w:val="-2"/>
                <w:sz w:val="24"/>
              </w:rPr>
              <w:t>детьми………………………………………...</w:t>
            </w:r>
          </w:p>
        </w:tc>
        <w:tc>
          <w:tcPr>
            <w:tcW w:w="637" w:type="dxa"/>
          </w:tcPr>
          <w:p w14:paraId="63E8F360" w14:textId="77777777" w:rsidR="00F9001F" w:rsidRDefault="00CE28B0">
            <w:pPr>
              <w:pStyle w:val="TableParagraph"/>
              <w:spacing w:line="256" w:lineRule="exact"/>
              <w:ind w:left="94"/>
              <w:jc w:val="center"/>
              <w:rPr>
                <w:sz w:val="24"/>
              </w:rPr>
            </w:pPr>
            <w:r>
              <w:rPr>
                <w:spacing w:val="-5"/>
                <w:sz w:val="24"/>
              </w:rPr>
              <w:t>18</w:t>
            </w:r>
          </w:p>
        </w:tc>
      </w:tr>
      <w:tr w:rsidR="00F9001F" w14:paraId="377BAAA3" w14:textId="77777777">
        <w:trPr>
          <w:trHeight w:val="276"/>
        </w:trPr>
        <w:tc>
          <w:tcPr>
            <w:tcW w:w="8506" w:type="dxa"/>
          </w:tcPr>
          <w:p w14:paraId="3982124F" w14:textId="77777777" w:rsidR="00F9001F" w:rsidRDefault="00CE28B0">
            <w:pPr>
              <w:pStyle w:val="TableParagraph"/>
              <w:spacing w:line="256" w:lineRule="exact"/>
              <w:ind w:left="50"/>
              <w:rPr>
                <w:sz w:val="24"/>
              </w:rPr>
            </w:pPr>
            <w:r>
              <w:rPr>
                <w:sz w:val="24"/>
              </w:rPr>
              <w:t>4.</w:t>
            </w:r>
            <w:r>
              <w:rPr>
                <w:spacing w:val="-1"/>
                <w:sz w:val="24"/>
              </w:rPr>
              <w:t xml:space="preserve"> </w:t>
            </w:r>
            <w:r>
              <w:rPr>
                <w:sz w:val="24"/>
              </w:rPr>
              <w:t>Формы</w:t>
            </w:r>
            <w:r>
              <w:rPr>
                <w:spacing w:val="-3"/>
                <w:sz w:val="24"/>
              </w:rPr>
              <w:t xml:space="preserve"> </w:t>
            </w:r>
            <w:r>
              <w:rPr>
                <w:sz w:val="24"/>
              </w:rPr>
              <w:t>работы с</w:t>
            </w:r>
            <w:r>
              <w:rPr>
                <w:spacing w:val="-3"/>
                <w:sz w:val="24"/>
              </w:rPr>
              <w:t xml:space="preserve"> </w:t>
            </w:r>
            <w:r>
              <w:rPr>
                <w:sz w:val="24"/>
              </w:rPr>
              <w:t>одаренными</w:t>
            </w:r>
            <w:r>
              <w:rPr>
                <w:spacing w:val="4"/>
                <w:sz w:val="24"/>
              </w:rPr>
              <w:t xml:space="preserve"> </w:t>
            </w:r>
            <w:r>
              <w:rPr>
                <w:spacing w:val="-2"/>
                <w:sz w:val="24"/>
              </w:rPr>
              <w:t>учащимися……………………………………….</w:t>
            </w:r>
          </w:p>
        </w:tc>
        <w:tc>
          <w:tcPr>
            <w:tcW w:w="637" w:type="dxa"/>
          </w:tcPr>
          <w:p w14:paraId="4E052C27" w14:textId="77777777" w:rsidR="00F9001F" w:rsidRDefault="00CE28B0">
            <w:pPr>
              <w:pStyle w:val="TableParagraph"/>
              <w:spacing w:line="256" w:lineRule="exact"/>
              <w:ind w:left="94"/>
              <w:jc w:val="center"/>
              <w:rPr>
                <w:sz w:val="24"/>
              </w:rPr>
            </w:pPr>
            <w:r>
              <w:rPr>
                <w:spacing w:val="-5"/>
                <w:sz w:val="24"/>
              </w:rPr>
              <w:t>19</w:t>
            </w:r>
          </w:p>
        </w:tc>
      </w:tr>
      <w:tr w:rsidR="00F9001F" w14:paraId="7AC51883" w14:textId="77777777">
        <w:trPr>
          <w:trHeight w:val="275"/>
        </w:trPr>
        <w:tc>
          <w:tcPr>
            <w:tcW w:w="8506" w:type="dxa"/>
          </w:tcPr>
          <w:p w14:paraId="1E4DFA38" w14:textId="77777777" w:rsidR="00F9001F" w:rsidRDefault="00CE28B0">
            <w:pPr>
              <w:pStyle w:val="TableParagraph"/>
              <w:spacing w:line="256" w:lineRule="exact"/>
              <w:ind w:left="50"/>
              <w:rPr>
                <w:sz w:val="24"/>
              </w:rPr>
            </w:pPr>
            <w:r>
              <w:rPr>
                <w:sz w:val="24"/>
              </w:rPr>
              <w:t>5.</w:t>
            </w:r>
            <w:r>
              <w:rPr>
                <w:spacing w:val="-2"/>
                <w:sz w:val="24"/>
              </w:rPr>
              <w:t xml:space="preserve"> </w:t>
            </w:r>
            <w:r>
              <w:rPr>
                <w:sz w:val="24"/>
              </w:rPr>
              <w:t>Кадровое</w:t>
            </w:r>
            <w:r>
              <w:rPr>
                <w:spacing w:val="-2"/>
                <w:sz w:val="24"/>
              </w:rPr>
              <w:t xml:space="preserve"> </w:t>
            </w:r>
            <w:r>
              <w:rPr>
                <w:sz w:val="24"/>
              </w:rPr>
              <w:t>обеспечение</w:t>
            </w:r>
            <w:r>
              <w:rPr>
                <w:spacing w:val="-2"/>
                <w:sz w:val="24"/>
              </w:rPr>
              <w:t xml:space="preserve"> программы………………………………………………</w:t>
            </w:r>
          </w:p>
        </w:tc>
        <w:tc>
          <w:tcPr>
            <w:tcW w:w="637" w:type="dxa"/>
          </w:tcPr>
          <w:p w14:paraId="3085095E" w14:textId="77777777" w:rsidR="00F9001F" w:rsidRDefault="00CE28B0">
            <w:pPr>
              <w:pStyle w:val="TableParagraph"/>
              <w:spacing w:line="256" w:lineRule="exact"/>
              <w:ind w:left="94"/>
              <w:jc w:val="center"/>
              <w:rPr>
                <w:sz w:val="24"/>
              </w:rPr>
            </w:pPr>
            <w:r>
              <w:rPr>
                <w:spacing w:val="-5"/>
                <w:sz w:val="24"/>
              </w:rPr>
              <w:t>19</w:t>
            </w:r>
          </w:p>
        </w:tc>
      </w:tr>
      <w:tr w:rsidR="00F9001F" w14:paraId="0F965FAF" w14:textId="77777777">
        <w:trPr>
          <w:trHeight w:val="552"/>
        </w:trPr>
        <w:tc>
          <w:tcPr>
            <w:tcW w:w="8506" w:type="dxa"/>
          </w:tcPr>
          <w:p w14:paraId="764A50B9" w14:textId="77777777" w:rsidR="00F9001F" w:rsidRDefault="00CE28B0">
            <w:pPr>
              <w:pStyle w:val="TableParagraph"/>
              <w:spacing w:line="271" w:lineRule="exact"/>
              <w:ind w:left="50"/>
              <w:rPr>
                <w:sz w:val="24"/>
              </w:rPr>
            </w:pPr>
            <w:r>
              <w:rPr>
                <w:sz w:val="24"/>
              </w:rPr>
              <w:t>6.</w:t>
            </w:r>
            <w:r>
              <w:rPr>
                <w:spacing w:val="63"/>
                <w:sz w:val="24"/>
              </w:rPr>
              <w:t xml:space="preserve"> </w:t>
            </w:r>
            <w:r>
              <w:rPr>
                <w:sz w:val="24"/>
              </w:rPr>
              <w:t>Методическое</w:t>
            </w:r>
            <w:r>
              <w:rPr>
                <w:spacing w:val="64"/>
                <w:sz w:val="24"/>
              </w:rPr>
              <w:t xml:space="preserve"> </w:t>
            </w:r>
            <w:r>
              <w:rPr>
                <w:sz w:val="24"/>
              </w:rPr>
              <w:t>обеспечение</w:t>
            </w:r>
            <w:r>
              <w:rPr>
                <w:spacing w:val="64"/>
                <w:sz w:val="24"/>
              </w:rPr>
              <w:t xml:space="preserve"> </w:t>
            </w:r>
            <w:r>
              <w:rPr>
                <w:sz w:val="24"/>
              </w:rPr>
              <w:t>системы</w:t>
            </w:r>
            <w:r>
              <w:rPr>
                <w:spacing w:val="64"/>
                <w:sz w:val="24"/>
              </w:rPr>
              <w:t xml:space="preserve"> </w:t>
            </w:r>
            <w:r>
              <w:rPr>
                <w:sz w:val="24"/>
              </w:rPr>
              <w:t>работы</w:t>
            </w:r>
            <w:r>
              <w:rPr>
                <w:spacing w:val="64"/>
                <w:sz w:val="24"/>
              </w:rPr>
              <w:t xml:space="preserve"> </w:t>
            </w:r>
            <w:r>
              <w:rPr>
                <w:sz w:val="24"/>
              </w:rPr>
              <w:t>с</w:t>
            </w:r>
            <w:r>
              <w:rPr>
                <w:spacing w:val="64"/>
                <w:sz w:val="24"/>
              </w:rPr>
              <w:t xml:space="preserve"> </w:t>
            </w:r>
            <w:r>
              <w:rPr>
                <w:sz w:val="24"/>
              </w:rPr>
              <w:t>одаренными</w:t>
            </w:r>
            <w:r>
              <w:rPr>
                <w:spacing w:val="68"/>
                <w:sz w:val="24"/>
              </w:rPr>
              <w:t xml:space="preserve"> </w:t>
            </w:r>
            <w:r>
              <w:rPr>
                <w:sz w:val="24"/>
              </w:rPr>
              <w:t>учащимися</w:t>
            </w:r>
            <w:r>
              <w:rPr>
                <w:spacing w:val="65"/>
                <w:sz w:val="24"/>
              </w:rPr>
              <w:t xml:space="preserve"> </w:t>
            </w:r>
            <w:r>
              <w:rPr>
                <w:spacing w:val="-10"/>
                <w:sz w:val="24"/>
              </w:rPr>
              <w:t>в</w:t>
            </w:r>
          </w:p>
          <w:p w14:paraId="1C07C238" w14:textId="77777777" w:rsidR="00F9001F" w:rsidRDefault="00CE28B0">
            <w:pPr>
              <w:pStyle w:val="TableParagraph"/>
              <w:spacing w:line="261" w:lineRule="exact"/>
              <w:ind w:left="50"/>
              <w:rPr>
                <w:sz w:val="24"/>
              </w:rPr>
            </w:pPr>
            <w:r>
              <w:rPr>
                <w:spacing w:val="-2"/>
                <w:sz w:val="24"/>
              </w:rPr>
              <w:t>школе.............................................................................................................................</w:t>
            </w:r>
          </w:p>
        </w:tc>
        <w:tc>
          <w:tcPr>
            <w:tcW w:w="637" w:type="dxa"/>
          </w:tcPr>
          <w:p w14:paraId="70B29F4E" w14:textId="77777777" w:rsidR="00F9001F" w:rsidRDefault="00CE28B0">
            <w:pPr>
              <w:pStyle w:val="TableParagraph"/>
              <w:spacing w:line="271" w:lineRule="exact"/>
              <w:ind w:left="94"/>
              <w:jc w:val="center"/>
              <w:rPr>
                <w:sz w:val="24"/>
              </w:rPr>
            </w:pPr>
            <w:r>
              <w:rPr>
                <w:spacing w:val="-5"/>
                <w:sz w:val="24"/>
              </w:rPr>
              <w:t>19</w:t>
            </w:r>
          </w:p>
        </w:tc>
      </w:tr>
      <w:tr w:rsidR="00F9001F" w14:paraId="53AD1B58" w14:textId="77777777">
        <w:trPr>
          <w:trHeight w:val="549"/>
        </w:trPr>
        <w:tc>
          <w:tcPr>
            <w:tcW w:w="8506" w:type="dxa"/>
          </w:tcPr>
          <w:p w14:paraId="16E1893B" w14:textId="77777777" w:rsidR="00F9001F" w:rsidRDefault="00CE28B0">
            <w:pPr>
              <w:pStyle w:val="TableParagraph"/>
              <w:spacing w:line="274" w:lineRule="exact"/>
              <w:ind w:left="50"/>
              <w:rPr>
                <w:sz w:val="24"/>
              </w:rPr>
            </w:pPr>
            <w:r>
              <w:rPr>
                <w:sz w:val="24"/>
              </w:rPr>
              <w:t>7.</w:t>
            </w:r>
            <w:r>
              <w:rPr>
                <w:spacing w:val="80"/>
                <w:sz w:val="24"/>
              </w:rPr>
              <w:t xml:space="preserve"> </w:t>
            </w:r>
            <w:r>
              <w:rPr>
                <w:sz w:val="24"/>
              </w:rPr>
              <w:t>Основные</w:t>
            </w:r>
            <w:r>
              <w:rPr>
                <w:spacing w:val="80"/>
                <w:sz w:val="24"/>
              </w:rPr>
              <w:t xml:space="preserve"> </w:t>
            </w:r>
            <w:r>
              <w:rPr>
                <w:sz w:val="24"/>
              </w:rPr>
              <w:t>формы</w:t>
            </w:r>
            <w:r>
              <w:rPr>
                <w:spacing w:val="80"/>
                <w:sz w:val="24"/>
              </w:rPr>
              <w:t xml:space="preserve"> </w:t>
            </w:r>
            <w:r>
              <w:rPr>
                <w:sz w:val="24"/>
              </w:rPr>
              <w:t>внеурочной</w:t>
            </w:r>
            <w:r>
              <w:rPr>
                <w:spacing w:val="80"/>
                <w:sz w:val="24"/>
              </w:rPr>
              <w:t xml:space="preserve"> </w:t>
            </w:r>
            <w:r>
              <w:rPr>
                <w:sz w:val="24"/>
              </w:rPr>
              <w:t>образовательной</w:t>
            </w:r>
            <w:r>
              <w:rPr>
                <w:spacing w:val="80"/>
                <w:sz w:val="24"/>
              </w:rPr>
              <w:t xml:space="preserve"> </w:t>
            </w:r>
            <w:r>
              <w:rPr>
                <w:sz w:val="24"/>
              </w:rPr>
              <w:t>деятельности</w:t>
            </w:r>
            <w:r>
              <w:rPr>
                <w:spacing w:val="80"/>
                <w:sz w:val="24"/>
              </w:rPr>
              <w:t xml:space="preserve"> </w:t>
            </w:r>
            <w:r>
              <w:rPr>
                <w:sz w:val="24"/>
              </w:rPr>
              <w:t xml:space="preserve">учащихся </w:t>
            </w:r>
            <w:r>
              <w:rPr>
                <w:spacing w:val="-2"/>
                <w:sz w:val="24"/>
              </w:rPr>
              <w:t>школы………………………………………………………………………………….</w:t>
            </w:r>
          </w:p>
        </w:tc>
        <w:tc>
          <w:tcPr>
            <w:tcW w:w="637" w:type="dxa"/>
          </w:tcPr>
          <w:p w14:paraId="655A48F0" w14:textId="77777777" w:rsidR="00F9001F" w:rsidRDefault="00CE28B0">
            <w:pPr>
              <w:pStyle w:val="TableParagraph"/>
              <w:spacing w:line="271" w:lineRule="exact"/>
              <w:ind w:left="94"/>
              <w:jc w:val="center"/>
              <w:rPr>
                <w:sz w:val="24"/>
              </w:rPr>
            </w:pPr>
            <w:r>
              <w:rPr>
                <w:spacing w:val="-5"/>
                <w:sz w:val="24"/>
              </w:rPr>
              <w:t>20</w:t>
            </w:r>
          </w:p>
        </w:tc>
      </w:tr>
      <w:tr w:rsidR="00F9001F" w14:paraId="30DEBD90" w14:textId="77777777">
        <w:trPr>
          <w:trHeight w:val="546"/>
        </w:trPr>
        <w:tc>
          <w:tcPr>
            <w:tcW w:w="8506" w:type="dxa"/>
          </w:tcPr>
          <w:p w14:paraId="32FED7FC" w14:textId="3CB1B1A0" w:rsidR="00F9001F" w:rsidRDefault="00CE28B0">
            <w:pPr>
              <w:pStyle w:val="TableParagraph"/>
              <w:spacing w:line="271" w:lineRule="exact"/>
              <w:ind w:left="50"/>
              <w:rPr>
                <w:sz w:val="24"/>
              </w:rPr>
            </w:pPr>
            <w:r>
              <w:rPr>
                <w:sz w:val="24"/>
              </w:rPr>
              <w:t>8.</w:t>
            </w:r>
            <w:r>
              <w:rPr>
                <w:spacing w:val="-5"/>
                <w:sz w:val="24"/>
              </w:rPr>
              <w:t xml:space="preserve"> </w:t>
            </w:r>
            <w:r>
              <w:rPr>
                <w:sz w:val="24"/>
              </w:rPr>
              <w:t>План</w:t>
            </w:r>
            <w:r>
              <w:rPr>
                <w:spacing w:val="-2"/>
                <w:sz w:val="24"/>
              </w:rPr>
              <w:t xml:space="preserve"> </w:t>
            </w:r>
            <w:r>
              <w:rPr>
                <w:sz w:val="24"/>
              </w:rPr>
              <w:t>мероприятий</w:t>
            </w:r>
            <w:r>
              <w:rPr>
                <w:spacing w:val="-4"/>
                <w:sz w:val="24"/>
              </w:rPr>
              <w:t xml:space="preserve"> </w:t>
            </w:r>
            <w:r>
              <w:rPr>
                <w:sz w:val="24"/>
              </w:rPr>
              <w:t>по</w:t>
            </w:r>
            <w:r>
              <w:rPr>
                <w:spacing w:val="-2"/>
                <w:sz w:val="24"/>
              </w:rPr>
              <w:t xml:space="preserve"> </w:t>
            </w:r>
            <w:r>
              <w:rPr>
                <w:sz w:val="24"/>
              </w:rPr>
              <w:t>выполнению</w:t>
            </w:r>
            <w:r>
              <w:rPr>
                <w:spacing w:val="-4"/>
                <w:sz w:val="24"/>
              </w:rPr>
              <w:t xml:space="preserve"> </w:t>
            </w:r>
            <w:r>
              <w:rPr>
                <w:sz w:val="24"/>
              </w:rPr>
              <w:t>программы</w:t>
            </w:r>
            <w:r>
              <w:rPr>
                <w:spacing w:val="2"/>
                <w:sz w:val="24"/>
              </w:rPr>
              <w:t xml:space="preserve"> </w:t>
            </w:r>
            <w:r>
              <w:rPr>
                <w:sz w:val="24"/>
              </w:rPr>
              <w:t>«Одаренные</w:t>
            </w:r>
            <w:r>
              <w:rPr>
                <w:spacing w:val="-4"/>
                <w:sz w:val="24"/>
              </w:rPr>
              <w:t xml:space="preserve"> </w:t>
            </w:r>
            <w:r>
              <w:rPr>
                <w:sz w:val="24"/>
              </w:rPr>
              <w:t>дети»</w:t>
            </w:r>
            <w:r>
              <w:rPr>
                <w:spacing w:val="51"/>
                <w:sz w:val="24"/>
              </w:rPr>
              <w:t xml:space="preserve"> </w:t>
            </w:r>
            <w:r>
              <w:rPr>
                <w:sz w:val="24"/>
              </w:rPr>
              <w:t>на</w:t>
            </w:r>
            <w:r>
              <w:rPr>
                <w:spacing w:val="-3"/>
                <w:sz w:val="24"/>
              </w:rPr>
              <w:t xml:space="preserve"> </w:t>
            </w:r>
            <w:r>
              <w:rPr>
                <w:spacing w:val="-2"/>
                <w:sz w:val="24"/>
              </w:rPr>
              <w:t>202</w:t>
            </w:r>
            <w:r w:rsidR="000E7613">
              <w:rPr>
                <w:spacing w:val="-2"/>
                <w:sz w:val="24"/>
              </w:rPr>
              <w:t>4</w:t>
            </w:r>
            <w:r>
              <w:rPr>
                <w:spacing w:val="-2"/>
                <w:sz w:val="24"/>
              </w:rPr>
              <w:t>-</w:t>
            </w:r>
          </w:p>
          <w:p w14:paraId="75B0B04A" w14:textId="5201D8D6" w:rsidR="00F9001F" w:rsidRDefault="00CE28B0">
            <w:pPr>
              <w:pStyle w:val="TableParagraph"/>
              <w:spacing w:line="256" w:lineRule="exact"/>
              <w:ind w:left="50"/>
              <w:rPr>
                <w:i/>
                <w:sz w:val="24"/>
              </w:rPr>
            </w:pPr>
            <w:r>
              <w:rPr>
                <w:sz w:val="24"/>
              </w:rPr>
              <w:t>202</w:t>
            </w:r>
            <w:r w:rsidR="000E7613">
              <w:rPr>
                <w:sz w:val="24"/>
              </w:rPr>
              <w:t>7</w:t>
            </w:r>
            <w:r>
              <w:rPr>
                <w:spacing w:val="-1"/>
                <w:sz w:val="24"/>
              </w:rPr>
              <w:t xml:space="preserve"> </w:t>
            </w:r>
            <w:proofErr w:type="spellStart"/>
            <w:r>
              <w:rPr>
                <w:sz w:val="24"/>
              </w:rPr>
              <w:t>г.г</w:t>
            </w:r>
            <w:proofErr w:type="spellEnd"/>
            <w:r>
              <w:rPr>
                <w:sz w:val="24"/>
              </w:rPr>
              <w:t>.</w:t>
            </w:r>
            <w:r>
              <w:rPr>
                <w:spacing w:val="-1"/>
                <w:sz w:val="24"/>
              </w:rPr>
              <w:t xml:space="preserve"> </w:t>
            </w:r>
            <w:r>
              <w:rPr>
                <w:i/>
                <w:spacing w:val="-2"/>
                <w:sz w:val="24"/>
              </w:rPr>
              <w:t>…………………………………………………………………………………………</w:t>
            </w:r>
          </w:p>
        </w:tc>
        <w:tc>
          <w:tcPr>
            <w:tcW w:w="637" w:type="dxa"/>
          </w:tcPr>
          <w:p w14:paraId="16680D9B" w14:textId="77777777" w:rsidR="00F9001F" w:rsidRDefault="00CE28B0">
            <w:pPr>
              <w:pStyle w:val="TableParagraph"/>
              <w:spacing w:line="271" w:lineRule="exact"/>
              <w:ind w:left="94"/>
              <w:jc w:val="center"/>
              <w:rPr>
                <w:sz w:val="24"/>
              </w:rPr>
            </w:pPr>
            <w:r>
              <w:rPr>
                <w:spacing w:val="-5"/>
                <w:sz w:val="24"/>
              </w:rPr>
              <w:t>22</w:t>
            </w:r>
          </w:p>
        </w:tc>
      </w:tr>
    </w:tbl>
    <w:p w14:paraId="6C1B1760" w14:textId="77777777" w:rsidR="00F9001F" w:rsidRDefault="00F9001F">
      <w:pPr>
        <w:pStyle w:val="a3"/>
        <w:rPr>
          <w:b/>
        </w:rPr>
      </w:pPr>
    </w:p>
    <w:p w14:paraId="665CA473" w14:textId="77777777" w:rsidR="00F9001F" w:rsidRDefault="00F9001F">
      <w:pPr>
        <w:pStyle w:val="a3"/>
        <w:rPr>
          <w:b/>
        </w:rPr>
      </w:pPr>
    </w:p>
    <w:p w14:paraId="0B1DC33F" w14:textId="77777777" w:rsidR="00F9001F" w:rsidRDefault="00F9001F">
      <w:pPr>
        <w:pStyle w:val="a3"/>
        <w:rPr>
          <w:b/>
        </w:rPr>
      </w:pPr>
    </w:p>
    <w:p w14:paraId="0FD7F7D8" w14:textId="77777777" w:rsidR="00F9001F" w:rsidRDefault="00F9001F">
      <w:pPr>
        <w:pStyle w:val="a3"/>
        <w:rPr>
          <w:b/>
        </w:rPr>
      </w:pPr>
    </w:p>
    <w:p w14:paraId="6B4BD688" w14:textId="77777777" w:rsidR="00F9001F" w:rsidRDefault="00F9001F">
      <w:pPr>
        <w:pStyle w:val="a3"/>
        <w:rPr>
          <w:b/>
        </w:rPr>
      </w:pPr>
    </w:p>
    <w:p w14:paraId="57722108" w14:textId="77777777" w:rsidR="00F9001F" w:rsidRDefault="00F9001F">
      <w:pPr>
        <w:pStyle w:val="a3"/>
        <w:rPr>
          <w:b/>
        </w:rPr>
      </w:pPr>
    </w:p>
    <w:p w14:paraId="506A1309" w14:textId="77777777" w:rsidR="00F9001F" w:rsidRDefault="00F9001F">
      <w:pPr>
        <w:pStyle w:val="a3"/>
        <w:rPr>
          <w:b/>
        </w:rPr>
      </w:pPr>
    </w:p>
    <w:p w14:paraId="10692606" w14:textId="77777777" w:rsidR="00F9001F" w:rsidRDefault="00F9001F">
      <w:pPr>
        <w:pStyle w:val="a3"/>
        <w:rPr>
          <w:b/>
        </w:rPr>
      </w:pPr>
    </w:p>
    <w:p w14:paraId="2CE48148" w14:textId="77777777" w:rsidR="00F9001F" w:rsidRDefault="00F9001F">
      <w:pPr>
        <w:pStyle w:val="a3"/>
        <w:rPr>
          <w:b/>
        </w:rPr>
      </w:pPr>
    </w:p>
    <w:p w14:paraId="55407D79" w14:textId="77777777" w:rsidR="00F9001F" w:rsidRDefault="00F9001F">
      <w:pPr>
        <w:pStyle w:val="a3"/>
        <w:rPr>
          <w:b/>
        </w:rPr>
      </w:pPr>
    </w:p>
    <w:p w14:paraId="261A6E64" w14:textId="77777777" w:rsidR="00F9001F" w:rsidRDefault="00F9001F">
      <w:pPr>
        <w:pStyle w:val="a3"/>
        <w:rPr>
          <w:b/>
        </w:rPr>
      </w:pPr>
    </w:p>
    <w:p w14:paraId="5F09A73A" w14:textId="77777777" w:rsidR="00F9001F" w:rsidRDefault="00F9001F">
      <w:pPr>
        <w:pStyle w:val="a3"/>
        <w:rPr>
          <w:b/>
        </w:rPr>
      </w:pPr>
    </w:p>
    <w:p w14:paraId="10613F0E" w14:textId="77777777" w:rsidR="00F9001F" w:rsidRDefault="00F9001F">
      <w:pPr>
        <w:pStyle w:val="a3"/>
        <w:rPr>
          <w:b/>
        </w:rPr>
      </w:pPr>
    </w:p>
    <w:p w14:paraId="7DBCAD89" w14:textId="77777777" w:rsidR="00F9001F" w:rsidRDefault="00F9001F">
      <w:pPr>
        <w:pStyle w:val="a3"/>
        <w:rPr>
          <w:b/>
        </w:rPr>
      </w:pPr>
    </w:p>
    <w:p w14:paraId="4A5A5C7A" w14:textId="77777777" w:rsidR="00F9001F" w:rsidRDefault="00F9001F">
      <w:pPr>
        <w:pStyle w:val="a3"/>
        <w:rPr>
          <w:b/>
        </w:rPr>
      </w:pPr>
    </w:p>
    <w:p w14:paraId="079A89F8" w14:textId="77777777" w:rsidR="00F9001F" w:rsidRDefault="00F9001F">
      <w:pPr>
        <w:pStyle w:val="a3"/>
        <w:rPr>
          <w:b/>
        </w:rPr>
      </w:pPr>
    </w:p>
    <w:p w14:paraId="4EAB93CF" w14:textId="77777777" w:rsidR="00F9001F" w:rsidRDefault="00F9001F">
      <w:pPr>
        <w:pStyle w:val="a3"/>
        <w:rPr>
          <w:b/>
        </w:rPr>
      </w:pPr>
    </w:p>
    <w:p w14:paraId="27524631" w14:textId="77777777" w:rsidR="00F9001F" w:rsidRDefault="00F9001F">
      <w:pPr>
        <w:pStyle w:val="a3"/>
        <w:rPr>
          <w:b/>
        </w:rPr>
      </w:pPr>
    </w:p>
    <w:p w14:paraId="1A5B7F0C" w14:textId="77777777" w:rsidR="00F9001F" w:rsidRDefault="00F9001F">
      <w:pPr>
        <w:pStyle w:val="a3"/>
        <w:rPr>
          <w:b/>
        </w:rPr>
      </w:pPr>
    </w:p>
    <w:p w14:paraId="4325C082" w14:textId="77777777" w:rsidR="00F9001F" w:rsidRDefault="00F9001F">
      <w:pPr>
        <w:pStyle w:val="a3"/>
        <w:rPr>
          <w:b/>
        </w:rPr>
      </w:pPr>
    </w:p>
    <w:p w14:paraId="1A570A34" w14:textId="77777777" w:rsidR="00F9001F" w:rsidRDefault="00F9001F">
      <w:pPr>
        <w:pStyle w:val="a3"/>
        <w:rPr>
          <w:b/>
        </w:rPr>
      </w:pPr>
    </w:p>
    <w:p w14:paraId="182F319A" w14:textId="77777777" w:rsidR="00F9001F" w:rsidRDefault="00F9001F">
      <w:pPr>
        <w:pStyle w:val="a3"/>
        <w:rPr>
          <w:b/>
        </w:rPr>
      </w:pPr>
    </w:p>
    <w:p w14:paraId="658EAA13" w14:textId="77777777" w:rsidR="00F9001F" w:rsidRDefault="00F9001F">
      <w:pPr>
        <w:pStyle w:val="a3"/>
        <w:rPr>
          <w:b/>
        </w:rPr>
      </w:pPr>
    </w:p>
    <w:p w14:paraId="2D1F7F88" w14:textId="77777777" w:rsidR="00F9001F" w:rsidRDefault="00F9001F">
      <w:pPr>
        <w:pStyle w:val="a3"/>
        <w:rPr>
          <w:b/>
        </w:rPr>
      </w:pPr>
    </w:p>
    <w:p w14:paraId="2C6C5C13" w14:textId="77777777" w:rsidR="00F9001F" w:rsidRDefault="00F9001F">
      <w:pPr>
        <w:pStyle w:val="a3"/>
        <w:rPr>
          <w:b/>
        </w:rPr>
      </w:pPr>
    </w:p>
    <w:p w14:paraId="54150C4F" w14:textId="77777777" w:rsidR="00F9001F" w:rsidRDefault="00F9001F">
      <w:pPr>
        <w:pStyle w:val="a3"/>
        <w:rPr>
          <w:b/>
        </w:rPr>
      </w:pPr>
    </w:p>
    <w:p w14:paraId="46861082" w14:textId="77777777" w:rsidR="00F9001F" w:rsidRDefault="00F9001F">
      <w:pPr>
        <w:pStyle w:val="a3"/>
        <w:rPr>
          <w:b/>
        </w:rPr>
      </w:pPr>
    </w:p>
    <w:p w14:paraId="203434F4" w14:textId="77777777" w:rsidR="00F9001F" w:rsidRDefault="00F9001F">
      <w:pPr>
        <w:pStyle w:val="a3"/>
        <w:rPr>
          <w:b/>
        </w:rPr>
      </w:pPr>
    </w:p>
    <w:p w14:paraId="0DE0336F" w14:textId="77777777" w:rsidR="00F9001F" w:rsidRDefault="00F9001F">
      <w:pPr>
        <w:pStyle w:val="a3"/>
        <w:rPr>
          <w:b/>
        </w:rPr>
      </w:pPr>
    </w:p>
    <w:p w14:paraId="6D21E50A" w14:textId="77777777" w:rsidR="00F9001F" w:rsidRDefault="00F9001F">
      <w:pPr>
        <w:pStyle w:val="a3"/>
        <w:rPr>
          <w:b/>
        </w:rPr>
      </w:pPr>
    </w:p>
    <w:p w14:paraId="485CA7EB" w14:textId="77777777" w:rsidR="00F9001F" w:rsidRDefault="00F9001F">
      <w:pPr>
        <w:pStyle w:val="a3"/>
        <w:spacing w:before="274"/>
        <w:rPr>
          <w:b/>
        </w:rPr>
      </w:pPr>
    </w:p>
    <w:p w14:paraId="25A2C2CE" w14:textId="77777777" w:rsidR="00CE28B0" w:rsidRDefault="00CE28B0">
      <w:pPr>
        <w:pStyle w:val="a3"/>
        <w:spacing w:before="274"/>
        <w:rPr>
          <w:b/>
        </w:rPr>
      </w:pPr>
    </w:p>
    <w:p w14:paraId="701829E8" w14:textId="77777777" w:rsidR="00F9001F" w:rsidRDefault="00CE28B0">
      <w:pPr>
        <w:spacing w:before="71"/>
        <w:ind w:left="1160" w:right="410" w:hanging="557"/>
        <w:jc w:val="right"/>
        <w:rPr>
          <w:b/>
          <w:i/>
          <w:sz w:val="24"/>
        </w:rPr>
      </w:pPr>
      <w:r>
        <w:rPr>
          <w:b/>
          <w:i/>
          <w:sz w:val="24"/>
        </w:rPr>
        <w:lastRenderedPageBreak/>
        <w:t>"...человечество</w:t>
      </w:r>
      <w:r>
        <w:rPr>
          <w:b/>
          <w:i/>
          <w:spacing w:val="-5"/>
          <w:sz w:val="24"/>
        </w:rPr>
        <w:t xml:space="preserve"> </w:t>
      </w:r>
      <w:r>
        <w:rPr>
          <w:b/>
          <w:i/>
          <w:sz w:val="24"/>
        </w:rPr>
        <w:t>действительно</w:t>
      </w:r>
      <w:r>
        <w:rPr>
          <w:b/>
          <w:i/>
          <w:spacing w:val="-8"/>
          <w:sz w:val="24"/>
        </w:rPr>
        <w:t xml:space="preserve"> </w:t>
      </w:r>
      <w:r>
        <w:rPr>
          <w:b/>
          <w:i/>
          <w:sz w:val="24"/>
        </w:rPr>
        <w:t>нуждается</w:t>
      </w:r>
      <w:r>
        <w:rPr>
          <w:b/>
          <w:i/>
          <w:spacing w:val="-5"/>
          <w:sz w:val="24"/>
        </w:rPr>
        <w:t xml:space="preserve"> </w:t>
      </w:r>
      <w:r>
        <w:rPr>
          <w:b/>
          <w:i/>
          <w:sz w:val="24"/>
        </w:rPr>
        <w:t>в</w:t>
      </w:r>
      <w:r>
        <w:rPr>
          <w:b/>
          <w:i/>
          <w:spacing w:val="-5"/>
          <w:sz w:val="24"/>
        </w:rPr>
        <w:t xml:space="preserve"> </w:t>
      </w:r>
      <w:r>
        <w:rPr>
          <w:b/>
          <w:i/>
          <w:sz w:val="24"/>
        </w:rPr>
        <w:t>чрезвычайно</w:t>
      </w:r>
      <w:r>
        <w:rPr>
          <w:b/>
          <w:i/>
          <w:spacing w:val="-5"/>
          <w:sz w:val="24"/>
        </w:rPr>
        <w:t xml:space="preserve"> </w:t>
      </w:r>
      <w:r>
        <w:rPr>
          <w:b/>
          <w:i/>
          <w:sz w:val="24"/>
        </w:rPr>
        <w:t>многочисленных</w:t>
      </w:r>
      <w:r>
        <w:rPr>
          <w:b/>
          <w:i/>
          <w:spacing w:val="-5"/>
          <w:sz w:val="24"/>
        </w:rPr>
        <w:t xml:space="preserve"> </w:t>
      </w:r>
      <w:r>
        <w:rPr>
          <w:b/>
          <w:i/>
          <w:sz w:val="24"/>
        </w:rPr>
        <w:t>гениях</w:t>
      </w:r>
      <w:r>
        <w:rPr>
          <w:b/>
          <w:i/>
          <w:spacing w:val="-5"/>
          <w:sz w:val="24"/>
        </w:rPr>
        <w:t xml:space="preserve"> </w:t>
      </w:r>
      <w:r>
        <w:rPr>
          <w:b/>
          <w:i/>
          <w:sz w:val="24"/>
        </w:rPr>
        <w:t>и замечательных</w:t>
      </w:r>
      <w:r>
        <w:rPr>
          <w:b/>
          <w:i/>
          <w:spacing w:val="-6"/>
          <w:sz w:val="24"/>
        </w:rPr>
        <w:t xml:space="preserve"> </w:t>
      </w:r>
      <w:r>
        <w:rPr>
          <w:b/>
          <w:i/>
          <w:sz w:val="24"/>
        </w:rPr>
        <w:t>талантах.</w:t>
      </w:r>
      <w:r>
        <w:rPr>
          <w:b/>
          <w:i/>
          <w:spacing w:val="-3"/>
          <w:sz w:val="24"/>
        </w:rPr>
        <w:t xml:space="preserve"> </w:t>
      </w:r>
      <w:r>
        <w:rPr>
          <w:b/>
          <w:i/>
          <w:sz w:val="24"/>
        </w:rPr>
        <w:t>Если</w:t>
      </w:r>
      <w:r>
        <w:rPr>
          <w:b/>
          <w:i/>
          <w:spacing w:val="-5"/>
          <w:sz w:val="24"/>
        </w:rPr>
        <w:t xml:space="preserve"> </w:t>
      </w:r>
      <w:r>
        <w:rPr>
          <w:b/>
          <w:i/>
          <w:sz w:val="24"/>
        </w:rPr>
        <w:t>это</w:t>
      </w:r>
      <w:r>
        <w:rPr>
          <w:b/>
          <w:i/>
          <w:spacing w:val="-6"/>
          <w:sz w:val="24"/>
        </w:rPr>
        <w:t xml:space="preserve"> </w:t>
      </w:r>
      <w:r>
        <w:rPr>
          <w:b/>
          <w:i/>
          <w:sz w:val="24"/>
        </w:rPr>
        <w:t>так,</w:t>
      </w:r>
      <w:r>
        <w:rPr>
          <w:b/>
          <w:i/>
          <w:spacing w:val="-6"/>
          <w:sz w:val="24"/>
        </w:rPr>
        <w:t xml:space="preserve"> </w:t>
      </w:r>
      <w:r>
        <w:rPr>
          <w:b/>
          <w:i/>
          <w:sz w:val="24"/>
        </w:rPr>
        <w:t>то</w:t>
      </w:r>
      <w:r>
        <w:rPr>
          <w:b/>
          <w:i/>
          <w:spacing w:val="-5"/>
          <w:sz w:val="24"/>
        </w:rPr>
        <w:t xml:space="preserve"> </w:t>
      </w:r>
      <w:r>
        <w:rPr>
          <w:b/>
          <w:i/>
          <w:sz w:val="24"/>
        </w:rPr>
        <w:t>откуда</w:t>
      </w:r>
      <w:r>
        <w:rPr>
          <w:b/>
          <w:i/>
          <w:spacing w:val="-3"/>
          <w:sz w:val="24"/>
        </w:rPr>
        <w:t xml:space="preserve"> </w:t>
      </w:r>
      <w:r>
        <w:rPr>
          <w:b/>
          <w:i/>
          <w:sz w:val="24"/>
        </w:rPr>
        <w:t>они</w:t>
      </w:r>
      <w:r>
        <w:rPr>
          <w:b/>
          <w:i/>
          <w:spacing w:val="-5"/>
          <w:sz w:val="24"/>
        </w:rPr>
        <w:t xml:space="preserve"> </w:t>
      </w:r>
      <w:r>
        <w:rPr>
          <w:b/>
          <w:i/>
          <w:sz w:val="24"/>
        </w:rPr>
        <w:t>возьмутся?</w:t>
      </w:r>
      <w:r>
        <w:rPr>
          <w:b/>
          <w:i/>
          <w:spacing w:val="-3"/>
          <w:sz w:val="24"/>
        </w:rPr>
        <w:t xml:space="preserve"> </w:t>
      </w:r>
      <w:r>
        <w:rPr>
          <w:b/>
          <w:i/>
          <w:sz w:val="24"/>
        </w:rPr>
        <w:t>Их</w:t>
      </w:r>
      <w:r>
        <w:rPr>
          <w:b/>
          <w:i/>
          <w:spacing w:val="-3"/>
          <w:sz w:val="24"/>
        </w:rPr>
        <w:t xml:space="preserve"> </w:t>
      </w:r>
      <w:r>
        <w:rPr>
          <w:b/>
          <w:i/>
          <w:sz w:val="24"/>
        </w:rPr>
        <w:t>нужно выискивать, развивать и давать им возможность реализации."</w:t>
      </w:r>
    </w:p>
    <w:p w14:paraId="6A0C97A6" w14:textId="77777777" w:rsidR="00F9001F" w:rsidRDefault="00CE28B0">
      <w:pPr>
        <w:ind w:right="405"/>
        <w:jc w:val="right"/>
        <w:rPr>
          <w:b/>
          <w:i/>
          <w:sz w:val="24"/>
        </w:rPr>
      </w:pPr>
      <w:r>
        <w:rPr>
          <w:b/>
          <w:i/>
          <w:sz w:val="24"/>
        </w:rPr>
        <w:t>Владимир</w:t>
      </w:r>
      <w:r>
        <w:rPr>
          <w:b/>
          <w:i/>
          <w:spacing w:val="-4"/>
          <w:sz w:val="24"/>
        </w:rPr>
        <w:t xml:space="preserve"> </w:t>
      </w:r>
      <w:r>
        <w:rPr>
          <w:b/>
          <w:i/>
          <w:sz w:val="24"/>
        </w:rPr>
        <w:t>Павлович</w:t>
      </w:r>
      <w:r>
        <w:rPr>
          <w:b/>
          <w:i/>
          <w:spacing w:val="-6"/>
          <w:sz w:val="24"/>
        </w:rPr>
        <w:t xml:space="preserve"> </w:t>
      </w:r>
      <w:r>
        <w:rPr>
          <w:b/>
          <w:i/>
          <w:sz w:val="24"/>
        </w:rPr>
        <w:t>Эфроимсон</w:t>
      </w:r>
      <w:r>
        <w:rPr>
          <w:b/>
          <w:i/>
          <w:spacing w:val="-3"/>
          <w:sz w:val="24"/>
        </w:rPr>
        <w:t xml:space="preserve"> </w:t>
      </w:r>
      <w:r>
        <w:rPr>
          <w:b/>
          <w:i/>
          <w:sz w:val="24"/>
        </w:rPr>
        <w:t>(1908-</w:t>
      </w:r>
      <w:r>
        <w:rPr>
          <w:b/>
          <w:i/>
          <w:spacing w:val="-2"/>
          <w:sz w:val="24"/>
        </w:rPr>
        <w:t>1989),</w:t>
      </w:r>
    </w:p>
    <w:p w14:paraId="0022AA94" w14:textId="77777777" w:rsidR="00F9001F" w:rsidRDefault="00CE28B0">
      <w:pPr>
        <w:ind w:right="408"/>
        <w:jc w:val="right"/>
        <w:rPr>
          <w:b/>
          <w:i/>
          <w:sz w:val="24"/>
        </w:rPr>
      </w:pPr>
      <w:r>
        <w:rPr>
          <w:b/>
          <w:i/>
          <w:sz w:val="24"/>
        </w:rPr>
        <w:t xml:space="preserve">генетик, </w:t>
      </w:r>
      <w:r>
        <w:rPr>
          <w:b/>
          <w:i/>
          <w:spacing w:val="-2"/>
          <w:sz w:val="24"/>
        </w:rPr>
        <w:t>эволюционист</w:t>
      </w:r>
    </w:p>
    <w:p w14:paraId="4CF69920" w14:textId="77777777" w:rsidR="00F9001F" w:rsidRDefault="00F9001F">
      <w:pPr>
        <w:pStyle w:val="a3"/>
        <w:rPr>
          <w:b/>
          <w:i/>
        </w:rPr>
      </w:pPr>
    </w:p>
    <w:p w14:paraId="2B5D44A8" w14:textId="77777777" w:rsidR="00F9001F" w:rsidRDefault="00CE28B0">
      <w:pPr>
        <w:pStyle w:val="1"/>
        <w:numPr>
          <w:ilvl w:val="0"/>
          <w:numId w:val="25"/>
        </w:numPr>
        <w:tabs>
          <w:tab w:val="left" w:pos="311"/>
        </w:tabs>
        <w:spacing w:line="274" w:lineRule="exact"/>
        <w:ind w:left="311" w:hanging="178"/>
        <w:jc w:val="center"/>
      </w:pPr>
      <w:r>
        <w:t>Концепция</w:t>
      </w:r>
      <w:r>
        <w:rPr>
          <w:spacing w:val="-4"/>
        </w:rPr>
        <w:t xml:space="preserve"> </w:t>
      </w:r>
      <w:r>
        <w:t>одаренности</w:t>
      </w:r>
      <w:r>
        <w:rPr>
          <w:spacing w:val="-4"/>
        </w:rPr>
        <w:t xml:space="preserve"> </w:t>
      </w:r>
      <w:r>
        <w:t>цели</w:t>
      </w:r>
      <w:r>
        <w:rPr>
          <w:spacing w:val="-3"/>
        </w:rPr>
        <w:t xml:space="preserve"> </w:t>
      </w:r>
      <w:r>
        <w:rPr>
          <w:spacing w:val="-2"/>
        </w:rPr>
        <w:t>образования</w:t>
      </w:r>
    </w:p>
    <w:p w14:paraId="341FB5B4" w14:textId="77777777" w:rsidR="00F9001F" w:rsidRDefault="00CE28B0" w:rsidP="00CE28B0">
      <w:pPr>
        <w:pStyle w:val="a3"/>
        <w:tabs>
          <w:tab w:val="left" w:pos="2030"/>
          <w:tab w:val="left" w:pos="3374"/>
          <w:tab w:val="left" w:pos="4799"/>
          <w:tab w:val="left" w:pos="6067"/>
          <w:tab w:val="left" w:pos="6737"/>
          <w:tab w:val="left" w:pos="8485"/>
        </w:tabs>
        <w:ind w:left="402" w:right="410" w:firstLine="427"/>
        <w:jc w:val="both"/>
      </w:pPr>
      <w:r>
        <w:t>Проблема развития и воспитания одарённых детей имеет важнейшее государственное значение,</w:t>
      </w:r>
      <w:r>
        <w:rPr>
          <w:spacing w:val="80"/>
        </w:rPr>
        <w:t xml:space="preserve"> </w:t>
      </w:r>
      <w:r>
        <w:t>так</w:t>
      </w:r>
      <w:r>
        <w:rPr>
          <w:spacing w:val="80"/>
        </w:rPr>
        <w:t xml:space="preserve"> </w:t>
      </w:r>
      <w:r>
        <w:t>как</w:t>
      </w:r>
      <w:r>
        <w:rPr>
          <w:spacing w:val="80"/>
        </w:rPr>
        <w:t xml:space="preserve"> </w:t>
      </w:r>
      <w:r>
        <w:t>от</w:t>
      </w:r>
      <w:r>
        <w:rPr>
          <w:spacing w:val="80"/>
        </w:rPr>
        <w:t xml:space="preserve"> </w:t>
      </w:r>
      <w:r>
        <w:t>уровня</w:t>
      </w:r>
      <w:r>
        <w:rPr>
          <w:spacing w:val="80"/>
        </w:rPr>
        <w:t xml:space="preserve"> </w:t>
      </w:r>
      <w:r>
        <w:t>подготовки</w:t>
      </w:r>
      <w:r>
        <w:rPr>
          <w:spacing w:val="80"/>
        </w:rPr>
        <w:t xml:space="preserve"> </w:t>
      </w:r>
      <w:r>
        <w:t>будущих</w:t>
      </w:r>
      <w:r>
        <w:rPr>
          <w:spacing w:val="80"/>
        </w:rPr>
        <w:t xml:space="preserve"> </w:t>
      </w:r>
      <w:r>
        <w:t>специалистов</w:t>
      </w:r>
      <w:r>
        <w:rPr>
          <w:spacing w:val="80"/>
        </w:rPr>
        <w:t xml:space="preserve"> </w:t>
      </w:r>
      <w:r>
        <w:t>зависит</w:t>
      </w:r>
      <w:r>
        <w:rPr>
          <w:spacing w:val="80"/>
        </w:rPr>
        <w:t xml:space="preserve"> </w:t>
      </w:r>
      <w:r>
        <w:t>трудовой</w:t>
      </w:r>
      <w:r>
        <w:rPr>
          <w:spacing w:val="40"/>
        </w:rPr>
        <w:t xml:space="preserve"> </w:t>
      </w:r>
      <w:r>
        <w:rPr>
          <w:spacing w:val="-2"/>
        </w:rPr>
        <w:t>потенциал</w:t>
      </w:r>
      <w:r>
        <w:t xml:space="preserve"> страны</w:t>
      </w:r>
      <w:r>
        <w:rPr>
          <w:spacing w:val="-2"/>
        </w:rPr>
        <w:t>,</w:t>
      </w:r>
      <w:r>
        <w:t xml:space="preserve"> области</w:t>
      </w:r>
      <w:r>
        <w:rPr>
          <w:spacing w:val="-2"/>
        </w:rPr>
        <w:t>,</w:t>
      </w:r>
      <w:r>
        <w:t xml:space="preserve"> района в ближайшей перспективе</w:t>
      </w:r>
      <w:r>
        <w:rPr>
          <w:spacing w:val="-2"/>
        </w:rPr>
        <w:t xml:space="preserve"> </w:t>
      </w:r>
      <w:r>
        <w:t>Интеллектуальный</w:t>
      </w:r>
      <w:r>
        <w:rPr>
          <w:spacing w:val="80"/>
        </w:rPr>
        <w:t xml:space="preserve"> </w:t>
      </w:r>
      <w:r>
        <w:t>потенциал</w:t>
      </w:r>
      <w:r>
        <w:rPr>
          <w:spacing w:val="80"/>
        </w:rPr>
        <w:t xml:space="preserve"> </w:t>
      </w:r>
      <w:r>
        <w:t>общества</w:t>
      </w:r>
      <w:r>
        <w:rPr>
          <w:spacing w:val="80"/>
        </w:rPr>
        <w:t xml:space="preserve"> </w:t>
      </w:r>
      <w:r>
        <w:t>во</w:t>
      </w:r>
      <w:r>
        <w:rPr>
          <w:spacing w:val="80"/>
        </w:rPr>
        <w:t xml:space="preserve"> </w:t>
      </w:r>
      <w:r>
        <w:t>многом</w:t>
      </w:r>
      <w:r>
        <w:rPr>
          <w:spacing w:val="80"/>
        </w:rPr>
        <w:t xml:space="preserve"> </w:t>
      </w:r>
      <w:r>
        <w:t>определяется</w:t>
      </w:r>
      <w:r>
        <w:rPr>
          <w:spacing w:val="80"/>
        </w:rPr>
        <w:t xml:space="preserve"> </w:t>
      </w:r>
      <w:r>
        <w:t>выявлением</w:t>
      </w:r>
    </w:p>
    <w:p w14:paraId="3F8A779B" w14:textId="77777777" w:rsidR="00F9001F" w:rsidRDefault="00CE28B0" w:rsidP="00CE28B0">
      <w:pPr>
        <w:pStyle w:val="a3"/>
        <w:ind w:left="402" w:right="409"/>
        <w:jc w:val="both"/>
      </w:pPr>
      <w:r>
        <w:t>одарённых детей и работой с ними. Кроме того, вопросы одаренности в настоящее время волнуют многих. Это связано с развитием образования, которому присущи унификация и профильность, с ужесточением требований молодежного рынка труда, отсутствием механизма социальной поддержки для талантливой молодежи.</w:t>
      </w:r>
    </w:p>
    <w:p w14:paraId="3E1B5E82" w14:textId="77777777" w:rsidR="00F9001F" w:rsidRDefault="00CE28B0">
      <w:pPr>
        <w:pStyle w:val="a3"/>
        <w:ind w:left="402" w:right="410" w:firstLine="427"/>
        <w:jc w:val="both"/>
      </w:pPr>
      <w:r>
        <w:t>Раннее выявление, обучение и воспитание одарённых детей составляет одно из перспективных направлений развития системы образования, одновременно являясь одним из ведущих факторов социализации и творческой самореализации личности. Необходимость создания целостной системы работы с талантливыми учащимися становится все более актуальной и очевидной, так как в основу реформирования системы образования России положен принцип приоритета личности.</w:t>
      </w:r>
    </w:p>
    <w:p w14:paraId="3B057BF7" w14:textId="77777777" w:rsidR="00F9001F" w:rsidRDefault="00CE28B0">
      <w:pPr>
        <w:pStyle w:val="a3"/>
        <w:ind w:left="402" w:right="405" w:firstLine="427"/>
        <w:jc w:val="both"/>
      </w:pPr>
      <w:r>
        <w:t>Анализ участия учащихся школы в различных конкурсах, смотрах, муниципальных и региональных олимпиадах показывает, что в коллективе имеется категория одаренных детей. Вместе с тем, как отмечалось на научно-методических семинарах и педагогических советах, возможности и способности творческих учащихся не всегда в полной мере удается реализовать.</w:t>
      </w:r>
    </w:p>
    <w:p w14:paraId="5C718B4B" w14:textId="77777777" w:rsidR="00F9001F" w:rsidRDefault="00CE28B0">
      <w:pPr>
        <w:pStyle w:val="a3"/>
        <w:ind w:left="402" w:right="402" w:firstLine="427"/>
        <w:jc w:val="both"/>
      </w:pPr>
      <w:r>
        <w:t>Целенаправленная и систематическая работа с одарёнными детьми позволит более эффективно управлять формированием наиболее комплексных синтетических характеристик мышления (гибкость ума, внимание, память, воображение, синтез, анализ и т.д.), активизировать работоспособность и темы познавательной деятельности учащихся, рост все более богатого, глубокого и умелого усвоения знаний.</w:t>
      </w:r>
    </w:p>
    <w:p w14:paraId="0AF9B0EA" w14:textId="77777777" w:rsidR="00F9001F" w:rsidRDefault="00CE28B0">
      <w:pPr>
        <w:pStyle w:val="a3"/>
        <w:ind w:left="402" w:right="406" w:firstLine="427"/>
        <w:jc w:val="both"/>
      </w:pPr>
      <w:r>
        <w:t>Данная проблема стала темой обсуждения педсоветов, психолого-педагогических семинаров ходе которых обозначались направления работы коллектива по реализации программы «Одарённые дети».</w:t>
      </w:r>
    </w:p>
    <w:p w14:paraId="2804AD5E" w14:textId="77777777" w:rsidR="00F9001F" w:rsidRDefault="00CE28B0">
      <w:pPr>
        <w:pStyle w:val="a3"/>
        <w:ind w:left="402" w:right="413" w:firstLine="427"/>
        <w:jc w:val="both"/>
      </w:pPr>
      <w:r>
        <w:t>Профессионализм и ответственность, искренность и любовь к детям педагогов являются гарантом реализации программы.</w:t>
      </w:r>
    </w:p>
    <w:p w14:paraId="567BB701" w14:textId="77777777" w:rsidR="00F9001F" w:rsidRDefault="00F9001F">
      <w:pPr>
        <w:pStyle w:val="a3"/>
        <w:spacing w:before="4"/>
      </w:pPr>
    </w:p>
    <w:p w14:paraId="6328829E" w14:textId="77777777" w:rsidR="00F9001F" w:rsidRDefault="00CE28B0">
      <w:pPr>
        <w:pStyle w:val="1"/>
        <w:numPr>
          <w:ilvl w:val="1"/>
          <w:numId w:val="25"/>
        </w:numPr>
        <w:tabs>
          <w:tab w:val="left" w:pos="1397"/>
        </w:tabs>
        <w:ind w:left="1397" w:hanging="707"/>
      </w:pPr>
      <w:r>
        <w:t>Определение</w:t>
      </w:r>
      <w:r>
        <w:rPr>
          <w:spacing w:val="-7"/>
        </w:rPr>
        <w:t xml:space="preserve"> </w:t>
      </w:r>
      <w:r>
        <w:t>понятий</w:t>
      </w:r>
      <w:r>
        <w:rPr>
          <w:spacing w:val="-6"/>
        </w:rPr>
        <w:t xml:space="preserve"> </w:t>
      </w:r>
      <w:r>
        <w:t>«одаренность»</w:t>
      </w:r>
      <w:r>
        <w:rPr>
          <w:spacing w:val="-3"/>
        </w:rPr>
        <w:t xml:space="preserve"> </w:t>
      </w:r>
      <w:r>
        <w:t>и</w:t>
      </w:r>
      <w:r>
        <w:rPr>
          <w:spacing w:val="-4"/>
        </w:rPr>
        <w:t xml:space="preserve"> </w:t>
      </w:r>
      <w:r>
        <w:t>«одаренный</w:t>
      </w:r>
      <w:r>
        <w:rPr>
          <w:spacing w:val="-4"/>
        </w:rPr>
        <w:t xml:space="preserve"> </w:t>
      </w:r>
      <w:r>
        <w:t>и</w:t>
      </w:r>
      <w:r>
        <w:rPr>
          <w:spacing w:val="-5"/>
        </w:rPr>
        <w:t xml:space="preserve"> </w:t>
      </w:r>
      <w:r>
        <w:rPr>
          <w:spacing w:val="-2"/>
        </w:rPr>
        <w:t>ребенок»</w:t>
      </w:r>
    </w:p>
    <w:p w14:paraId="2427DEC3" w14:textId="77777777" w:rsidR="00F9001F" w:rsidRDefault="00CE28B0">
      <w:pPr>
        <w:pStyle w:val="a3"/>
        <w:spacing w:before="272"/>
        <w:ind w:left="442" w:right="410" w:firstLine="386"/>
        <w:jc w:val="both"/>
      </w:pPr>
      <w:r>
        <w:t xml:space="preserve">Одаренность </w:t>
      </w:r>
      <w:r>
        <w:rPr>
          <w:b/>
        </w:rPr>
        <w:t xml:space="preserve">– </w:t>
      </w:r>
      <w:r>
        <w:t>это системное, развивающееся в течение жизни качество психики, которое определяет возможность достижения человеком более высоких (необычных, незаурядных) результатов в одном или нескольких видах деятельности по сравнению с другими людьми.</w:t>
      </w:r>
    </w:p>
    <w:p w14:paraId="28999FE1" w14:textId="77777777" w:rsidR="00F9001F" w:rsidRDefault="00CE28B0">
      <w:pPr>
        <w:pStyle w:val="a3"/>
        <w:ind w:left="442" w:right="407" w:firstLine="386"/>
        <w:jc w:val="both"/>
      </w:pPr>
      <w:r>
        <w:t xml:space="preserve">Одаренный ребенок </w:t>
      </w:r>
      <w:r>
        <w:rPr>
          <w:b/>
        </w:rPr>
        <w:t xml:space="preserve">– </w:t>
      </w:r>
      <w:r>
        <w:t>это ребенок, который выделяется яркими, очевидными, иногда выдающимися достижениями (или имеет внутренние предпосылки для таких</w:t>
      </w:r>
      <w:r>
        <w:rPr>
          <w:spacing w:val="80"/>
        </w:rPr>
        <w:t xml:space="preserve"> </w:t>
      </w:r>
      <w:r>
        <w:t>достижений) в том или ином виде деятельности.</w:t>
      </w:r>
    </w:p>
    <w:p w14:paraId="289747B1" w14:textId="77777777" w:rsidR="00F9001F" w:rsidRDefault="00CE28B0" w:rsidP="00CE28B0">
      <w:pPr>
        <w:pStyle w:val="a3"/>
        <w:ind w:left="442" w:right="408" w:firstLine="386"/>
        <w:jc w:val="both"/>
      </w:pPr>
      <w:r>
        <w:t xml:space="preserve">На сегодняшний день большинство психологов признает, что уровень, качественное своеобразие и характер развития одаренности </w:t>
      </w:r>
      <w:r>
        <w:rPr>
          <w:b/>
        </w:rPr>
        <w:t xml:space="preserve">– </w:t>
      </w:r>
      <w:r>
        <w:t>это всегда результат сложного взаимодействия наследственности (природных задатков) и социальной среды, опосредованного деятельностью ребенка (игровой, учебной, трудовой). При этом особое значение</w:t>
      </w:r>
      <w:r>
        <w:rPr>
          <w:spacing w:val="40"/>
        </w:rPr>
        <w:t xml:space="preserve"> </w:t>
      </w:r>
      <w:r>
        <w:t>имеют</w:t>
      </w:r>
      <w:r>
        <w:rPr>
          <w:spacing w:val="40"/>
        </w:rPr>
        <w:t xml:space="preserve"> </w:t>
      </w:r>
      <w:r>
        <w:t>собственная</w:t>
      </w:r>
      <w:r>
        <w:rPr>
          <w:spacing w:val="40"/>
        </w:rPr>
        <w:t xml:space="preserve"> </w:t>
      </w:r>
      <w:r>
        <w:t>активность</w:t>
      </w:r>
      <w:r>
        <w:rPr>
          <w:spacing w:val="40"/>
        </w:rPr>
        <w:t xml:space="preserve"> </w:t>
      </w:r>
      <w:r>
        <w:t>ребенка,</w:t>
      </w:r>
      <w:r>
        <w:rPr>
          <w:spacing w:val="40"/>
        </w:rPr>
        <w:t xml:space="preserve"> </w:t>
      </w:r>
      <w:r>
        <w:t>а</w:t>
      </w:r>
      <w:r>
        <w:rPr>
          <w:spacing w:val="40"/>
        </w:rPr>
        <w:t xml:space="preserve"> </w:t>
      </w:r>
      <w:r>
        <w:t>также</w:t>
      </w:r>
      <w:r>
        <w:rPr>
          <w:spacing w:val="40"/>
        </w:rPr>
        <w:t xml:space="preserve"> </w:t>
      </w:r>
      <w:r>
        <w:t>психологические</w:t>
      </w:r>
      <w:r>
        <w:rPr>
          <w:spacing w:val="40"/>
        </w:rPr>
        <w:t xml:space="preserve"> </w:t>
      </w:r>
      <w:r>
        <w:t xml:space="preserve">механизмы саморазвития личности, лежащие в основе формирования и реализации индивидуального </w:t>
      </w:r>
      <w:r>
        <w:rPr>
          <w:spacing w:val="-2"/>
        </w:rPr>
        <w:t>дарования.</w:t>
      </w:r>
    </w:p>
    <w:p w14:paraId="4EA619AE" w14:textId="77777777" w:rsidR="00F9001F" w:rsidRDefault="00CE28B0">
      <w:pPr>
        <w:pStyle w:val="a3"/>
        <w:ind w:left="442" w:right="405" w:firstLine="386"/>
      </w:pPr>
      <w:r>
        <w:t xml:space="preserve">Детский возраст </w:t>
      </w:r>
      <w:r>
        <w:rPr>
          <w:b/>
        </w:rPr>
        <w:t xml:space="preserve">– </w:t>
      </w:r>
      <w:r>
        <w:t>период становления способностей и личности. Это время глубоких интегративных</w:t>
      </w:r>
      <w:r>
        <w:rPr>
          <w:spacing w:val="40"/>
        </w:rPr>
        <w:t xml:space="preserve"> </w:t>
      </w:r>
      <w:r>
        <w:t>процессов</w:t>
      </w:r>
      <w:r>
        <w:rPr>
          <w:spacing w:val="40"/>
        </w:rPr>
        <w:t xml:space="preserve"> </w:t>
      </w:r>
      <w:r>
        <w:t>в</w:t>
      </w:r>
      <w:r>
        <w:rPr>
          <w:spacing w:val="40"/>
        </w:rPr>
        <w:t xml:space="preserve"> </w:t>
      </w:r>
      <w:r>
        <w:t>психике</w:t>
      </w:r>
      <w:r>
        <w:rPr>
          <w:spacing w:val="40"/>
        </w:rPr>
        <w:t xml:space="preserve"> </w:t>
      </w:r>
      <w:r>
        <w:t>ребенка</w:t>
      </w:r>
      <w:r>
        <w:rPr>
          <w:spacing w:val="40"/>
        </w:rPr>
        <w:t xml:space="preserve"> </w:t>
      </w:r>
      <w:r>
        <w:t>на</w:t>
      </w:r>
      <w:r>
        <w:rPr>
          <w:spacing w:val="40"/>
        </w:rPr>
        <w:t xml:space="preserve"> </w:t>
      </w:r>
      <w:r>
        <w:t>фоне</w:t>
      </w:r>
      <w:r>
        <w:rPr>
          <w:spacing w:val="40"/>
        </w:rPr>
        <w:t xml:space="preserve"> </w:t>
      </w:r>
      <w:r>
        <w:t>ее</w:t>
      </w:r>
      <w:r>
        <w:rPr>
          <w:spacing w:val="40"/>
        </w:rPr>
        <w:t xml:space="preserve"> </w:t>
      </w:r>
      <w:r>
        <w:t>дифференциации.</w:t>
      </w:r>
      <w:r>
        <w:rPr>
          <w:spacing w:val="80"/>
        </w:rPr>
        <w:t xml:space="preserve"> </w:t>
      </w:r>
      <w:r>
        <w:t>Уровень</w:t>
      </w:r>
      <w:r>
        <w:rPr>
          <w:spacing w:val="40"/>
        </w:rPr>
        <w:t xml:space="preserve"> </w:t>
      </w:r>
      <w:r>
        <w:t xml:space="preserve">и </w:t>
      </w:r>
      <w:r>
        <w:lastRenderedPageBreak/>
        <w:t xml:space="preserve">широта интеграции определяют особенности формирования и зрелость самого явления </w:t>
      </w:r>
      <w:r>
        <w:rPr>
          <w:b/>
        </w:rPr>
        <w:t xml:space="preserve">– </w:t>
      </w:r>
      <w:r>
        <w:t>одаренности.</w:t>
      </w:r>
      <w:r>
        <w:rPr>
          <w:spacing w:val="80"/>
        </w:rPr>
        <w:t xml:space="preserve"> </w:t>
      </w:r>
      <w:r>
        <w:t>Поступательность</w:t>
      </w:r>
      <w:r>
        <w:rPr>
          <w:spacing w:val="40"/>
        </w:rPr>
        <w:t xml:space="preserve"> </w:t>
      </w:r>
      <w:r>
        <w:t>этого</w:t>
      </w:r>
      <w:r>
        <w:rPr>
          <w:spacing w:val="40"/>
        </w:rPr>
        <w:t xml:space="preserve"> </w:t>
      </w:r>
      <w:r>
        <w:t>процесса,</w:t>
      </w:r>
      <w:r>
        <w:rPr>
          <w:spacing w:val="40"/>
        </w:rPr>
        <w:t xml:space="preserve"> </w:t>
      </w:r>
      <w:r>
        <w:t>его</w:t>
      </w:r>
      <w:r>
        <w:rPr>
          <w:spacing w:val="40"/>
        </w:rPr>
        <w:t xml:space="preserve"> </w:t>
      </w:r>
      <w:r>
        <w:t>задержка</w:t>
      </w:r>
      <w:r>
        <w:rPr>
          <w:spacing w:val="40"/>
        </w:rPr>
        <w:t xml:space="preserve"> </w:t>
      </w:r>
      <w:r>
        <w:t>или</w:t>
      </w:r>
      <w:r>
        <w:rPr>
          <w:spacing w:val="40"/>
        </w:rPr>
        <w:t xml:space="preserve"> </w:t>
      </w:r>
      <w:r>
        <w:t>регресс</w:t>
      </w:r>
      <w:r>
        <w:rPr>
          <w:spacing w:val="40"/>
        </w:rPr>
        <w:t xml:space="preserve"> </w:t>
      </w:r>
      <w:r>
        <w:t>определяют динамику развития одаренности.</w:t>
      </w:r>
    </w:p>
    <w:p w14:paraId="553413E2" w14:textId="77777777" w:rsidR="00F9001F" w:rsidRDefault="00CE28B0">
      <w:pPr>
        <w:pStyle w:val="a3"/>
        <w:spacing w:before="1"/>
        <w:ind w:left="442" w:right="408" w:firstLine="386"/>
        <w:jc w:val="both"/>
      </w:pPr>
      <w:r>
        <w:t xml:space="preserve">Одним из наиболее дискуссионных вопросов, касающихся проблемы одаренных детей, является вопрос о частоте проявления детской одаренности. Существуют две крайние точки зрения: «все дети являются одаренными» </w:t>
      </w:r>
      <w:r>
        <w:rPr>
          <w:b/>
        </w:rPr>
        <w:t xml:space="preserve">– </w:t>
      </w:r>
      <w:r>
        <w:t>«одаренные дети встречаются крайне редко». Сторонники одной из них полагают, что до уровня одаренного можно развить практически любого здорового ребенка при условии создания благоприятных условий. Для других одаренность – уникальное явление, в этом случае основное</w:t>
      </w:r>
      <w:r>
        <w:rPr>
          <w:spacing w:val="80"/>
        </w:rPr>
        <w:t xml:space="preserve"> </w:t>
      </w:r>
      <w:r>
        <w:t>внимание</w:t>
      </w:r>
      <w:r>
        <w:rPr>
          <w:spacing w:val="-3"/>
        </w:rPr>
        <w:t xml:space="preserve"> </w:t>
      </w:r>
      <w:r>
        <w:t>уделяется</w:t>
      </w:r>
      <w:r>
        <w:rPr>
          <w:spacing w:val="-2"/>
        </w:rPr>
        <w:t xml:space="preserve"> </w:t>
      </w:r>
      <w:r>
        <w:t>поиску</w:t>
      </w:r>
      <w:r>
        <w:rPr>
          <w:spacing w:val="-8"/>
        </w:rPr>
        <w:t xml:space="preserve"> </w:t>
      </w:r>
      <w:r>
        <w:t>одаренных</w:t>
      </w:r>
      <w:r>
        <w:rPr>
          <w:spacing w:val="-3"/>
        </w:rPr>
        <w:t xml:space="preserve"> </w:t>
      </w:r>
      <w:r>
        <w:t>детей.</w:t>
      </w:r>
      <w:r>
        <w:rPr>
          <w:spacing w:val="-4"/>
        </w:rPr>
        <w:t xml:space="preserve"> </w:t>
      </w:r>
      <w:r>
        <w:t>Указанная</w:t>
      </w:r>
      <w:r>
        <w:rPr>
          <w:spacing w:val="-4"/>
        </w:rPr>
        <w:t xml:space="preserve"> </w:t>
      </w:r>
      <w:r>
        <w:t>альтернатива</w:t>
      </w:r>
      <w:r>
        <w:rPr>
          <w:spacing w:val="-5"/>
        </w:rPr>
        <w:t xml:space="preserve"> </w:t>
      </w:r>
      <w:r>
        <w:t>снимается</w:t>
      </w:r>
      <w:r>
        <w:rPr>
          <w:spacing w:val="-2"/>
        </w:rPr>
        <w:t xml:space="preserve"> </w:t>
      </w:r>
      <w:r>
        <w:t>в</w:t>
      </w:r>
      <w:r>
        <w:rPr>
          <w:spacing w:val="-5"/>
        </w:rPr>
        <w:t xml:space="preserve"> </w:t>
      </w:r>
      <w:r>
        <w:t>рамках следующей позиции: потенциальная одаренность по отношению к достижениям в разных видах деятельности присуща многим детям, тогда как реальные незаурядные результаты демонстрирует значительно меньшая часть детей.</w:t>
      </w:r>
    </w:p>
    <w:p w14:paraId="49EB9F9D" w14:textId="77777777" w:rsidR="00F9001F" w:rsidRDefault="00CE28B0">
      <w:pPr>
        <w:pStyle w:val="a3"/>
        <w:ind w:left="442" w:right="407" w:firstLine="386"/>
        <w:jc w:val="both"/>
      </w:pPr>
      <w:r>
        <w:t>Тот или иной ребенок может проявить особую успешность в достаточно широком спектре деятельностей, поскольку психические возможности ребенка чрезвычайно пластичны на разных этапах его возрастного развития.</w:t>
      </w:r>
      <w:r>
        <w:rPr>
          <w:spacing w:val="40"/>
        </w:rPr>
        <w:t xml:space="preserve"> </w:t>
      </w:r>
      <w:r>
        <w:t>В свою очередь, это создает условия для формирования различных видов одаренности. Более того,</w:t>
      </w:r>
      <w:r>
        <w:rPr>
          <w:spacing w:val="40"/>
        </w:rPr>
        <w:t xml:space="preserve"> </w:t>
      </w:r>
      <w:r>
        <w:t>даже в одном и</w:t>
      </w:r>
      <w:r>
        <w:rPr>
          <w:spacing w:val="40"/>
        </w:rPr>
        <w:t xml:space="preserve"> </w:t>
      </w:r>
      <w:r>
        <w:t>том же виде деятельности разные дети могут обнаружить своеобразие своего дарования применительно к разным ее аспектам.</w:t>
      </w:r>
    </w:p>
    <w:p w14:paraId="6F57340E" w14:textId="77777777" w:rsidR="00F9001F" w:rsidRDefault="00CE28B0">
      <w:pPr>
        <w:pStyle w:val="a3"/>
        <w:spacing w:before="1"/>
        <w:ind w:left="442" w:right="409" w:firstLine="386"/>
        <w:jc w:val="both"/>
      </w:pPr>
      <w:r>
        <w:t>Одаренность ребенка часто проявляется в успешности деятельности, имеющей стихийный, самодеятельный характер. Например, увлеченный техническим конструированием ребенок может дома с энтузиазмом строить свои модели, но при этом не проявлять аналогичной активности ни в школьной, ни в специально организованной внешкольной деятельности (в кружке, секции, студии). Кроме того, одаренные дети далеко не всегда стремятся демонстрировать свои достижения перед окружающими. Так, ребенок, сочиняющий стихи или рассказы, может скрывать свое увлечение от педагога.</w:t>
      </w:r>
    </w:p>
    <w:p w14:paraId="7F74FE1C" w14:textId="77777777" w:rsidR="00F9001F" w:rsidRDefault="00CE28B0">
      <w:pPr>
        <w:pStyle w:val="a3"/>
        <w:ind w:left="442" w:right="411" w:firstLine="386"/>
        <w:jc w:val="both"/>
      </w:pPr>
      <w:r>
        <w:t>Таким образом, судить об одаренности ребенка следует не только по его школьным или внешкольным делам, но и</w:t>
      </w:r>
      <w:r>
        <w:rPr>
          <w:spacing w:val="40"/>
        </w:rPr>
        <w:t xml:space="preserve"> </w:t>
      </w:r>
      <w:r>
        <w:t>по инициированным им самим формам деятельности.</w:t>
      </w:r>
    </w:p>
    <w:p w14:paraId="46457048" w14:textId="77777777" w:rsidR="00F9001F" w:rsidRDefault="00CE28B0">
      <w:pPr>
        <w:pStyle w:val="a3"/>
        <w:ind w:left="442" w:right="403" w:firstLine="386"/>
        <w:jc w:val="both"/>
      </w:pPr>
      <w:r>
        <w:t>В некоторых случаях причиной, задерживающей становление одаренности, несмотря на потенциально высокий уровень способностей, являются те или иные трудности развития ребенка: например, заикание, повышенная тревожность, конфликтный характер общения и т.п. При оказании такому ребенку психолого-педагогической поддержки эти барьеры могут быть сняты.</w:t>
      </w:r>
    </w:p>
    <w:p w14:paraId="70F15A96" w14:textId="77777777" w:rsidR="00F9001F" w:rsidRDefault="00CE28B0">
      <w:pPr>
        <w:pStyle w:val="a3"/>
        <w:ind w:left="442" w:right="408" w:firstLine="386"/>
        <w:jc w:val="both"/>
      </w:pPr>
      <w:r>
        <w:t>В качестве одной из причин отсутствия проявлений того или иного вида одаренности может быть недостаток необходимых знаний, умений и навыков, а также недоступность</w:t>
      </w:r>
      <w:r>
        <w:rPr>
          <w:spacing w:val="40"/>
        </w:rPr>
        <w:t xml:space="preserve"> </w:t>
      </w:r>
      <w:r>
        <w:t xml:space="preserve">(в силу условий жизни) предметной области деятельности, соответствующей дарованию </w:t>
      </w:r>
      <w:r>
        <w:rPr>
          <w:spacing w:val="-2"/>
        </w:rPr>
        <w:t>ребенка.</w:t>
      </w:r>
    </w:p>
    <w:p w14:paraId="762D23ED" w14:textId="77777777" w:rsidR="00F9001F" w:rsidRDefault="00CE28B0">
      <w:pPr>
        <w:pStyle w:val="a3"/>
        <w:ind w:left="442" w:right="413" w:firstLine="386"/>
        <w:jc w:val="both"/>
      </w:pPr>
      <w:r>
        <w:t>Таким образом, одаренность у разных детей может быть выражена в более или менее очевидной форме.</w:t>
      </w:r>
    </w:p>
    <w:p w14:paraId="3CC8299E" w14:textId="77777777" w:rsidR="00F9001F" w:rsidRDefault="00CE28B0">
      <w:pPr>
        <w:pStyle w:val="a3"/>
        <w:spacing w:before="1"/>
        <w:ind w:left="442" w:right="410" w:firstLine="386"/>
        <w:jc w:val="both"/>
      </w:pPr>
      <w:r>
        <w:t>Одаренность в детском возрасте можно рассматривать в качестве потенциала психического</w:t>
      </w:r>
      <w:r>
        <w:rPr>
          <w:spacing w:val="-2"/>
        </w:rPr>
        <w:t xml:space="preserve"> </w:t>
      </w:r>
      <w:r>
        <w:t>развития</w:t>
      </w:r>
      <w:r>
        <w:rPr>
          <w:spacing w:val="-4"/>
        </w:rPr>
        <w:t xml:space="preserve"> </w:t>
      </w:r>
      <w:r>
        <w:t>по</w:t>
      </w:r>
      <w:r>
        <w:rPr>
          <w:spacing w:val="-2"/>
        </w:rPr>
        <w:t xml:space="preserve"> </w:t>
      </w:r>
      <w:r>
        <w:t>отношению</w:t>
      </w:r>
      <w:r>
        <w:rPr>
          <w:spacing w:val="-4"/>
        </w:rPr>
        <w:t xml:space="preserve"> </w:t>
      </w:r>
      <w:r>
        <w:t>к</w:t>
      </w:r>
      <w:r>
        <w:rPr>
          <w:spacing w:val="-4"/>
        </w:rPr>
        <w:t xml:space="preserve"> </w:t>
      </w:r>
      <w:r>
        <w:t>последующим</w:t>
      </w:r>
      <w:r>
        <w:rPr>
          <w:spacing w:val="-3"/>
        </w:rPr>
        <w:t xml:space="preserve"> </w:t>
      </w:r>
      <w:r>
        <w:t>этапам</w:t>
      </w:r>
      <w:r>
        <w:rPr>
          <w:spacing w:val="-3"/>
        </w:rPr>
        <w:t xml:space="preserve"> </w:t>
      </w:r>
      <w:r>
        <w:t>жизненного</w:t>
      </w:r>
      <w:r>
        <w:rPr>
          <w:spacing w:val="-2"/>
        </w:rPr>
        <w:t xml:space="preserve"> </w:t>
      </w:r>
      <w:r>
        <w:t>пути</w:t>
      </w:r>
      <w:r>
        <w:rPr>
          <w:spacing w:val="-1"/>
        </w:rPr>
        <w:t xml:space="preserve"> </w:t>
      </w:r>
      <w:r>
        <w:t>личности. Однако при этом</w:t>
      </w:r>
      <w:r>
        <w:rPr>
          <w:spacing w:val="40"/>
        </w:rPr>
        <w:t xml:space="preserve"> </w:t>
      </w:r>
      <w:r>
        <w:t>следует учитывать специфику одаренности в детском возрасте (в отличие от одаренности взрослого человека):</w:t>
      </w:r>
    </w:p>
    <w:p w14:paraId="65F1693D" w14:textId="77777777" w:rsidR="00F9001F" w:rsidRDefault="00CE28B0" w:rsidP="00CE28B0">
      <w:pPr>
        <w:pStyle w:val="a5"/>
        <w:numPr>
          <w:ilvl w:val="2"/>
          <w:numId w:val="25"/>
        </w:numPr>
        <w:tabs>
          <w:tab w:val="left" w:pos="1108"/>
        </w:tabs>
        <w:spacing w:before="66"/>
        <w:ind w:right="404" w:firstLine="427"/>
        <w:jc w:val="both"/>
      </w:pPr>
      <w:r w:rsidRPr="00CE28B0">
        <w:rPr>
          <w:sz w:val="24"/>
        </w:rPr>
        <w:t>Детская</w:t>
      </w:r>
      <w:r w:rsidRPr="00CE28B0">
        <w:rPr>
          <w:spacing w:val="-3"/>
          <w:sz w:val="24"/>
        </w:rPr>
        <w:t xml:space="preserve"> </w:t>
      </w:r>
      <w:r w:rsidRPr="00CE28B0">
        <w:rPr>
          <w:sz w:val="24"/>
        </w:rPr>
        <w:t>одаренность</w:t>
      </w:r>
      <w:r w:rsidRPr="00CE28B0">
        <w:rPr>
          <w:spacing w:val="-3"/>
          <w:sz w:val="24"/>
        </w:rPr>
        <w:t xml:space="preserve"> </w:t>
      </w:r>
      <w:r w:rsidRPr="00CE28B0">
        <w:rPr>
          <w:sz w:val="24"/>
        </w:rPr>
        <w:t>часто</w:t>
      </w:r>
      <w:r w:rsidRPr="00CE28B0">
        <w:rPr>
          <w:spacing w:val="-3"/>
          <w:sz w:val="24"/>
        </w:rPr>
        <w:t xml:space="preserve"> </w:t>
      </w:r>
      <w:r w:rsidRPr="00CE28B0">
        <w:rPr>
          <w:sz w:val="24"/>
        </w:rPr>
        <w:t>выступает</w:t>
      </w:r>
      <w:r w:rsidRPr="00CE28B0">
        <w:rPr>
          <w:spacing w:val="-3"/>
          <w:sz w:val="24"/>
        </w:rPr>
        <w:t xml:space="preserve"> </w:t>
      </w:r>
      <w:r w:rsidRPr="00CE28B0">
        <w:rPr>
          <w:sz w:val="24"/>
        </w:rPr>
        <w:t>как</w:t>
      </w:r>
      <w:r w:rsidRPr="00CE28B0">
        <w:rPr>
          <w:spacing w:val="-3"/>
          <w:sz w:val="24"/>
        </w:rPr>
        <w:t xml:space="preserve"> </w:t>
      </w:r>
      <w:r w:rsidRPr="00CE28B0">
        <w:rPr>
          <w:sz w:val="24"/>
        </w:rPr>
        <w:t>проявление</w:t>
      </w:r>
      <w:r w:rsidRPr="00CE28B0">
        <w:rPr>
          <w:spacing w:val="-3"/>
          <w:sz w:val="24"/>
        </w:rPr>
        <w:t xml:space="preserve"> </w:t>
      </w:r>
      <w:r w:rsidRPr="00CE28B0">
        <w:rPr>
          <w:sz w:val="24"/>
        </w:rPr>
        <w:t>закономерностей</w:t>
      </w:r>
      <w:r w:rsidRPr="00CE28B0">
        <w:rPr>
          <w:spacing w:val="-2"/>
          <w:sz w:val="24"/>
        </w:rPr>
        <w:t xml:space="preserve"> </w:t>
      </w:r>
      <w:r w:rsidRPr="00CE28B0">
        <w:rPr>
          <w:sz w:val="24"/>
        </w:rPr>
        <w:t>возрастного развития. Каждый детский возраст имеет свои предпосылки развития способностей. Например, дошкольники характеризуются особой предрасположенностью к усвоению языков, высоким уровнем любознательности, чрезвычайной яркостью фантазии; для старшего</w:t>
      </w:r>
      <w:r w:rsidRPr="00CE28B0">
        <w:rPr>
          <w:spacing w:val="-1"/>
          <w:sz w:val="24"/>
        </w:rPr>
        <w:t xml:space="preserve"> </w:t>
      </w:r>
      <w:r w:rsidRPr="00CE28B0">
        <w:rPr>
          <w:sz w:val="24"/>
        </w:rPr>
        <w:t>подросткового</w:t>
      </w:r>
      <w:r w:rsidRPr="00CE28B0">
        <w:rPr>
          <w:spacing w:val="-2"/>
          <w:sz w:val="24"/>
        </w:rPr>
        <w:t xml:space="preserve"> </w:t>
      </w:r>
      <w:r w:rsidRPr="00CE28B0">
        <w:rPr>
          <w:sz w:val="24"/>
        </w:rPr>
        <w:t>возраста</w:t>
      </w:r>
      <w:r w:rsidRPr="00CE28B0">
        <w:rPr>
          <w:spacing w:val="-1"/>
          <w:sz w:val="24"/>
        </w:rPr>
        <w:t xml:space="preserve"> </w:t>
      </w:r>
      <w:r w:rsidRPr="00CE28B0">
        <w:rPr>
          <w:sz w:val="24"/>
        </w:rPr>
        <w:t>характерными являются различные</w:t>
      </w:r>
      <w:r w:rsidRPr="00CE28B0">
        <w:rPr>
          <w:spacing w:val="-3"/>
          <w:sz w:val="24"/>
        </w:rPr>
        <w:t xml:space="preserve"> </w:t>
      </w:r>
      <w:r w:rsidRPr="00CE28B0">
        <w:rPr>
          <w:sz w:val="24"/>
        </w:rPr>
        <w:t>формы</w:t>
      </w:r>
      <w:r w:rsidRPr="00CE28B0">
        <w:rPr>
          <w:spacing w:val="-1"/>
          <w:sz w:val="24"/>
        </w:rPr>
        <w:t xml:space="preserve"> </w:t>
      </w:r>
      <w:r w:rsidRPr="00CE28B0">
        <w:rPr>
          <w:spacing w:val="-2"/>
          <w:sz w:val="24"/>
        </w:rPr>
        <w:t>поэтического</w:t>
      </w:r>
      <w:r>
        <w:rPr>
          <w:spacing w:val="-2"/>
          <w:sz w:val="24"/>
        </w:rPr>
        <w:t xml:space="preserve"> </w:t>
      </w:r>
      <w:r>
        <w:t>и литературного творчества и т.п. Высокий относительный вес возрастного фактора в признаках одаренности иногда создает видимость одаренности (т.е. «маску» одаренности, под</w:t>
      </w:r>
      <w:r w:rsidRPr="00CE28B0">
        <w:rPr>
          <w:spacing w:val="40"/>
        </w:rPr>
        <w:t xml:space="preserve"> </w:t>
      </w:r>
      <w:r>
        <w:t xml:space="preserve">которой </w:t>
      </w:r>
      <w:r w:rsidRPr="00CE28B0">
        <w:rPr>
          <w:b/>
        </w:rPr>
        <w:t xml:space="preserve">– </w:t>
      </w:r>
      <w:r>
        <w:t>обычный ребенок) в виде ускоренного развития определенных</w:t>
      </w:r>
      <w:r w:rsidRPr="00CE28B0">
        <w:rPr>
          <w:spacing w:val="80"/>
        </w:rPr>
        <w:t xml:space="preserve"> </w:t>
      </w:r>
      <w:r>
        <w:t>психических функций, специализации интересов и т.п.</w:t>
      </w:r>
    </w:p>
    <w:p w14:paraId="795F3700" w14:textId="77777777" w:rsidR="00F9001F" w:rsidRDefault="00CE28B0">
      <w:pPr>
        <w:pStyle w:val="a5"/>
        <w:numPr>
          <w:ilvl w:val="2"/>
          <w:numId w:val="25"/>
        </w:numPr>
        <w:tabs>
          <w:tab w:val="left" w:pos="1108"/>
        </w:tabs>
        <w:spacing w:before="1"/>
        <w:ind w:right="405" w:firstLine="427"/>
        <w:jc w:val="both"/>
        <w:rPr>
          <w:sz w:val="24"/>
        </w:rPr>
      </w:pPr>
      <w:r>
        <w:rPr>
          <w:sz w:val="24"/>
        </w:rPr>
        <w:t xml:space="preserve">Под влиянием смены возраста, образования, освоения норм культурного поведения, типа семейного воспитания и т.д. может происходить «угасание» признаков детской одаренности. Вследствие этого крайне сложно оценить меру устойчивости одаренности, </w:t>
      </w:r>
      <w:r>
        <w:rPr>
          <w:sz w:val="24"/>
        </w:rPr>
        <w:lastRenderedPageBreak/>
        <w:t>проявляемой данным ребенком на определенном отрезке времени. Кроме того, возникают трудности относительно прогноза превращения одаренного ребенка в одаренного взрослого.</w:t>
      </w:r>
    </w:p>
    <w:p w14:paraId="54CE0624" w14:textId="77777777" w:rsidR="00F9001F" w:rsidRDefault="00CE28B0">
      <w:pPr>
        <w:pStyle w:val="a5"/>
        <w:numPr>
          <w:ilvl w:val="2"/>
          <w:numId w:val="25"/>
        </w:numPr>
        <w:tabs>
          <w:tab w:val="left" w:pos="1108"/>
        </w:tabs>
        <w:ind w:right="405" w:firstLine="427"/>
        <w:jc w:val="both"/>
        <w:rPr>
          <w:sz w:val="24"/>
        </w:rPr>
      </w:pPr>
      <w:r>
        <w:rPr>
          <w:sz w:val="24"/>
        </w:rPr>
        <w:t>Своеобразие динамики формирования детской одаренности нередко проявляется в виде неравномерности (рассогласованности) психического развития. Так, наряду с высоким уровнем развития тех или иных способностей</w:t>
      </w:r>
      <w:r>
        <w:rPr>
          <w:spacing w:val="40"/>
          <w:sz w:val="24"/>
        </w:rPr>
        <w:t xml:space="preserve"> </w:t>
      </w:r>
      <w:r>
        <w:rPr>
          <w:sz w:val="24"/>
        </w:rPr>
        <w:t xml:space="preserve">наблюдается отставание в развитии письменной и устной речи; высокий уровень специальных способностей может сочетаться с недостаточным развитием общего интеллекта и т.д. В итоге по одним признакам ребенок может идентифицироваться как одаренный, по другим </w:t>
      </w:r>
      <w:r>
        <w:rPr>
          <w:b/>
          <w:sz w:val="24"/>
        </w:rPr>
        <w:t xml:space="preserve">– </w:t>
      </w:r>
      <w:r>
        <w:rPr>
          <w:sz w:val="24"/>
        </w:rPr>
        <w:t>как отстающий в психическом развитии.</w:t>
      </w:r>
    </w:p>
    <w:p w14:paraId="7ECE78C1" w14:textId="77777777" w:rsidR="00F9001F" w:rsidRDefault="00CE28B0">
      <w:pPr>
        <w:pStyle w:val="a5"/>
        <w:numPr>
          <w:ilvl w:val="2"/>
          <w:numId w:val="25"/>
        </w:numPr>
        <w:tabs>
          <w:tab w:val="left" w:pos="1108"/>
        </w:tabs>
        <w:ind w:right="404" w:firstLine="427"/>
        <w:jc w:val="both"/>
        <w:rPr>
          <w:sz w:val="24"/>
        </w:rPr>
      </w:pPr>
      <w:r>
        <w:rPr>
          <w:sz w:val="24"/>
        </w:rPr>
        <w:t xml:space="preserve">Проявления детской одаренности зачастую трудно отличить от обученности (или шире </w:t>
      </w:r>
      <w:r>
        <w:rPr>
          <w:b/>
          <w:sz w:val="24"/>
        </w:rPr>
        <w:t xml:space="preserve">– </w:t>
      </w:r>
      <w:r>
        <w:rPr>
          <w:sz w:val="24"/>
        </w:rPr>
        <w:t xml:space="preserve">степени социализации), являющейся результатом более благоприятных условий жизни данного ребенка. Ясно, что при равных способностях ребенок из семьи с высоким социально-экономическим статусом (в тех случаях, когда семья прилагает усилия по его развитию) будет показывать более высокие достижения в определенных видах деятельности по сравнению с ребенком, для которого не были созданы аналогичные </w:t>
      </w:r>
      <w:r>
        <w:rPr>
          <w:spacing w:val="-2"/>
          <w:sz w:val="24"/>
        </w:rPr>
        <w:t>условия.</w:t>
      </w:r>
    </w:p>
    <w:p w14:paraId="51FB709C" w14:textId="77777777" w:rsidR="00F9001F" w:rsidRDefault="00CE28B0">
      <w:pPr>
        <w:pStyle w:val="a3"/>
        <w:spacing w:before="1"/>
        <w:ind w:left="469" w:right="403" w:firstLine="359"/>
        <w:jc w:val="both"/>
      </w:pPr>
      <w:r>
        <w:t>Оценка конкретного ребенка как одаренного в значительной мере условна. Самые замечательные способности ребенка не являются прямым и достаточным показателем его достижений в будущем. Нельзя закрывать глаза на то, что признаки одаренности, проявляемые в детские годы, даже при самых, казалось бы, благоприятных условиях могут либо постепенно, либо весьма быстро исчезнуть. Учет этого обстоятельства особенно важен при организации практической работы с одаренными детьми. Не стоит использовать словосочетание «одаренный ребенок»</w:t>
      </w:r>
      <w:r>
        <w:rPr>
          <w:spacing w:val="-8"/>
        </w:rPr>
        <w:t xml:space="preserve"> </w:t>
      </w:r>
      <w:r>
        <w:t>в плане констатации (жесткой фиксации) статуса определенного ребенка, ибо очевиден психологический драматизм ситуации, когда ребенок, привыкший к тому, что он одаренный, на следующих этапах развития вдруг объективно</w:t>
      </w:r>
      <w:r>
        <w:rPr>
          <w:spacing w:val="-1"/>
        </w:rPr>
        <w:t xml:space="preserve"> </w:t>
      </w:r>
      <w:r>
        <w:t xml:space="preserve">теряет признаки своей исключительности. Может возникнуть болезненный вопрос о том, что дальше делать с ребенком, который начал обучение в специализированном образовательном учреждении, но потом перестал считаться </w:t>
      </w:r>
      <w:r>
        <w:rPr>
          <w:spacing w:val="-2"/>
        </w:rPr>
        <w:t>одаренным.</w:t>
      </w:r>
    </w:p>
    <w:p w14:paraId="361BEB1C" w14:textId="77777777" w:rsidR="00F9001F" w:rsidRDefault="00CE28B0">
      <w:pPr>
        <w:pStyle w:val="a3"/>
        <w:ind w:left="469" w:right="405" w:firstLine="359"/>
        <w:jc w:val="both"/>
      </w:pPr>
      <w:r>
        <w:t>Исходя из этого, в практической работе с детьми вместо понятия «одаренный ребенок»</w:t>
      </w:r>
      <w:r>
        <w:rPr>
          <w:spacing w:val="-7"/>
        </w:rPr>
        <w:t xml:space="preserve"> </w:t>
      </w:r>
      <w:r>
        <w:t>следует использовать понятие «признаки одаренности ребенка»</w:t>
      </w:r>
      <w:r>
        <w:rPr>
          <w:spacing w:val="-6"/>
        </w:rPr>
        <w:t xml:space="preserve"> </w:t>
      </w:r>
      <w:r>
        <w:t>(или «ребенок с признаками одаренности»).</w:t>
      </w:r>
    </w:p>
    <w:p w14:paraId="6817743A" w14:textId="77777777" w:rsidR="00F9001F" w:rsidRDefault="00CE28B0">
      <w:pPr>
        <w:pStyle w:val="1"/>
        <w:numPr>
          <w:ilvl w:val="1"/>
          <w:numId w:val="24"/>
        </w:numPr>
        <w:tabs>
          <w:tab w:val="left" w:pos="3433"/>
        </w:tabs>
        <w:spacing w:before="106"/>
        <w:jc w:val="both"/>
      </w:pPr>
      <w:r>
        <w:t>Признаки</w:t>
      </w:r>
      <w:r>
        <w:rPr>
          <w:spacing w:val="-2"/>
        </w:rPr>
        <w:t xml:space="preserve"> одаренности</w:t>
      </w:r>
    </w:p>
    <w:p w14:paraId="66D2B3DA" w14:textId="77777777" w:rsidR="00F9001F" w:rsidRDefault="00F9001F">
      <w:pPr>
        <w:pStyle w:val="a3"/>
        <w:spacing w:before="94"/>
        <w:rPr>
          <w:b/>
        </w:rPr>
      </w:pPr>
    </w:p>
    <w:p w14:paraId="3C4AA9C8" w14:textId="77777777" w:rsidR="00CE28B0" w:rsidRDefault="00CE28B0" w:rsidP="00CE28B0">
      <w:pPr>
        <w:pStyle w:val="a3"/>
        <w:ind w:left="402" w:right="403" w:firstLine="427"/>
        <w:jc w:val="both"/>
        <w:rPr>
          <w:spacing w:val="-2"/>
        </w:rPr>
      </w:pPr>
      <w:r>
        <w:t>Признаки одаренности проявляются в его реальной деятельности ребенка и могут быть выявлены на уровне наблюдения за характером его действий. Признаки явной (проявленной) одаренности зафиксированы в ее определении и связаны с высоким уровнем выполнения деятельности. Вместе с тем, об одаренности ребенка следует судить</w:t>
      </w:r>
      <w:r>
        <w:rPr>
          <w:spacing w:val="40"/>
        </w:rPr>
        <w:t xml:space="preserve"> </w:t>
      </w:r>
      <w:r>
        <w:t xml:space="preserve">в единстве категорий «могу» и «хочу, поэтому признаки одаренности охватывают два аспекта поведения одаренного ребенка: инструментальный и мотивационный. Инструментальный характеризует способы его деятельности, а мотивационный </w:t>
      </w:r>
      <w:r>
        <w:rPr>
          <w:b/>
        </w:rPr>
        <w:t xml:space="preserve">– </w:t>
      </w:r>
      <w:r>
        <w:t xml:space="preserve">отношение ребенка к той или иной стороне действительности, а также к своей </w:t>
      </w:r>
      <w:r>
        <w:rPr>
          <w:spacing w:val="-2"/>
        </w:rPr>
        <w:t>деятельности.</w:t>
      </w:r>
    </w:p>
    <w:p w14:paraId="1760339A" w14:textId="77777777" w:rsidR="00F9001F" w:rsidRDefault="00CE28B0" w:rsidP="00CE28B0">
      <w:pPr>
        <w:pStyle w:val="a3"/>
        <w:ind w:left="402" w:right="403" w:firstLine="427"/>
        <w:jc w:val="both"/>
      </w:pPr>
      <w:r>
        <w:t>Инструментальный аспект поведения одаренного ребенка может быть описан следующими признаками:</w:t>
      </w:r>
    </w:p>
    <w:p w14:paraId="60A85B88" w14:textId="77777777" w:rsidR="00F9001F" w:rsidRDefault="00CE28B0">
      <w:pPr>
        <w:pStyle w:val="a5"/>
        <w:numPr>
          <w:ilvl w:val="0"/>
          <w:numId w:val="23"/>
        </w:numPr>
        <w:tabs>
          <w:tab w:val="left" w:pos="1108"/>
        </w:tabs>
        <w:ind w:right="408" w:firstLine="427"/>
        <w:jc w:val="both"/>
        <w:rPr>
          <w:sz w:val="24"/>
        </w:rPr>
      </w:pPr>
      <w:r>
        <w:rPr>
          <w:sz w:val="24"/>
        </w:rPr>
        <w:t>Наличие специфических стратегий деятельности. Способы деятельности одаренного ребенка обеспечивают ее особую, качественно своеобразную продуктивность. При этом выделяются три основных уровня успешности деятельности, с каждым из которых связана своя специфическая стратегия</w:t>
      </w:r>
      <w:r>
        <w:rPr>
          <w:spacing w:val="40"/>
          <w:sz w:val="24"/>
        </w:rPr>
        <w:t xml:space="preserve"> </w:t>
      </w:r>
      <w:r>
        <w:rPr>
          <w:sz w:val="24"/>
        </w:rPr>
        <w:t>ее осуществления:</w:t>
      </w:r>
    </w:p>
    <w:p w14:paraId="35CC6046" w14:textId="77777777" w:rsidR="00F9001F" w:rsidRDefault="00CE28B0">
      <w:pPr>
        <w:pStyle w:val="a5"/>
        <w:numPr>
          <w:ilvl w:val="1"/>
          <w:numId w:val="23"/>
        </w:numPr>
        <w:tabs>
          <w:tab w:val="left" w:pos="1109"/>
        </w:tabs>
        <w:spacing w:before="3"/>
        <w:ind w:left="1109" w:hanging="280"/>
        <w:jc w:val="both"/>
        <w:rPr>
          <w:sz w:val="24"/>
        </w:rPr>
      </w:pPr>
      <w:r>
        <w:rPr>
          <w:sz w:val="24"/>
        </w:rPr>
        <w:t>быстрое</w:t>
      </w:r>
      <w:r>
        <w:rPr>
          <w:spacing w:val="-6"/>
          <w:sz w:val="24"/>
        </w:rPr>
        <w:t xml:space="preserve"> </w:t>
      </w:r>
      <w:r>
        <w:rPr>
          <w:sz w:val="24"/>
        </w:rPr>
        <w:t>освоение</w:t>
      </w:r>
      <w:r>
        <w:rPr>
          <w:spacing w:val="-3"/>
          <w:sz w:val="24"/>
        </w:rPr>
        <w:t xml:space="preserve"> </w:t>
      </w:r>
      <w:r>
        <w:rPr>
          <w:sz w:val="24"/>
        </w:rPr>
        <w:t>деятельности</w:t>
      </w:r>
      <w:r>
        <w:rPr>
          <w:spacing w:val="-4"/>
          <w:sz w:val="24"/>
        </w:rPr>
        <w:t xml:space="preserve"> </w:t>
      </w:r>
      <w:r>
        <w:rPr>
          <w:sz w:val="24"/>
        </w:rPr>
        <w:t>и</w:t>
      </w:r>
      <w:r>
        <w:rPr>
          <w:spacing w:val="-2"/>
          <w:sz w:val="24"/>
        </w:rPr>
        <w:t xml:space="preserve"> </w:t>
      </w:r>
      <w:r>
        <w:rPr>
          <w:sz w:val="24"/>
        </w:rPr>
        <w:t>высокая успешность</w:t>
      </w:r>
      <w:r>
        <w:rPr>
          <w:spacing w:val="-2"/>
          <w:sz w:val="24"/>
        </w:rPr>
        <w:t xml:space="preserve"> </w:t>
      </w:r>
      <w:r>
        <w:rPr>
          <w:sz w:val="24"/>
        </w:rPr>
        <w:t>ее</w:t>
      </w:r>
      <w:r>
        <w:rPr>
          <w:spacing w:val="-3"/>
          <w:sz w:val="24"/>
        </w:rPr>
        <w:t xml:space="preserve"> </w:t>
      </w:r>
      <w:r>
        <w:rPr>
          <w:spacing w:val="-2"/>
          <w:sz w:val="24"/>
        </w:rPr>
        <w:t>выполнения;</w:t>
      </w:r>
    </w:p>
    <w:p w14:paraId="7C963E89" w14:textId="77777777" w:rsidR="00F9001F" w:rsidRDefault="00CE28B0">
      <w:pPr>
        <w:pStyle w:val="a5"/>
        <w:numPr>
          <w:ilvl w:val="1"/>
          <w:numId w:val="23"/>
        </w:numPr>
        <w:tabs>
          <w:tab w:val="left" w:pos="1109"/>
        </w:tabs>
        <w:spacing w:before="3" w:line="237" w:lineRule="auto"/>
        <w:ind w:right="411" w:firstLine="427"/>
        <w:jc w:val="both"/>
        <w:rPr>
          <w:sz w:val="24"/>
        </w:rPr>
      </w:pPr>
      <w:r>
        <w:rPr>
          <w:sz w:val="24"/>
        </w:rPr>
        <w:t>использование и изобретение новых способов деятельности в условиях поиска решения в заданной ситуации;</w:t>
      </w:r>
    </w:p>
    <w:p w14:paraId="2AE9F732" w14:textId="77777777" w:rsidR="00F9001F" w:rsidRDefault="00CE28B0">
      <w:pPr>
        <w:pStyle w:val="a5"/>
        <w:numPr>
          <w:ilvl w:val="1"/>
          <w:numId w:val="23"/>
        </w:numPr>
        <w:tabs>
          <w:tab w:val="left" w:pos="1109"/>
        </w:tabs>
        <w:spacing w:before="5" w:line="237" w:lineRule="auto"/>
        <w:ind w:right="410" w:firstLine="427"/>
        <w:jc w:val="both"/>
        <w:rPr>
          <w:sz w:val="24"/>
        </w:rPr>
      </w:pPr>
      <w:r>
        <w:rPr>
          <w:sz w:val="24"/>
        </w:rPr>
        <w:t xml:space="preserve">выдвижение новых целей деятельности за счет более глубокого овладения </w:t>
      </w:r>
      <w:r>
        <w:rPr>
          <w:sz w:val="24"/>
        </w:rPr>
        <w:lastRenderedPageBreak/>
        <w:t>предметом, ведущее</w:t>
      </w:r>
      <w:r>
        <w:rPr>
          <w:spacing w:val="-1"/>
          <w:sz w:val="24"/>
        </w:rPr>
        <w:t xml:space="preserve"> </w:t>
      </w:r>
      <w:r>
        <w:rPr>
          <w:sz w:val="24"/>
        </w:rPr>
        <w:t>к новому</w:t>
      </w:r>
      <w:r>
        <w:rPr>
          <w:spacing w:val="-2"/>
          <w:sz w:val="24"/>
        </w:rPr>
        <w:t xml:space="preserve"> </w:t>
      </w:r>
      <w:r>
        <w:rPr>
          <w:sz w:val="24"/>
        </w:rPr>
        <w:t>видению ситуации</w:t>
      </w:r>
      <w:r>
        <w:rPr>
          <w:spacing w:val="-1"/>
          <w:sz w:val="24"/>
        </w:rPr>
        <w:t xml:space="preserve"> </w:t>
      </w:r>
      <w:r>
        <w:rPr>
          <w:sz w:val="24"/>
        </w:rPr>
        <w:t>и объясняющее появление</w:t>
      </w:r>
      <w:r>
        <w:rPr>
          <w:spacing w:val="-1"/>
          <w:sz w:val="24"/>
        </w:rPr>
        <w:t xml:space="preserve"> </w:t>
      </w:r>
      <w:r>
        <w:rPr>
          <w:sz w:val="24"/>
        </w:rPr>
        <w:t>неожиданных на первый взгляд идей и решений.</w:t>
      </w:r>
    </w:p>
    <w:p w14:paraId="6CBD0284" w14:textId="77777777" w:rsidR="00F9001F" w:rsidRDefault="00CE28B0">
      <w:pPr>
        <w:pStyle w:val="a3"/>
        <w:spacing w:before="3"/>
        <w:ind w:left="402" w:right="410" w:firstLine="427"/>
        <w:jc w:val="both"/>
      </w:pPr>
      <w:r>
        <w:t>Для поведения одаренного ребенка характерен главным образом третий уровень успешности – новаторство как выход за пределы требований выполняемой деятельности, что позволяет ему открывать новые приемы и закономерности.</w:t>
      </w:r>
    </w:p>
    <w:p w14:paraId="2A167B7D" w14:textId="77777777" w:rsidR="00F9001F" w:rsidRDefault="00CE28B0">
      <w:pPr>
        <w:pStyle w:val="a5"/>
        <w:numPr>
          <w:ilvl w:val="0"/>
          <w:numId w:val="23"/>
        </w:numPr>
        <w:tabs>
          <w:tab w:val="left" w:pos="1108"/>
        </w:tabs>
        <w:ind w:right="404" w:firstLine="427"/>
        <w:jc w:val="both"/>
        <w:rPr>
          <w:sz w:val="24"/>
        </w:rPr>
      </w:pPr>
      <w:r>
        <w:rPr>
          <w:sz w:val="24"/>
        </w:rPr>
        <w:t>Сформированность качественно своеобразного индивидуального стиля деятельности, выражающегося в склонности «все делать по-своему» и связанного с присущей одаренному ребенку самодостаточной системой саморегуляции. Например, для него весьма типичен – наряду со способностью практически мгновенно схватывать существенную деталь или очень быстро находить путь решения задачи – рефлексивный способ переработки информации (склонность тщательно анализировать проблему до принятия какого-либо решения, ориентация на обоснование собственных действий).</w:t>
      </w:r>
    </w:p>
    <w:p w14:paraId="3B8C35DD" w14:textId="77777777" w:rsidR="00F9001F" w:rsidRDefault="00CE28B0">
      <w:pPr>
        <w:pStyle w:val="a5"/>
        <w:numPr>
          <w:ilvl w:val="0"/>
          <w:numId w:val="23"/>
        </w:numPr>
        <w:tabs>
          <w:tab w:val="left" w:pos="1108"/>
        </w:tabs>
        <w:ind w:right="405" w:firstLine="427"/>
        <w:jc w:val="both"/>
        <w:rPr>
          <w:sz w:val="24"/>
        </w:rPr>
      </w:pPr>
      <w:r>
        <w:rPr>
          <w:sz w:val="24"/>
        </w:rPr>
        <w:t>Особый тип организации знаний одаренного ребенка: высокая структурированность; способность видеть изучаемый предмет в системе разнообразных связей; свернутость знаний в соответствующей предметной области при одновременной</w:t>
      </w:r>
      <w:r>
        <w:rPr>
          <w:spacing w:val="40"/>
          <w:sz w:val="24"/>
        </w:rPr>
        <w:t xml:space="preserve"> </w:t>
      </w:r>
      <w:r>
        <w:rPr>
          <w:sz w:val="24"/>
        </w:rPr>
        <w:t>их готовности развернуться в качестве контекста поиска решения в нужный момент времени;</w:t>
      </w:r>
      <w:r>
        <w:rPr>
          <w:spacing w:val="-2"/>
          <w:sz w:val="24"/>
        </w:rPr>
        <w:t xml:space="preserve"> </w:t>
      </w:r>
      <w:r>
        <w:rPr>
          <w:sz w:val="24"/>
        </w:rPr>
        <w:t>категориальный</w:t>
      </w:r>
      <w:r>
        <w:rPr>
          <w:spacing w:val="-2"/>
          <w:sz w:val="24"/>
        </w:rPr>
        <w:t xml:space="preserve"> </w:t>
      </w:r>
      <w:r>
        <w:rPr>
          <w:sz w:val="24"/>
        </w:rPr>
        <w:t>характер</w:t>
      </w:r>
      <w:r>
        <w:rPr>
          <w:spacing w:val="-2"/>
          <w:sz w:val="24"/>
        </w:rPr>
        <w:t xml:space="preserve"> </w:t>
      </w:r>
      <w:r>
        <w:rPr>
          <w:sz w:val="24"/>
        </w:rPr>
        <w:t>(увлеченность</w:t>
      </w:r>
      <w:r>
        <w:rPr>
          <w:spacing w:val="-2"/>
          <w:sz w:val="24"/>
        </w:rPr>
        <w:t xml:space="preserve"> </w:t>
      </w:r>
      <w:r>
        <w:rPr>
          <w:sz w:val="24"/>
        </w:rPr>
        <w:t>общими</w:t>
      </w:r>
      <w:r>
        <w:rPr>
          <w:spacing w:val="-4"/>
          <w:sz w:val="24"/>
        </w:rPr>
        <w:t xml:space="preserve"> </w:t>
      </w:r>
      <w:r>
        <w:rPr>
          <w:sz w:val="24"/>
        </w:rPr>
        <w:t>идеями,</w:t>
      </w:r>
      <w:r>
        <w:rPr>
          <w:spacing w:val="-2"/>
          <w:sz w:val="24"/>
        </w:rPr>
        <w:t xml:space="preserve"> </w:t>
      </w:r>
      <w:r>
        <w:rPr>
          <w:sz w:val="24"/>
        </w:rPr>
        <w:t>склонность</w:t>
      </w:r>
      <w:r>
        <w:rPr>
          <w:spacing w:val="-2"/>
          <w:sz w:val="24"/>
        </w:rPr>
        <w:t xml:space="preserve"> </w:t>
      </w:r>
      <w:r>
        <w:rPr>
          <w:sz w:val="24"/>
        </w:rPr>
        <w:t xml:space="preserve">отыскивать и формулировать общие закономерности). Это обеспечивает удивительную легкость перехода от единичного факта или образа к их обобщению и развернутой форме </w:t>
      </w:r>
      <w:r>
        <w:rPr>
          <w:spacing w:val="-2"/>
          <w:sz w:val="24"/>
        </w:rPr>
        <w:t>интерпретации.</w:t>
      </w:r>
    </w:p>
    <w:p w14:paraId="0CFB35C1" w14:textId="77777777" w:rsidR="00F9001F" w:rsidRDefault="00CE28B0">
      <w:pPr>
        <w:pStyle w:val="a3"/>
        <w:spacing w:before="1"/>
        <w:ind w:left="402" w:right="404" w:firstLine="427"/>
        <w:jc w:val="both"/>
      </w:pPr>
      <w:r>
        <w:t>Кроме того, знания одаренного ребенка (как, впрочем, и одаренного взрослого) отличаются повышенной "клейкостью"</w:t>
      </w:r>
      <w:r>
        <w:rPr>
          <w:spacing w:val="-1"/>
        </w:rPr>
        <w:t xml:space="preserve"> </w:t>
      </w:r>
      <w:r>
        <w:t>(ребенок сразу схватывает и усваивает соответствующую его интеллектуальной направленности информацию), высоким удельным весом процедурных знаний (знаний о способах действия и условиях их использования), большим объемом метакогнитивных (управляющих, организующих) знаний, особой ролью метафор как способа обработки информации и т.д.</w:t>
      </w:r>
    </w:p>
    <w:p w14:paraId="1C49F81E" w14:textId="77777777" w:rsidR="00F9001F" w:rsidRDefault="00CE28B0">
      <w:pPr>
        <w:pStyle w:val="a3"/>
        <w:ind w:left="402" w:right="403" w:firstLine="427"/>
        <w:jc w:val="both"/>
      </w:pPr>
      <w:r>
        <w:t>Следует учитывать, что знания могут иметь разное строение в зависимости от того, испытывает ли человек интерес к соответствующей предметной области. Следовательно, особые характеристики знаний одаренного ребенка</w:t>
      </w:r>
      <w:r>
        <w:rPr>
          <w:spacing w:val="-2"/>
        </w:rPr>
        <w:t xml:space="preserve"> </w:t>
      </w:r>
      <w:r>
        <w:t>могут обнаружить себя в большей степени в сфере его доминирующих интересов.</w:t>
      </w:r>
    </w:p>
    <w:p w14:paraId="5CC069EB" w14:textId="77777777" w:rsidR="00F9001F" w:rsidRDefault="00CE28B0">
      <w:pPr>
        <w:pStyle w:val="a5"/>
        <w:numPr>
          <w:ilvl w:val="0"/>
          <w:numId w:val="23"/>
        </w:numPr>
        <w:tabs>
          <w:tab w:val="left" w:pos="1108"/>
        </w:tabs>
        <w:ind w:right="404" w:firstLine="427"/>
        <w:jc w:val="both"/>
        <w:rPr>
          <w:sz w:val="24"/>
        </w:rPr>
      </w:pPr>
      <w:r>
        <w:rPr>
          <w:sz w:val="24"/>
        </w:rPr>
        <w:t>Своеобразный тип обучаемости. Он может проявляться как в высокой скорости и легкости обучения, так и в замедленном темпе обучения, но с последующим резким изменением структуры знаний, представлений и умений. Факты свидетельствуют, что одаренные дети, как правило, уже с раннего возраста отличаются высоким уровнем способности к самообучению, поэтому они нуждаются не столько в целенаправленных учебных воздействиях, сколько в создании вариативной, обогащенной и индивидуализированной образовательной среды.</w:t>
      </w:r>
    </w:p>
    <w:p w14:paraId="5CAC4019" w14:textId="77777777" w:rsidR="00F9001F" w:rsidRDefault="00CE28B0">
      <w:pPr>
        <w:pStyle w:val="a3"/>
        <w:spacing w:before="1"/>
        <w:ind w:left="402" w:right="407" w:firstLine="427"/>
        <w:jc w:val="both"/>
      </w:pPr>
      <w:r>
        <w:t>Мотивационный аспект поведения одаренного ребенка может быть описан следующими признаками:</w:t>
      </w:r>
    </w:p>
    <w:p w14:paraId="5723F638" w14:textId="77777777" w:rsidR="00F9001F" w:rsidRDefault="00CE28B0" w:rsidP="00CE28B0">
      <w:pPr>
        <w:pStyle w:val="a5"/>
        <w:numPr>
          <w:ilvl w:val="0"/>
          <w:numId w:val="22"/>
        </w:numPr>
        <w:tabs>
          <w:tab w:val="left" w:pos="1108"/>
        </w:tabs>
        <w:spacing w:before="66"/>
        <w:ind w:right="408" w:firstLine="427"/>
        <w:jc w:val="both"/>
      </w:pPr>
      <w:r w:rsidRPr="00CE28B0">
        <w:rPr>
          <w:sz w:val="24"/>
        </w:rPr>
        <w:t>Повышенная избирательная чувствительность к определенным сторонам предметной действительности (знакам, звукам, цвету, техническим устройствам, растениям</w:t>
      </w:r>
      <w:r w:rsidRPr="00CE28B0">
        <w:rPr>
          <w:spacing w:val="40"/>
          <w:sz w:val="24"/>
        </w:rPr>
        <w:t xml:space="preserve"> </w:t>
      </w:r>
      <w:r w:rsidRPr="00CE28B0">
        <w:rPr>
          <w:sz w:val="24"/>
        </w:rPr>
        <w:t>и</w:t>
      </w:r>
      <w:r w:rsidRPr="00CE28B0">
        <w:rPr>
          <w:spacing w:val="40"/>
          <w:sz w:val="24"/>
        </w:rPr>
        <w:t xml:space="preserve"> т.д.</w:t>
      </w:r>
      <w:r w:rsidRPr="00CE28B0">
        <w:rPr>
          <w:sz w:val="24"/>
        </w:rPr>
        <w:t>)</w:t>
      </w:r>
      <w:r w:rsidRPr="00CE28B0">
        <w:rPr>
          <w:spacing w:val="40"/>
          <w:sz w:val="24"/>
        </w:rPr>
        <w:t xml:space="preserve">  </w:t>
      </w:r>
      <w:r w:rsidRPr="00CE28B0">
        <w:rPr>
          <w:sz w:val="24"/>
        </w:rPr>
        <w:t>либо</w:t>
      </w:r>
      <w:r w:rsidRPr="00CE28B0">
        <w:rPr>
          <w:spacing w:val="40"/>
          <w:sz w:val="24"/>
        </w:rPr>
        <w:t xml:space="preserve"> определенным формам собственной активности (</w:t>
      </w:r>
      <w:r w:rsidRPr="00CE28B0">
        <w:rPr>
          <w:sz w:val="24"/>
        </w:rPr>
        <w:t>физической,</w:t>
      </w:r>
      <w:r>
        <w:rPr>
          <w:sz w:val="24"/>
        </w:rPr>
        <w:t xml:space="preserve"> </w:t>
      </w:r>
      <w:r>
        <w:t>познавательной, художественно-выразительной и т.д.) сопровождающаяся, как правило, переживанием чувства удовольствия.</w:t>
      </w:r>
    </w:p>
    <w:p w14:paraId="19A994D8" w14:textId="77777777" w:rsidR="00F9001F" w:rsidRDefault="00CE28B0">
      <w:pPr>
        <w:pStyle w:val="a5"/>
        <w:numPr>
          <w:ilvl w:val="0"/>
          <w:numId w:val="22"/>
        </w:numPr>
        <w:tabs>
          <w:tab w:val="left" w:pos="1108"/>
        </w:tabs>
        <w:ind w:right="404" w:firstLine="427"/>
        <w:jc w:val="both"/>
        <w:rPr>
          <w:sz w:val="24"/>
        </w:rPr>
      </w:pPr>
      <w:r>
        <w:rPr>
          <w:sz w:val="24"/>
        </w:rPr>
        <w:t>Повышенная познавательная потребность, которая проявляется в ненасытной любознательности, а также готовности по собственной инициативе выходить за пределы исходных требований деятельности.</w:t>
      </w:r>
    </w:p>
    <w:p w14:paraId="19BFD56C" w14:textId="77777777" w:rsidR="00F9001F" w:rsidRDefault="00CE28B0">
      <w:pPr>
        <w:pStyle w:val="a5"/>
        <w:numPr>
          <w:ilvl w:val="0"/>
          <w:numId w:val="22"/>
        </w:numPr>
        <w:tabs>
          <w:tab w:val="left" w:pos="1108"/>
        </w:tabs>
        <w:spacing w:before="1"/>
        <w:ind w:right="405" w:firstLine="427"/>
        <w:jc w:val="both"/>
        <w:rPr>
          <w:sz w:val="24"/>
        </w:rPr>
      </w:pPr>
      <w:r>
        <w:rPr>
          <w:sz w:val="24"/>
        </w:rPr>
        <w:t>Ярко выраженный интерес к тем или иным занятиям или сферам деятельности, чрезвычайно высокая увлеченность каким-либо предметом, погруженность в то или иное дело. Наличие столь интенсивной склонности к определенному виду деятельности имеет своим следствием поразительное упорство и трудолюбие.</w:t>
      </w:r>
    </w:p>
    <w:p w14:paraId="6F6B577D" w14:textId="77777777" w:rsidR="00F9001F" w:rsidRDefault="00CE28B0">
      <w:pPr>
        <w:pStyle w:val="a5"/>
        <w:numPr>
          <w:ilvl w:val="0"/>
          <w:numId w:val="22"/>
        </w:numPr>
        <w:tabs>
          <w:tab w:val="left" w:pos="1108"/>
        </w:tabs>
        <w:ind w:right="403" w:firstLine="427"/>
        <w:jc w:val="both"/>
        <w:rPr>
          <w:sz w:val="24"/>
        </w:rPr>
      </w:pPr>
      <w:r>
        <w:rPr>
          <w:sz w:val="24"/>
        </w:rPr>
        <w:t>Предпочтение парадоксальной, противоречивой и неопределенной информации, неприятие стандартных, типичных заданий и готовых ответов.</w:t>
      </w:r>
    </w:p>
    <w:p w14:paraId="04084CA7" w14:textId="77777777" w:rsidR="00F9001F" w:rsidRDefault="00CE28B0">
      <w:pPr>
        <w:pStyle w:val="a5"/>
        <w:numPr>
          <w:ilvl w:val="0"/>
          <w:numId w:val="22"/>
        </w:numPr>
        <w:tabs>
          <w:tab w:val="left" w:pos="1108"/>
        </w:tabs>
        <w:ind w:right="404" w:firstLine="427"/>
        <w:jc w:val="both"/>
        <w:rPr>
          <w:sz w:val="24"/>
        </w:rPr>
      </w:pPr>
      <w:r>
        <w:rPr>
          <w:sz w:val="24"/>
        </w:rPr>
        <w:t xml:space="preserve">Высокая требовательность к результатам собственного труда, склонность ставить </w:t>
      </w:r>
      <w:r>
        <w:rPr>
          <w:sz w:val="24"/>
        </w:rPr>
        <w:lastRenderedPageBreak/>
        <w:t>сверхтрудные цели и настойчивость в их достижении, стремление к совершенству.</w:t>
      </w:r>
    </w:p>
    <w:p w14:paraId="4D71480F" w14:textId="77777777" w:rsidR="00F9001F" w:rsidRDefault="00CE28B0">
      <w:pPr>
        <w:pStyle w:val="a3"/>
        <w:ind w:left="402" w:right="404" w:firstLine="427"/>
        <w:jc w:val="both"/>
      </w:pPr>
      <w:r>
        <w:t>Психологические особенности детей, демонстрирующих одаренность, могут рассматриваться лишь как признаки, сопровождающие одаренность, но не обязательно</w:t>
      </w:r>
      <w:r>
        <w:rPr>
          <w:spacing w:val="80"/>
        </w:rPr>
        <w:t xml:space="preserve"> </w:t>
      </w:r>
      <w:r>
        <w:t>как факторы, ее порождающие. Блестящая память, феноменальная наблюдательность, способность к мгновенным вычислениям и т.п. сами по себе далеко не всегда свидетельствуют о наличии одаренности. Поэтому наличие указанных психологических особенностей может служить лишь основанием для предположения об одаренности, а не для вывода о ее безусловном наличии.</w:t>
      </w:r>
    </w:p>
    <w:p w14:paraId="0DE6336E" w14:textId="77777777" w:rsidR="00F9001F" w:rsidRDefault="00CE28B0">
      <w:pPr>
        <w:pStyle w:val="a3"/>
        <w:spacing w:before="1"/>
        <w:ind w:left="402" w:right="405" w:firstLine="427"/>
        <w:jc w:val="both"/>
      </w:pPr>
      <w:r>
        <w:t xml:space="preserve">Следует подчеркнуть, что поведение одаренного ребенка совсем не обязательно должно соответствовать одновременно всем вышеперечисленным признакам. Поведенческие признаки одаренности (инструментальные и особенно мотивационные) вариативны и часто противоречивы в своих проявлениях, поскольку во многом зависимы от предметного содержания деятельности и социального контекста. Тем не менее, даже наличие одного из этих признаков должно привлечь внимание специалиста и ориентировать его на тщательный и длительный по времени анализ каждого конкретного </w:t>
      </w:r>
      <w:r>
        <w:rPr>
          <w:spacing w:val="-2"/>
        </w:rPr>
        <w:t>случая.</w:t>
      </w:r>
    </w:p>
    <w:p w14:paraId="534FBD7B" w14:textId="77777777" w:rsidR="00F9001F" w:rsidRDefault="00CE28B0">
      <w:pPr>
        <w:pStyle w:val="1"/>
        <w:numPr>
          <w:ilvl w:val="1"/>
          <w:numId w:val="24"/>
        </w:numPr>
        <w:tabs>
          <w:tab w:val="left" w:pos="4276"/>
        </w:tabs>
        <w:spacing w:before="245" w:line="274" w:lineRule="exact"/>
        <w:ind w:left="4276"/>
        <w:jc w:val="both"/>
      </w:pPr>
      <w:r>
        <w:t xml:space="preserve">Виды </w:t>
      </w:r>
      <w:r>
        <w:rPr>
          <w:spacing w:val="-2"/>
        </w:rPr>
        <w:t>одаренности</w:t>
      </w:r>
    </w:p>
    <w:p w14:paraId="3524EC34" w14:textId="77777777" w:rsidR="00F9001F" w:rsidRDefault="00CE28B0">
      <w:pPr>
        <w:pStyle w:val="a3"/>
        <w:ind w:left="402" w:right="402" w:firstLine="427"/>
        <w:jc w:val="both"/>
      </w:pPr>
      <w:r>
        <w:t xml:space="preserve">Систематизация видов одаренности определяется критерием, положенным в основу классификации. В одаренности можно выделить как качественный, так и количественный </w:t>
      </w:r>
      <w:r>
        <w:rPr>
          <w:spacing w:val="-2"/>
        </w:rPr>
        <w:t>аспекты.</w:t>
      </w:r>
    </w:p>
    <w:p w14:paraId="64865C88" w14:textId="77777777" w:rsidR="00F9001F" w:rsidRDefault="00CE28B0">
      <w:pPr>
        <w:pStyle w:val="a3"/>
        <w:ind w:left="402" w:right="403" w:firstLine="427"/>
        <w:jc w:val="both"/>
      </w:pPr>
      <w:r>
        <w:t xml:space="preserve">Качественные характеристики одаренности выражают специфику психических возможностей человека и особенности их проявления в тех или иных видах деятельности. Количественные характеристики одаренности позволяют описать степень их </w:t>
      </w:r>
      <w:r>
        <w:rPr>
          <w:spacing w:val="-2"/>
        </w:rPr>
        <w:t>выраженности.</w:t>
      </w:r>
    </w:p>
    <w:p w14:paraId="1198BEDA" w14:textId="77777777" w:rsidR="00F9001F" w:rsidRDefault="00CE28B0">
      <w:pPr>
        <w:pStyle w:val="a3"/>
        <w:ind w:left="829"/>
        <w:jc w:val="both"/>
      </w:pPr>
      <w:r>
        <w:t>Среди</w:t>
      </w:r>
      <w:r>
        <w:rPr>
          <w:spacing w:val="-5"/>
        </w:rPr>
        <w:t xml:space="preserve"> </w:t>
      </w:r>
      <w:r>
        <w:t>критериев</w:t>
      </w:r>
      <w:r>
        <w:rPr>
          <w:spacing w:val="-4"/>
        </w:rPr>
        <w:t xml:space="preserve"> </w:t>
      </w:r>
      <w:r>
        <w:t>выделения</w:t>
      </w:r>
      <w:r>
        <w:rPr>
          <w:spacing w:val="-3"/>
        </w:rPr>
        <w:t xml:space="preserve"> </w:t>
      </w:r>
      <w:r>
        <w:t>видов</w:t>
      </w:r>
      <w:r>
        <w:rPr>
          <w:spacing w:val="-4"/>
        </w:rPr>
        <w:t xml:space="preserve"> </w:t>
      </w:r>
      <w:r>
        <w:t>одаренности</w:t>
      </w:r>
      <w:r>
        <w:rPr>
          <w:spacing w:val="-3"/>
        </w:rPr>
        <w:t xml:space="preserve"> </w:t>
      </w:r>
      <w:r>
        <w:t>можно</w:t>
      </w:r>
      <w:r>
        <w:rPr>
          <w:spacing w:val="-3"/>
        </w:rPr>
        <w:t xml:space="preserve"> </w:t>
      </w:r>
      <w:r>
        <w:t>назвать</w:t>
      </w:r>
      <w:r>
        <w:rPr>
          <w:spacing w:val="-3"/>
        </w:rPr>
        <w:t xml:space="preserve"> </w:t>
      </w:r>
      <w:r>
        <w:rPr>
          <w:spacing w:val="-2"/>
        </w:rPr>
        <w:t>следующие:</w:t>
      </w:r>
    </w:p>
    <w:p w14:paraId="2BDE64D3" w14:textId="77777777" w:rsidR="00F9001F" w:rsidRDefault="00CE28B0">
      <w:pPr>
        <w:pStyle w:val="a5"/>
        <w:numPr>
          <w:ilvl w:val="0"/>
          <w:numId w:val="21"/>
        </w:numPr>
        <w:tabs>
          <w:tab w:val="left" w:pos="1109"/>
        </w:tabs>
        <w:ind w:left="1109" w:hanging="280"/>
        <w:rPr>
          <w:sz w:val="24"/>
        </w:rPr>
      </w:pPr>
      <w:r>
        <w:rPr>
          <w:sz w:val="24"/>
        </w:rPr>
        <w:t>Вид</w:t>
      </w:r>
      <w:r>
        <w:rPr>
          <w:spacing w:val="-6"/>
          <w:sz w:val="24"/>
        </w:rPr>
        <w:t xml:space="preserve"> </w:t>
      </w:r>
      <w:r>
        <w:rPr>
          <w:sz w:val="24"/>
        </w:rPr>
        <w:t>деятельности</w:t>
      </w:r>
      <w:r>
        <w:rPr>
          <w:spacing w:val="-3"/>
          <w:sz w:val="24"/>
        </w:rPr>
        <w:t xml:space="preserve"> </w:t>
      </w:r>
      <w:r>
        <w:rPr>
          <w:sz w:val="24"/>
        </w:rPr>
        <w:t>и</w:t>
      </w:r>
      <w:r>
        <w:rPr>
          <w:spacing w:val="-4"/>
          <w:sz w:val="24"/>
        </w:rPr>
        <w:t xml:space="preserve"> </w:t>
      </w:r>
      <w:r>
        <w:rPr>
          <w:sz w:val="24"/>
        </w:rPr>
        <w:t>обеспечивающие</w:t>
      </w:r>
      <w:r>
        <w:rPr>
          <w:spacing w:val="-4"/>
          <w:sz w:val="24"/>
        </w:rPr>
        <w:t xml:space="preserve"> </w:t>
      </w:r>
      <w:r>
        <w:rPr>
          <w:sz w:val="24"/>
        </w:rPr>
        <w:t>ее</w:t>
      </w:r>
      <w:r>
        <w:rPr>
          <w:spacing w:val="-3"/>
          <w:sz w:val="24"/>
        </w:rPr>
        <w:t xml:space="preserve"> </w:t>
      </w:r>
      <w:r>
        <w:rPr>
          <w:sz w:val="24"/>
        </w:rPr>
        <w:t>сферы</w:t>
      </w:r>
      <w:r>
        <w:rPr>
          <w:spacing w:val="-2"/>
          <w:sz w:val="24"/>
        </w:rPr>
        <w:t xml:space="preserve"> психики.</w:t>
      </w:r>
    </w:p>
    <w:p w14:paraId="0DCEABE7" w14:textId="77777777" w:rsidR="00F9001F" w:rsidRDefault="00CE28B0">
      <w:pPr>
        <w:pStyle w:val="a5"/>
        <w:numPr>
          <w:ilvl w:val="0"/>
          <w:numId w:val="21"/>
        </w:numPr>
        <w:tabs>
          <w:tab w:val="left" w:pos="1109"/>
        </w:tabs>
        <w:ind w:left="1109" w:hanging="280"/>
        <w:rPr>
          <w:sz w:val="24"/>
        </w:rPr>
      </w:pPr>
      <w:r>
        <w:rPr>
          <w:sz w:val="24"/>
        </w:rPr>
        <w:t>Степень</w:t>
      </w:r>
      <w:r>
        <w:rPr>
          <w:spacing w:val="-4"/>
          <w:sz w:val="24"/>
        </w:rPr>
        <w:t xml:space="preserve"> </w:t>
      </w:r>
      <w:r>
        <w:rPr>
          <w:spacing w:val="-2"/>
          <w:sz w:val="24"/>
        </w:rPr>
        <w:t>сформированности.</w:t>
      </w:r>
    </w:p>
    <w:p w14:paraId="4CA567B4" w14:textId="77777777" w:rsidR="00F9001F" w:rsidRDefault="00CE28B0">
      <w:pPr>
        <w:pStyle w:val="a5"/>
        <w:numPr>
          <w:ilvl w:val="0"/>
          <w:numId w:val="21"/>
        </w:numPr>
        <w:tabs>
          <w:tab w:val="left" w:pos="1109"/>
        </w:tabs>
        <w:ind w:left="1109" w:hanging="280"/>
        <w:rPr>
          <w:sz w:val="24"/>
        </w:rPr>
      </w:pPr>
      <w:r>
        <w:rPr>
          <w:sz w:val="24"/>
        </w:rPr>
        <w:t>Форма</w:t>
      </w:r>
      <w:r>
        <w:rPr>
          <w:spacing w:val="-2"/>
          <w:sz w:val="24"/>
        </w:rPr>
        <w:t xml:space="preserve"> проявлений.</w:t>
      </w:r>
    </w:p>
    <w:p w14:paraId="0088335F" w14:textId="77777777" w:rsidR="00F9001F" w:rsidRDefault="00CE28B0">
      <w:pPr>
        <w:pStyle w:val="a5"/>
        <w:numPr>
          <w:ilvl w:val="0"/>
          <w:numId w:val="21"/>
        </w:numPr>
        <w:tabs>
          <w:tab w:val="left" w:pos="1109"/>
        </w:tabs>
        <w:ind w:left="1109" w:hanging="280"/>
        <w:rPr>
          <w:sz w:val="24"/>
        </w:rPr>
      </w:pPr>
      <w:r>
        <w:rPr>
          <w:sz w:val="24"/>
        </w:rPr>
        <w:t>Широта</w:t>
      </w:r>
      <w:r>
        <w:rPr>
          <w:spacing w:val="-6"/>
          <w:sz w:val="24"/>
        </w:rPr>
        <w:t xml:space="preserve"> </w:t>
      </w:r>
      <w:r>
        <w:rPr>
          <w:sz w:val="24"/>
        </w:rPr>
        <w:t>проявлений</w:t>
      </w:r>
      <w:r>
        <w:rPr>
          <w:spacing w:val="-3"/>
          <w:sz w:val="24"/>
        </w:rPr>
        <w:t xml:space="preserve"> </w:t>
      </w:r>
      <w:r>
        <w:rPr>
          <w:sz w:val="24"/>
        </w:rPr>
        <w:t>в</w:t>
      </w:r>
      <w:r>
        <w:rPr>
          <w:spacing w:val="-4"/>
          <w:sz w:val="24"/>
        </w:rPr>
        <w:t xml:space="preserve"> </w:t>
      </w:r>
      <w:r>
        <w:rPr>
          <w:sz w:val="24"/>
        </w:rPr>
        <w:t>различных</w:t>
      </w:r>
      <w:r>
        <w:rPr>
          <w:spacing w:val="-1"/>
          <w:sz w:val="24"/>
        </w:rPr>
        <w:t xml:space="preserve"> </w:t>
      </w:r>
      <w:r>
        <w:rPr>
          <w:sz w:val="24"/>
        </w:rPr>
        <w:t xml:space="preserve">видах </w:t>
      </w:r>
      <w:r>
        <w:rPr>
          <w:spacing w:val="-2"/>
          <w:sz w:val="24"/>
        </w:rPr>
        <w:t>деятельности.</w:t>
      </w:r>
    </w:p>
    <w:p w14:paraId="042761DD" w14:textId="77777777" w:rsidR="00F9001F" w:rsidRDefault="00CE28B0">
      <w:pPr>
        <w:pStyle w:val="a5"/>
        <w:numPr>
          <w:ilvl w:val="0"/>
          <w:numId w:val="21"/>
        </w:numPr>
        <w:tabs>
          <w:tab w:val="left" w:pos="1109"/>
        </w:tabs>
        <w:ind w:left="1109" w:hanging="280"/>
        <w:rPr>
          <w:sz w:val="24"/>
        </w:rPr>
      </w:pPr>
      <w:r>
        <w:rPr>
          <w:sz w:val="24"/>
        </w:rPr>
        <w:t>Особенности</w:t>
      </w:r>
      <w:r>
        <w:rPr>
          <w:spacing w:val="-5"/>
          <w:sz w:val="24"/>
        </w:rPr>
        <w:t xml:space="preserve"> </w:t>
      </w:r>
      <w:r>
        <w:rPr>
          <w:sz w:val="24"/>
        </w:rPr>
        <w:t>возрастного</w:t>
      </w:r>
      <w:r>
        <w:rPr>
          <w:spacing w:val="-4"/>
          <w:sz w:val="24"/>
        </w:rPr>
        <w:t xml:space="preserve"> </w:t>
      </w:r>
      <w:r>
        <w:rPr>
          <w:spacing w:val="-2"/>
          <w:sz w:val="24"/>
        </w:rPr>
        <w:t>развития.</w:t>
      </w:r>
    </w:p>
    <w:p w14:paraId="75E1FE0D" w14:textId="77777777" w:rsidR="00F9001F" w:rsidRDefault="00CE28B0">
      <w:pPr>
        <w:pStyle w:val="a3"/>
        <w:ind w:left="402" w:right="402" w:firstLine="427"/>
        <w:jc w:val="both"/>
      </w:pPr>
      <w:r>
        <w:t xml:space="preserve">По критерию «вид деятельности и обеспечивающие ее сферы психики» выделение видов одаренности осуществляется в рамках основных видов деятельности с учетом разных психических сфер и соответственно степени участия определенных уровней психической организации (принимая во внимание качественное своеобразие каждого из </w:t>
      </w:r>
      <w:r>
        <w:rPr>
          <w:spacing w:val="-4"/>
        </w:rPr>
        <w:t>них).</w:t>
      </w:r>
    </w:p>
    <w:p w14:paraId="79DC28D8" w14:textId="77777777" w:rsidR="00F9001F" w:rsidRPr="00CE28B0" w:rsidRDefault="00CE28B0" w:rsidP="00CE28B0">
      <w:pPr>
        <w:pStyle w:val="a3"/>
        <w:ind w:left="402" w:right="407" w:firstLine="427"/>
        <w:jc w:val="both"/>
      </w:pPr>
      <w:r>
        <w:t>К основным видам деятельности относятся: практическая, теоретическая (учитывая детский возраст, предпочтительнее говорить о познавательной деятельности), художественно-эстетическая, коммуникативная и духовно-ценностная. Сферы психики представлены</w:t>
      </w:r>
      <w:r>
        <w:rPr>
          <w:spacing w:val="80"/>
        </w:rPr>
        <w:t xml:space="preserve"> </w:t>
      </w:r>
      <w:r>
        <w:t>интеллектуальной,</w:t>
      </w:r>
      <w:r>
        <w:rPr>
          <w:spacing w:val="80"/>
        </w:rPr>
        <w:t xml:space="preserve"> </w:t>
      </w:r>
      <w:r>
        <w:t>эмоциональной</w:t>
      </w:r>
      <w:r>
        <w:rPr>
          <w:spacing w:val="80"/>
        </w:rPr>
        <w:t xml:space="preserve"> </w:t>
      </w:r>
      <w:r>
        <w:t>и</w:t>
      </w:r>
      <w:r>
        <w:rPr>
          <w:spacing w:val="80"/>
        </w:rPr>
        <w:t xml:space="preserve"> </w:t>
      </w:r>
      <w:r>
        <w:t>мотивационно-волевой.</w:t>
      </w:r>
      <w:r>
        <w:rPr>
          <w:spacing w:val="80"/>
        </w:rPr>
        <w:t xml:space="preserve"> </w:t>
      </w:r>
      <w:r>
        <w:t>В</w:t>
      </w:r>
      <w:r>
        <w:rPr>
          <w:spacing w:val="80"/>
        </w:rPr>
        <w:t xml:space="preserve"> </w:t>
      </w:r>
      <w:r>
        <w:t xml:space="preserve">рамках каждой сферы могут быть выделены следующие уровни психической организации. Так, в рамках интеллектуальной сферы различают сенсомоторный, пространственно-визуальный и понятийно-логический уровни. В рамках эмоциональной сферы — уровни эмоционального реагирования и эмоционального переживания. В рамках мотивационно- волевой сферы </w:t>
      </w:r>
      <w:r>
        <w:rPr>
          <w:b/>
        </w:rPr>
        <w:t xml:space="preserve">– </w:t>
      </w:r>
      <w:r>
        <w:t>уровни побуждения, постановки целей и смыслопорождения.</w:t>
      </w:r>
    </w:p>
    <w:p w14:paraId="0E17EB9F" w14:textId="77777777" w:rsidR="00F9001F" w:rsidRDefault="00CE28B0">
      <w:pPr>
        <w:pStyle w:val="a3"/>
        <w:spacing w:before="1"/>
        <w:ind w:left="829"/>
        <w:jc w:val="both"/>
      </w:pPr>
      <w:r>
        <w:t>Соответственно</w:t>
      </w:r>
      <w:r>
        <w:rPr>
          <w:spacing w:val="-7"/>
        </w:rPr>
        <w:t xml:space="preserve"> </w:t>
      </w:r>
      <w:r>
        <w:t>могут</w:t>
      </w:r>
      <w:r>
        <w:rPr>
          <w:spacing w:val="-2"/>
        </w:rPr>
        <w:t xml:space="preserve"> </w:t>
      </w:r>
      <w:r>
        <w:t>быть</w:t>
      </w:r>
      <w:r>
        <w:rPr>
          <w:spacing w:val="-4"/>
        </w:rPr>
        <w:t xml:space="preserve"> </w:t>
      </w:r>
      <w:r>
        <w:t>выделены</w:t>
      </w:r>
      <w:r>
        <w:rPr>
          <w:spacing w:val="-4"/>
        </w:rPr>
        <w:t xml:space="preserve"> </w:t>
      </w:r>
      <w:r>
        <w:t>следующие</w:t>
      </w:r>
      <w:r>
        <w:rPr>
          <w:spacing w:val="-5"/>
        </w:rPr>
        <w:t xml:space="preserve"> </w:t>
      </w:r>
      <w:r>
        <w:t>виды</w:t>
      </w:r>
      <w:r>
        <w:rPr>
          <w:spacing w:val="-4"/>
        </w:rPr>
        <w:t xml:space="preserve"> </w:t>
      </w:r>
      <w:r>
        <w:rPr>
          <w:spacing w:val="-2"/>
        </w:rPr>
        <w:t>одаренности:</w:t>
      </w:r>
    </w:p>
    <w:p w14:paraId="46B6DDB2" w14:textId="77777777" w:rsidR="00F9001F" w:rsidRDefault="00CE28B0">
      <w:pPr>
        <w:pStyle w:val="a5"/>
        <w:numPr>
          <w:ilvl w:val="1"/>
          <w:numId w:val="21"/>
        </w:numPr>
        <w:tabs>
          <w:tab w:val="left" w:pos="1815"/>
        </w:tabs>
        <w:ind w:left="1121" w:right="403" w:firstLine="427"/>
        <w:jc w:val="both"/>
        <w:rPr>
          <w:sz w:val="24"/>
        </w:rPr>
      </w:pPr>
      <w:r>
        <w:rPr>
          <w:sz w:val="24"/>
        </w:rPr>
        <w:t xml:space="preserve">В </w:t>
      </w:r>
      <w:r>
        <w:rPr>
          <w:i/>
          <w:sz w:val="24"/>
        </w:rPr>
        <w:t xml:space="preserve">практической </w:t>
      </w:r>
      <w:r>
        <w:rPr>
          <w:sz w:val="24"/>
        </w:rPr>
        <w:t xml:space="preserve">деятельности, в частности, можно выделить одаренность в ремеслах, спортивную и организационную. В </w:t>
      </w:r>
      <w:r>
        <w:rPr>
          <w:i/>
          <w:sz w:val="24"/>
        </w:rPr>
        <w:t xml:space="preserve">познавательной </w:t>
      </w:r>
      <w:r>
        <w:rPr>
          <w:sz w:val="24"/>
        </w:rPr>
        <w:t xml:space="preserve">деятельности </w:t>
      </w:r>
      <w:r>
        <w:rPr>
          <w:b/>
          <w:sz w:val="24"/>
        </w:rPr>
        <w:t xml:space="preserve">– </w:t>
      </w:r>
      <w:r>
        <w:rPr>
          <w:sz w:val="24"/>
        </w:rPr>
        <w:t>интеллектуальную одаренность различных видов в зависимости от предметного содержания деятельности (одаренность в области естественных и гуманитарных наук, интеллектуальных игр и др.).</w:t>
      </w:r>
    </w:p>
    <w:p w14:paraId="7063D293" w14:textId="77777777" w:rsidR="00F9001F" w:rsidRDefault="00CE28B0">
      <w:pPr>
        <w:pStyle w:val="a5"/>
        <w:numPr>
          <w:ilvl w:val="1"/>
          <w:numId w:val="21"/>
        </w:numPr>
        <w:tabs>
          <w:tab w:val="left" w:pos="1815"/>
        </w:tabs>
        <w:ind w:left="1121" w:right="402" w:firstLine="427"/>
        <w:jc w:val="both"/>
        <w:rPr>
          <w:sz w:val="24"/>
        </w:rPr>
      </w:pPr>
      <w:r>
        <w:rPr>
          <w:sz w:val="24"/>
        </w:rPr>
        <w:t>В</w:t>
      </w:r>
      <w:r>
        <w:rPr>
          <w:spacing w:val="-5"/>
          <w:sz w:val="24"/>
        </w:rPr>
        <w:t xml:space="preserve"> </w:t>
      </w:r>
      <w:r>
        <w:rPr>
          <w:i/>
          <w:sz w:val="24"/>
        </w:rPr>
        <w:t>художественно</w:t>
      </w:r>
      <w:r>
        <w:rPr>
          <w:i/>
          <w:spacing w:val="-1"/>
          <w:sz w:val="24"/>
        </w:rPr>
        <w:t xml:space="preserve"> </w:t>
      </w:r>
      <w:r>
        <w:rPr>
          <w:i/>
          <w:sz w:val="24"/>
        </w:rPr>
        <w:t>-</w:t>
      </w:r>
      <w:r>
        <w:rPr>
          <w:i/>
          <w:spacing w:val="-4"/>
          <w:sz w:val="24"/>
        </w:rPr>
        <w:t xml:space="preserve"> </w:t>
      </w:r>
      <w:r>
        <w:rPr>
          <w:i/>
          <w:sz w:val="24"/>
        </w:rPr>
        <w:t>эстетической</w:t>
      </w:r>
      <w:r>
        <w:rPr>
          <w:i/>
          <w:spacing w:val="-2"/>
          <w:sz w:val="24"/>
        </w:rPr>
        <w:t xml:space="preserve"> </w:t>
      </w:r>
      <w:r>
        <w:rPr>
          <w:sz w:val="24"/>
        </w:rPr>
        <w:t>деятельности</w:t>
      </w:r>
      <w:r>
        <w:rPr>
          <w:spacing w:val="-1"/>
          <w:sz w:val="24"/>
        </w:rPr>
        <w:t xml:space="preserve"> </w:t>
      </w:r>
      <w:r>
        <w:rPr>
          <w:b/>
          <w:sz w:val="24"/>
        </w:rPr>
        <w:t>–</w:t>
      </w:r>
      <w:r>
        <w:rPr>
          <w:b/>
          <w:spacing w:val="-5"/>
          <w:sz w:val="24"/>
        </w:rPr>
        <w:t xml:space="preserve"> </w:t>
      </w:r>
      <w:r>
        <w:rPr>
          <w:sz w:val="24"/>
        </w:rPr>
        <w:t>хореографическую,</w:t>
      </w:r>
      <w:r>
        <w:rPr>
          <w:spacing w:val="-1"/>
          <w:sz w:val="24"/>
        </w:rPr>
        <w:t xml:space="preserve"> </w:t>
      </w:r>
      <w:r>
        <w:rPr>
          <w:sz w:val="24"/>
        </w:rPr>
        <w:t>сценическую, литературно-поэтическую, изобразительную и музыкальную одаренность.</w:t>
      </w:r>
    </w:p>
    <w:p w14:paraId="4092343C" w14:textId="77777777" w:rsidR="00F9001F" w:rsidRDefault="00CE28B0">
      <w:pPr>
        <w:pStyle w:val="a5"/>
        <w:numPr>
          <w:ilvl w:val="1"/>
          <w:numId w:val="21"/>
        </w:numPr>
        <w:tabs>
          <w:tab w:val="left" w:pos="1816"/>
        </w:tabs>
        <w:ind w:left="1816" w:hanging="267"/>
        <w:jc w:val="both"/>
        <w:rPr>
          <w:sz w:val="24"/>
        </w:rPr>
      </w:pPr>
      <w:r>
        <w:rPr>
          <w:sz w:val="24"/>
        </w:rPr>
        <w:t>В</w:t>
      </w:r>
      <w:r>
        <w:rPr>
          <w:spacing w:val="-8"/>
          <w:sz w:val="24"/>
        </w:rPr>
        <w:t xml:space="preserve"> </w:t>
      </w:r>
      <w:r>
        <w:rPr>
          <w:i/>
          <w:sz w:val="24"/>
        </w:rPr>
        <w:t>коммуникативной</w:t>
      </w:r>
      <w:r>
        <w:rPr>
          <w:i/>
          <w:spacing w:val="-3"/>
          <w:sz w:val="24"/>
        </w:rPr>
        <w:t xml:space="preserve"> </w:t>
      </w:r>
      <w:r>
        <w:rPr>
          <w:sz w:val="24"/>
        </w:rPr>
        <w:t>деятельности</w:t>
      </w:r>
      <w:r>
        <w:rPr>
          <w:spacing w:val="-2"/>
          <w:sz w:val="24"/>
        </w:rPr>
        <w:t xml:space="preserve"> </w:t>
      </w:r>
      <w:r>
        <w:rPr>
          <w:sz w:val="24"/>
        </w:rPr>
        <w:t>-</w:t>
      </w:r>
      <w:r>
        <w:rPr>
          <w:spacing w:val="-5"/>
          <w:sz w:val="24"/>
        </w:rPr>
        <w:t xml:space="preserve"> </w:t>
      </w:r>
      <w:r>
        <w:rPr>
          <w:sz w:val="24"/>
        </w:rPr>
        <w:t>лидерскую</w:t>
      </w:r>
      <w:r>
        <w:rPr>
          <w:spacing w:val="-4"/>
          <w:sz w:val="24"/>
        </w:rPr>
        <w:t xml:space="preserve"> </w:t>
      </w:r>
      <w:r>
        <w:rPr>
          <w:sz w:val="24"/>
        </w:rPr>
        <w:t>и</w:t>
      </w:r>
      <w:r>
        <w:rPr>
          <w:spacing w:val="-4"/>
          <w:sz w:val="24"/>
        </w:rPr>
        <w:t xml:space="preserve"> </w:t>
      </w:r>
      <w:r>
        <w:rPr>
          <w:sz w:val="24"/>
        </w:rPr>
        <w:t>аттрактивную</w:t>
      </w:r>
      <w:r>
        <w:rPr>
          <w:spacing w:val="-3"/>
          <w:sz w:val="24"/>
        </w:rPr>
        <w:t xml:space="preserve"> </w:t>
      </w:r>
      <w:r>
        <w:rPr>
          <w:spacing w:val="-2"/>
          <w:sz w:val="24"/>
        </w:rPr>
        <w:t>одаренность.</w:t>
      </w:r>
    </w:p>
    <w:p w14:paraId="43EAABC0" w14:textId="77777777" w:rsidR="00F9001F" w:rsidRDefault="00CE28B0">
      <w:pPr>
        <w:pStyle w:val="a5"/>
        <w:numPr>
          <w:ilvl w:val="1"/>
          <w:numId w:val="21"/>
        </w:numPr>
        <w:tabs>
          <w:tab w:val="left" w:pos="1815"/>
        </w:tabs>
        <w:ind w:left="1121" w:right="402" w:firstLine="427"/>
        <w:jc w:val="both"/>
        <w:rPr>
          <w:sz w:val="24"/>
        </w:rPr>
      </w:pPr>
      <w:r>
        <w:rPr>
          <w:sz w:val="24"/>
        </w:rPr>
        <w:lastRenderedPageBreak/>
        <w:t xml:space="preserve">И, наконец, в </w:t>
      </w:r>
      <w:r>
        <w:rPr>
          <w:i/>
          <w:sz w:val="24"/>
        </w:rPr>
        <w:t xml:space="preserve">духовно-ценностной </w:t>
      </w:r>
      <w:r>
        <w:rPr>
          <w:sz w:val="24"/>
        </w:rPr>
        <w:t xml:space="preserve">деятельности </w:t>
      </w:r>
      <w:r>
        <w:rPr>
          <w:b/>
          <w:sz w:val="24"/>
        </w:rPr>
        <w:t xml:space="preserve">– </w:t>
      </w:r>
      <w:r>
        <w:rPr>
          <w:sz w:val="24"/>
        </w:rPr>
        <w:t>одаренность, которая проявляется в создании новых духовных ценностей и служении людям.</w:t>
      </w:r>
    </w:p>
    <w:p w14:paraId="1CCBC94E" w14:textId="77777777" w:rsidR="00F9001F" w:rsidRDefault="00CE28B0">
      <w:pPr>
        <w:pStyle w:val="a3"/>
        <w:ind w:left="402" w:right="404" w:firstLine="427"/>
        <w:jc w:val="both"/>
      </w:pPr>
      <w:r>
        <w:t>Каждый вид одаренности предполагает одновременное включение всех уровней психической организации с преобладанием того уровня, который наиболее значим для данного конкретного вида деятельности. Например, музыкальная</w:t>
      </w:r>
      <w:r>
        <w:rPr>
          <w:spacing w:val="40"/>
        </w:rPr>
        <w:t xml:space="preserve"> </w:t>
      </w:r>
      <w:r>
        <w:t>одаренность обеспечивается всеми уровнями психической организации, при этом на первый план</w:t>
      </w:r>
      <w:r>
        <w:rPr>
          <w:spacing w:val="40"/>
        </w:rPr>
        <w:t xml:space="preserve"> </w:t>
      </w:r>
      <w:r>
        <w:t>могут выходить либо сенсомоторные качества (и тогда мы говорим о виртуозе), либо эмоционально-экспрессивные качества (и тогда мы говорим о редкой музыкальности, выразительности и т.д.).</w:t>
      </w:r>
    </w:p>
    <w:p w14:paraId="50F68608" w14:textId="77777777" w:rsidR="00F9001F" w:rsidRDefault="00CE28B0">
      <w:pPr>
        <w:pStyle w:val="a3"/>
        <w:spacing w:before="1"/>
        <w:ind w:left="402" w:right="404" w:firstLine="427"/>
        <w:jc w:val="both"/>
      </w:pPr>
      <w:r>
        <w:t>Каждый вид одаренности по своим проявлениям охватывает в той или иной мере все пять видов деятельности. Например, деятельность музыканта-исполнителя, будучи по определению художественно-эстетической, кроме того, формируется и проявляется в практическом плане (на уровне моторных навыков и исполнительской техники), познавательном плане (на уровне интерпретации музыкального произведения), коммуникативном плане (на уровне коммуникации с автором исполняемого произведения и слушателями),</w:t>
      </w:r>
      <w:r>
        <w:rPr>
          <w:spacing w:val="-2"/>
        </w:rPr>
        <w:t xml:space="preserve"> </w:t>
      </w:r>
      <w:r>
        <w:t>духовно-ценностном плане (на уровне придания смысла своей деятельности в качестве музыканта).</w:t>
      </w:r>
    </w:p>
    <w:p w14:paraId="1C80D2CD" w14:textId="77777777" w:rsidR="00F9001F" w:rsidRDefault="00CE28B0">
      <w:pPr>
        <w:pStyle w:val="a3"/>
        <w:ind w:left="402" w:right="406" w:firstLine="427"/>
        <w:jc w:val="both"/>
      </w:pPr>
      <w:r>
        <w:t>Классификация видов одаренности по критерию «вид деятельности и</w:t>
      </w:r>
      <w:r>
        <w:rPr>
          <w:spacing w:val="40"/>
        </w:rPr>
        <w:t xml:space="preserve"> </w:t>
      </w:r>
      <w:r>
        <w:t xml:space="preserve">обеспечивающие ее сферы психики» является наиболее важной в плане понимания качественного своеобразия природы одаренности. Данный критерий является исходным, тогда как остальные определяют особенные, в данный момент характерные для человека </w:t>
      </w:r>
      <w:r>
        <w:rPr>
          <w:spacing w:val="-2"/>
        </w:rPr>
        <w:t>формы.</w:t>
      </w:r>
    </w:p>
    <w:p w14:paraId="1523B98C" w14:textId="77777777" w:rsidR="00F9001F" w:rsidRDefault="00CE28B0">
      <w:pPr>
        <w:pStyle w:val="a3"/>
        <w:ind w:left="402" w:right="413" w:firstLine="427"/>
        <w:jc w:val="both"/>
      </w:pPr>
      <w:r>
        <w:t xml:space="preserve">В рамках этой классификации могут быть поставлены и решены следующие два </w:t>
      </w:r>
      <w:r>
        <w:rPr>
          <w:spacing w:val="-2"/>
        </w:rPr>
        <w:t>вопроса:</w:t>
      </w:r>
    </w:p>
    <w:p w14:paraId="1691F6BF" w14:textId="77777777" w:rsidR="00F9001F" w:rsidRDefault="00CE28B0">
      <w:pPr>
        <w:pStyle w:val="a5"/>
        <w:numPr>
          <w:ilvl w:val="0"/>
          <w:numId w:val="20"/>
        </w:numPr>
        <w:tabs>
          <w:tab w:val="left" w:pos="1109"/>
        </w:tabs>
        <w:ind w:left="1109" w:hanging="280"/>
        <w:jc w:val="both"/>
        <w:rPr>
          <w:sz w:val="24"/>
        </w:rPr>
      </w:pPr>
      <w:r>
        <w:rPr>
          <w:sz w:val="24"/>
        </w:rPr>
        <w:t>Как</w:t>
      </w:r>
      <w:r>
        <w:rPr>
          <w:spacing w:val="-5"/>
          <w:sz w:val="24"/>
        </w:rPr>
        <w:t xml:space="preserve"> </w:t>
      </w:r>
      <w:r>
        <w:rPr>
          <w:sz w:val="24"/>
        </w:rPr>
        <w:t>соотносится</w:t>
      </w:r>
      <w:r>
        <w:rPr>
          <w:spacing w:val="-2"/>
          <w:sz w:val="24"/>
        </w:rPr>
        <w:t xml:space="preserve"> </w:t>
      </w:r>
      <w:r>
        <w:rPr>
          <w:sz w:val="24"/>
        </w:rPr>
        <w:t>одаренность</w:t>
      </w:r>
      <w:r>
        <w:rPr>
          <w:spacing w:val="-4"/>
          <w:sz w:val="24"/>
        </w:rPr>
        <w:t xml:space="preserve"> </w:t>
      </w:r>
      <w:r>
        <w:rPr>
          <w:sz w:val="24"/>
        </w:rPr>
        <w:t>и</w:t>
      </w:r>
      <w:r>
        <w:rPr>
          <w:spacing w:val="-2"/>
          <w:sz w:val="24"/>
        </w:rPr>
        <w:t xml:space="preserve"> </w:t>
      </w:r>
      <w:r>
        <w:rPr>
          <w:sz w:val="24"/>
        </w:rPr>
        <w:t>отдельные</w:t>
      </w:r>
      <w:r>
        <w:rPr>
          <w:spacing w:val="-4"/>
          <w:sz w:val="24"/>
        </w:rPr>
        <w:t xml:space="preserve"> </w:t>
      </w:r>
      <w:r>
        <w:rPr>
          <w:spacing w:val="-2"/>
          <w:sz w:val="24"/>
        </w:rPr>
        <w:t>способности?</w:t>
      </w:r>
    </w:p>
    <w:p w14:paraId="78B3AA6A" w14:textId="77777777" w:rsidR="00F9001F" w:rsidRDefault="00CE28B0">
      <w:pPr>
        <w:pStyle w:val="a5"/>
        <w:numPr>
          <w:ilvl w:val="0"/>
          <w:numId w:val="20"/>
        </w:numPr>
        <w:tabs>
          <w:tab w:val="left" w:pos="1109"/>
        </w:tabs>
        <w:ind w:left="1109" w:hanging="280"/>
        <w:jc w:val="both"/>
        <w:rPr>
          <w:sz w:val="24"/>
        </w:rPr>
      </w:pPr>
      <w:r>
        <w:rPr>
          <w:sz w:val="24"/>
        </w:rPr>
        <w:t>Существует</w:t>
      </w:r>
      <w:r>
        <w:rPr>
          <w:spacing w:val="-5"/>
          <w:sz w:val="24"/>
        </w:rPr>
        <w:t xml:space="preserve"> </w:t>
      </w:r>
      <w:r>
        <w:rPr>
          <w:sz w:val="24"/>
        </w:rPr>
        <w:t>ли</w:t>
      </w:r>
      <w:r>
        <w:rPr>
          <w:spacing w:val="5"/>
          <w:sz w:val="24"/>
        </w:rPr>
        <w:t xml:space="preserve"> </w:t>
      </w:r>
      <w:r>
        <w:rPr>
          <w:sz w:val="24"/>
        </w:rPr>
        <w:t>«творческая</w:t>
      </w:r>
      <w:r>
        <w:rPr>
          <w:spacing w:val="-3"/>
          <w:sz w:val="24"/>
        </w:rPr>
        <w:t xml:space="preserve"> </w:t>
      </w:r>
      <w:r>
        <w:rPr>
          <w:sz w:val="24"/>
        </w:rPr>
        <w:t>одаренность»</w:t>
      </w:r>
      <w:r>
        <w:rPr>
          <w:spacing w:val="-9"/>
          <w:sz w:val="24"/>
        </w:rPr>
        <w:t xml:space="preserve"> </w:t>
      </w:r>
      <w:r>
        <w:rPr>
          <w:sz w:val="24"/>
        </w:rPr>
        <w:t>как</w:t>
      </w:r>
      <w:r>
        <w:rPr>
          <w:spacing w:val="-2"/>
          <w:sz w:val="24"/>
        </w:rPr>
        <w:t xml:space="preserve"> </w:t>
      </w:r>
      <w:r>
        <w:rPr>
          <w:sz w:val="24"/>
        </w:rPr>
        <w:t>особый</w:t>
      </w:r>
      <w:r>
        <w:rPr>
          <w:spacing w:val="-2"/>
          <w:sz w:val="24"/>
        </w:rPr>
        <w:t xml:space="preserve"> </w:t>
      </w:r>
      <w:r>
        <w:rPr>
          <w:sz w:val="24"/>
        </w:rPr>
        <w:t>вид</w:t>
      </w:r>
      <w:r>
        <w:rPr>
          <w:spacing w:val="-2"/>
          <w:sz w:val="24"/>
        </w:rPr>
        <w:t xml:space="preserve"> одаренности?</w:t>
      </w:r>
    </w:p>
    <w:p w14:paraId="1F9DAB15" w14:textId="77777777" w:rsidR="00F9001F" w:rsidRDefault="00CE28B0" w:rsidP="00CE28B0">
      <w:pPr>
        <w:pStyle w:val="a3"/>
        <w:ind w:left="402" w:right="405" w:firstLine="427"/>
        <w:jc w:val="both"/>
      </w:pPr>
      <w:r>
        <w:t>Выделение видов одаренности по критерию видов деятельности позволяет отойти от житейского представления об одаренности как количественной степени выраженности способностей и перейти к пониманию одаренности как системного качества. При этом деятельность, ее психологическая структура выступает в качестве объективного</w:t>
      </w:r>
      <w:r>
        <w:rPr>
          <w:spacing w:val="40"/>
        </w:rPr>
        <w:t xml:space="preserve"> </w:t>
      </w:r>
      <w:r>
        <w:t>основания интеграции отдельных способностей, формирующего тот их состав, который необходим</w:t>
      </w:r>
      <w:r>
        <w:rPr>
          <w:spacing w:val="-3"/>
        </w:rPr>
        <w:t xml:space="preserve"> </w:t>
      </w:r>
      <w:r>
        <w:t>для ее успешной реализации. Следовательно, одаренность выступает как интегральное проявление разных способностей в целях конкретной деятельности. Один и тот же вид одаренности может носить неповторимый, уникальный характер, поскольку отдельные компоненты одаренности у разных людей могут быть выражены в разной степени. Одаренность может состояться только в том случае, если резервы самых разных способностей человека позволят компенсировать недостающие или недостаточно выраженные</w:t>
      </w:r>
      <w:r>
        <w:rPr>
          <w:spacing w:val="40"/>
        </w:rPr>
        <w:t xml:space="preserve"> </w:t>
      </w:r>
      <w:r>
        <w:t>компоненты,</w:t>
      </w:r>
      <w:r>
        <w:rPr>
          <w:spacing w:val="40"/>
        </w:rPr>
        <w:t xml:space="preserve"> </w:t>
      </w:r>
      <w:r>
        <w:t>необходимые</w:t>
      </w:r>
      <w:r>
        <w:rPr>
          <w:spacing w:val="40"/>
        </w:rPr>
        <w:t xml:space="preserve"> </w:t>
      </w:r>
      <w:r>
        <w:t>для</w:t>
      </w:r>
      <w:r>
        <w:rPr>
          <w:spacing w:val="40"/>
        </w:rPr>
        <w:t xml:space="preserve"> </w:t>
      </w:r>
      <w:r>
        <w:t>успешной</w:t>
      </w:r>
      <w:r>
        <w:rPr>
          <w:spacing w:val="40"/>
        </w:rPr>
        <w:t xml:space="preserve"> </w:t>
      </w:r>
      <w:r>
        <w:t>реализации</w:t>
      </w:r>
      <w:r>
        <w:rPr>
          <w:spacing w:val="40"/>
        </w:rPr>
        <w:t xml:space="preserve"> </w:t>
      </w:r>
      <w:r>
        <w:t>деятельности.</w:t>
      </w:r>
      <w:r>
        <w:rPr>
          <w:spacing w:val="40"/>
        </w:rPr>
        <w:t xml:space="preserve"> </w:t>
      </w:r>
      <w:r>
        <w:t>Яркая одаренность или талант свидетельствует о наличии высоких способностей по всему набору компонентов, затребованных деятельностью, а также об интенсивности интеграционных процессов "внутри" субъекта, вовлекающих его, в личностную сферу.</w:t>
      </w:r>
    </w:p>
    <w:p w14:paraId="7EB900CB" w14:textId="77777777" w:rsidR="00F9001F" w:rsidRDefault="00CE28B0">
      <w:pPr>
        <w:pStyle w:val="a3"/>
        <w:spacing w:before="1"/>
        <w:ind w:left="402" w:right="406" w:firstLine="427"/>
        <w:jc w:val="both"/>
      </w:pPr>
      <w:r>
        <w:t>Вопрос о существовании творческой одаренности возникает постольку, поскольку анализ одаренности с необходимостью ставит проблему ее связи с творчеством как ее закономерным результатом.</w:t>
      </w:r>
    </w:p>
    <w:p w14:paraId="1A60667B" w14:textId="77777777" w:rsidR="00F9001F" w:rsidRDefault="00CE28B0">
      <w:pPr>
        <w:pStyle w:val="a3"/>
        <w:ind w:left="402" w:right="409" w:firstLine="427"/>
        <w:jc w:val="both"/>
      </w:pPr>
      <w:r>
        <w:t>Получившее широкое распространение во второй половине прошлого столетия рассмотрение "творческой одаренности", как самостоятельного вида одаренности базируется на ряде исходных противоречий в</w:t>
      </w:r>
      <w:r>
        <w:rPr>
          <w:spacing w:val="-2"/>
        </w:rPr>
        <w:t xml:space="preserve"> </w:t>
      </w:r>
      <w:r>
        <w:t>самой природе способностей и одаренности, которые находят отражение в парадоксальной феноменологии: человек с высокими способностями может не быть творческим и, наоборот, нередки случаи, когда менее обученный и даже менее способный человек является творческим.</w:t>
      </w:r>
    </w:p>
    <w:p w14:paraId="7F484489" w14:textId="77777777" w:rsidR="00F9001F" w:rsidRDefault="00CE28B0">
      <w:pPr>
        <w:pStyle w:val="a3"/>
        <w:ind w:left="402" w:right="413" w:firstLine="427"/>
        <w:jc w:val="both"/>
      </w:pPr>
      <w:r>
        <w:t>Вместе с тем возможен другой подход к интерпретации указанной феноменологии, который</w:t>
      </w:r>
      <w:r>
        <w:rPr>
          <w:spacing w:val="-4"/>
        </w:rPr>
        <w:t xml:space="preserve"> </w:t>
      </w:r>
      <w:r>
        <w:t>не</w:t>
      </w:r>
      <w:r>
        <w:rPr>
          <w:spacing w:val="-4"/>
        </w:rPr>
        <w:t xml:space="preserve"> </w:t>
      </w:r>
      <w:r>
        <w:t>прибегает</w:t>
      </w:r>
      <w:r>
        <w:rPr>
          <w:spacing w:val="-3"/>
        </w:rPr>
        <w:t xml:space="preserve"> </w:t>
      </w:r>
      <w:r>
        <w:t>к</w:t>
      </w:r>
      <w:r>
        <w:rPr>
          <w:spacing w:val="-3"/>
        </w:rPr>
        <w:t xml:space="preserve"> </w:t>
      </w:r>
      <w:r>
        <w:t>понятию</w:t>
      </w:r>
      <w:r>
        <w:rPr>
          <w:spacing w:val="-3"/>
        </w:rPr>
        <w:t xml:space="preserve"> </w:t>
      </w:r>
      <w:r>
        <w:t>творческой</w:t>
      </w:r>
      <w:r>
        <w:rPr>
          <w:spacing w:val="-3"/>
        </w:rPr>
        <w:t xml:space="preserve"> </w:t>
      </w:r>
      <w:r>
        <w:t>одаренности</w:t>
      </w:r>
      <w:r>
        <w:rPr>
          <w:spacing w:val="-3"/>
        </w:rPr>
        <w:t xml:space="preserve"> </w:t>
      </w:r>
      <w:r>
        <w:t>как</w:t>
      </w:r>
      <w:r>
        <w:rPr>
          <w:spacing w:val="-3"/>
        </w:rPr>
        <w:t xml:space="preserve"> </w:t>
      </w:r>
      <w:r>
        <w:t>объяснительному</w:t>
      </w:r>
      <w:r>
        <w:rPr>
          <w:spacing w:val="-10"/>
        </w:rPr>
        <w:t xml:space="preserve"> </w:t>
      </w:r>
      <w:r>
        <w:t>принципу, поскольку позволяет выделить механизм феномена одаренности.</w:t>
      </w:r>
    </w:p>
    <w:p w14:paraId="127A4365" w14:textId="77777777" w:rsidR="00F9001F" w:rsidRDefault="00CE28B0">
      <w:pPr>
        <w:pStyle w:val="a3"/>
        <w:ind w:left="402" w:right="405" w:firstLine="427"/>
        <w:jc w:val="both"/>
      </w:pPr>
      <w:r>
        <w:t>Факты</w:t>
      </w:r>
      <w:r>
        <w:rPr>
          <w:spacing w:val="-2"/>
        </w:rPr>
        <w:t xml:space="preserve"> </w:t>
      </w:r>
      <w:r>
        <w:t>такого расхождения</w:t>
      </w:r>
      <w:r>
        <w:rPr>
          <w:spacing w:val="-1"/>
        </w:rPr>
        <w:t xml:space="preserve"> </w:t>
      </w:r>
      <w:r>
        <w:t>в</w:t>
      </w:r>
      <w:r>
        <w:rPr>
          <w:spacing w:val="-2"/>
        </w:rPr>
        <w:t xml:space="preserve"> </w:t>
      </w:r>
      <w:r>
        <w:t>проявлении одаренности</w:t>
      </w:r>
      <w:r>
        <w:rPr>
          <w:spacing w:val="-3"/>
        </w:rPr>
        <w:t xml:space="preserve"> </w:t>
      </w:r>
      <w:r>
        <w:t>не</w:t>
      </w:r>
      <w:r>
        <w:rPr>
          <w:spacing w:val="-2"/>
        </w:rPr>
        <w:t xml:space="preserve"> </w:t>
      </w:r>
      <w:r>
        <w:t>говорят</w:t>
      </w:r>
      <w:r>
        <w:rPr>
          <w:spacing w:val="-1"/>
        </w:rPr>
        <w:t xml:space="preserve"> </w:t>
      </w:r>
      <w:r>
        <w:t>однозначно</w:t>
      </w:r>
      <w:r>
        <w:rPr>
          <w:spacing w:val="-1"/>
        </w:rPr>
        <w:t xml:space="preserve"> </w:t>
      </w:r>
      <w:r>
        <w:t>в</w:t>
      </w:r>
      <w:r>
        <w:rPr>
          <w:spacing w:val="-2"/>
        </w:rPr>
        <w:t xml:space="preserve"> </w:t>
      </w:r>
      <w:r>
        <w:t>пользу ее разведения по видам (на академическую, интеллектуальную и творческую), а,</w:t>
      </w:r>
      <w:r>
        <w:rPr>
          <w:spacing w:val="80"/>
        </w:rPr>
        <w:t xml:space="preserve"> </w:t>
      </w:r>
      <w:r>
        <w:lastRenderedPageBreak/>
        <w:t xml:space="preserve">напротив, позволяют, как в срезе, увидеть роль и место этих проявлений в структуре одаренности и объяснить вышеназванный парадокс человеческой психики без привлечения особого вида одаренности </w:t>
      </w:r>
      <w:r>
        <w:rPr>
          <w:b/>
        </w:rPr>
        <w:t xml:space="preserve">– </w:t>
      </w:r>
      <w:r>
        <w:t>творческой.</w:t>
      </w:r>
    </w:p>
    <w:p w14:paraId="77782479" w14:textId="77777777" w:rsidR="00F9001F" w:rsidRDefault="00CE28B0">
      <w:pPr>
        <w:pStyle w:val="a3"/>
        <w:spacing w:before="1"/>
        <w:ind w:left="402" w:right="408" w:firstLine="427"/>
        <w:jc w:val="both"/>
      </w:pPr>
      <w:r>
        <w:t>Деятельность всегда осуществляется личностью, цели и мотивы которой оказывают влияние на уровень ее выполнения. Если цели личности лежат вне самой деятельности,</w:t>
      </w:r>
      <w:r>
        <w:rPr>
          <w:spacing w:val="40"/>
        </w:rPr>
        <w:t xml:space="preserve"> </w:t>
      </w:r>
      <w:r>
        <w:t>т.е. ученик готовит уроки только для того, чтобы не ругали за плохие отметки или чтобы не потерять престиж отличника, то деятельность выполняется в лучшем случае добросовестно и ее результат даже при блестящем исполнении не превышает нормативно требуемый продукт. Отмечая способности такого ребенка, не следует говорить о его одаренности, поскольку последняя предполагает увлеченность самим предметом, поглощенность деятельностью. В этом случае деятельность не приостанавливается даже тогда, когда выполнена исходная задача, реализована первоначальная цель. То, что ребенок делает с любовью, он постоянно совершенствует, реализуя все новые замыслы, рожденные в процессе самой работы. В результате новый продукт его деятельности значительно превышает первоначальный замысел. В этом случае можно говорить о том, что имело место «развитие деятельности». Развитие деятельности по инициативе самого ребенка и есть творчество,</w:t>
      </w:r>
    </w:p>
    <w:p w14:paraId="571C2B4B" w14:textId="77777777" w:rsidR="00F9001F" w:rsidRDefault="00CE28B0" w:rsidP="00CE28B0">
      <w:pPr>
        <w:pStyle w:val="a3"/>
        <w:ind w:left="402" w:right="407" w:firstLine="427"/>
        <w:jc w:val="both"/>
      </w:pPr>
      <w:r>
        <w:t>При таком</w:t>
      </w:r>
      <w:r>
        <w:rPr>
          <w:spacing w:val="-1"/>
        </w:rPr>
        <w:t xml:space="preserve"> </w:t>
      </w:r>
      <w:r>
        <w:t>понимании понятие «одаренность»</w:t>
      </w:r>
      <w:r>
        <w:rPr>
          <w:spacing w:val="-4"/>
        </w:rPr>
        <w:t xml:space="preserve"> </w:t>
      </w:r>
      <w:r>
        <w:t>и «творческая одаренность»</w:t>
      </w:r>
      <w:r>
        <w:rPr>
          <w:spacing w:val="-6"/>
        </w:rPr>
        <w:t xml:space="preserve"> </w:t>
      </w:r>
      <w:r>
        <w:t>выступают как синонимы. Таким образом, "творческая одаренность" не рассматривается как особый, самостоятельный</w:t>
      </w:r>
      <w:r>
        <w:rPr>
          <w:spacing w:val="80"/>
        </w:rPr>
        <w:t xml:space="preserve"> </w:t>
      </w:r>
      <w:r>
        <w:t>вид</w:t>
      </w:r>
      <w:r>
        <w:rPr>
          <w:spacing w:val="80"/>
        </w:rPr>
        <w:t xml:space="preserve"> </w:t>
      </w:r>
      <w:r>
        <w:t>одаренности,</w:t>
      </w:r>
      <w:r>
        <w:rPr>
          <w:spacing w:val="80"/>
        </w:rPr>
        <w:t xml:space="preserve"> </w:t>
      </w:r>
      <w:r>
        <w:t>характеризуя любой</w:t>
      </w:r>
      <w:r>
        <w:rPr>
          <w:spacing w:val="80"/>
        </w:rPr>
        <w:t xml:space="preserve"> </w:t>
      </w:r>
      <w:r>
        <w:t>вида</w:t>
      </w:r>
      <w:r>
        <w:rPr>
          <w:spacing w:val="80"/>
        </w:rPr>
        <w:t xml:space="preserve"> </w:t>
      </w:r>
      <w:r>
        <w:t>труда.</w:t>
      </w:r>
      <w:r>
        <w:rPr>
          <w:spacing w:val="80"/>
        </w:rPr>
        <w:t xml:space="preserve"> </w:t>
      </w:r>
      <w:r>
        <w:t>Условно</w:t>
      </w:r>
      <w:r>
        <w:rPr>
          <w:spacing w:val="80"/>
        </w:rPr>
        <w:t xml:space="preserve"> </w:t>
      </w:r>
      <w:r>
        <w:t xml:space="preserve">говоря, «творческая одаренность» </w:t>
      </w:r>
      <w:r>
        <w:rPr>
          <w:b/>
        </w:rPr>
        <w:t xml:space="preserve">– </w:t>
      </w:r>
      <w:r>
        <w:t>это характеристика не просто высшего уровня выполнения любой деятельности, но ее преобразования и развития.</w:t>
      </w:r>
    </w:p>
    <w:p w14:paraId="6EB5C777" w14:textId="77777777" w:rsidR="00F9001F" w:rsidRDefault="00CE28B0">
      <w:pPr>
        <w:pStyle w:val="a3"/>
        <w:ind w:left="402" w:right="403" w:firstLine="427"/>
        <w:jc w:val="both"/>
      </w:pPr>
      <w:r>
        <w:t>Такой</w:t>
      </w:r>
      <w:r>
        <w:rPr>
          <w:spacing w:val="-1"/>
        </w:rPr>
        <w:t xml:space="preserve"> </w:t>
      </w:r>
      <w:r>
        <w:t>теоретический</w:t>
      </w:r>
      <w:r>
        <w:rPr>
          <w:spacing w:val="-4"/>
        </w:rPr>
        <w:t xml:space="preserve"> </w:t>
      </w:r>
      <w:r>
        <w:t>подход</w:t>
      </w:r>
      <w:r>
        <w:rPr>
          <w:spacing w:val="-4"/>
        </w:rPr>
        <w:t xml:space="preserve"> </w:t>
      </w:r>
      <w:r>
        <w:t>имеет</w:t>
      </w:r>
      <w:r>
        <w:rPr>
          <w:spacing w:val="-2"/>
        </w:rPr>
        <w:t xml:space="preserve"> </w:t>
      </w:r>
      <w:r>
        <w:t>важное</w:t>
      </w:r>
      <w:r>
        <w:rPr>
          <w:spacing w:val="-3"/>
        </w:rPr>
        <w:t xml:space="preserve"> </w:t>
      </w:r>
      <w:r>
        <w:t>практическое</w:t>
      </w:r>
      <w:r>
        <w:rPr>
          <w:spacing w:val="-3"/>
        </w:rPr>
        <w:t xml:space="preserve"> </w:t>
      </w:r>
      <w:r>
        <w:t>следствие:</w:t>
      </w:r>
      <w:r>
        <w:rPr>
          <w:spacing w:val="-2"/>
        </w:rPr>
        <w:t xml:space="preserve"> </w:t>
      </w:r>
      <w:r>
        <w:t>говоря</w:t>
      </w:r>
      <w:r>
        <w:rPr>
          <w:spacing w:val="-3"/>
        </w:rPr>
        <w:t xml:space="preserve"> </w:t>
      </w:r>
      <w:r>
        <w:t>о</w:t>
      </w:r>
      <w:r>
        <w:rPr>
          <w:spacing w:val="-2"/>
        </w:rPr>
        <w:t xml:space="preserve"> </w:t>
      </w:r>
      <w:r>
        <w:t xml:space="preserve">развитии одаренности, нельзя ограничивать свою работу лишь составлением программ обучения (ускорения, усложнения и т.д.). Необходимо создавать условия для формирования внутренней мотивации деятельности, направленности и системы ценностей, которые создают основу становления духовности личности. История науки и особенно искусства дает массу примеров того, что отсутствие или потеря духовности оборачивалась потерей </w:t>
      </w:r>
      <w:r>
        <w:rPr>
          <w:spacing w:val="-2"/>
        </w:rPr>
        <w:t>таланта.</w:t>
      </w:r>
    </w:p>
    <w:p w14:paraId="4EB21DA9" w14:textId="77777777" w:rsidR="00F9001F" w:rsidRDefault="00CE28B0">
      <w:pPr>
        <w:pStyle w:val="a3"/>
        <w:spacing w:before="1"/>
        <w:ind w:left="829"/>
        <w:jc w:val="both"/>
      </w:pPr>
      <w:r>
        <w:t>По</w:t>
      </w:r>
      <w:r>
        <w:rPr>
          <w:spacing w:val="-6"/>
        </w:rPr>
        <w:t xml:space="preserve"> </w:t>
      </w:r>
      <w:r>
        <w:t>критерию</w:t>
      </w:r>
      <w:r>
        <w:rPr>
          <w:spacing w:val="-1"/>
        </w:rPr>
        <w:t xml:space="preserve"> </w:t>
      </w:r>
      <w:r>
        <w:t>«степень</w:t>
      </w:r>
      <w:r>
        <w:rPr>
          <w:spacing w:val="-3"/>
        </w:rPr>
        <w:t xml:space="preserve"> </w:t>
      </w:r>
      <w:r>
        <w:t>сформированности</w:t>
      </w:r>
      <w:r>
        <w:rPr>
          <w:spacing w:val="-4"/>
        </w:rPr>
        <w:t xml:space="preserve"> </w:t>
      </w:r>
      <w:r>
        <w:t>одаренности»</w:t>
      </w:r>
      <w:r>
        <w:rPr>
          <w:spacing w:val="-11"/>
        </w:rPr>
        <w:t xml:space="preserve"> </w:t>
      </w:r>
      <w:r>
        <w:t>можно</w:t>
      </w:r>
      <w:r>
        <w:rPr>
          <w:spacing w:val="-3"/>
        </w:rPr>
        <w:t xml:space="preserve"> </w:t>
      </w:r>
      <w:r>
        <w:rPr>
          <w:spacing w:val="-2"/>
        </w:rPr>
        <w:t>дифференцировать:</w:t>
      </w:r>
    </w:p>
    <w:p w14:paraId="2228B8EF" w14:textId="77777777" w:rsidR="00F9001F" w:rsidRDefault="00CE28B0">
      <w:pPr>
        <w:pStyle w:val="a5"/>
        <w:numPr>
          <w:ilvl w:val="0"/>
          <w:numId w:val="19"/>
        </w:numPr>
        <w:tabs>
          <w:tab w:val="left" w:pos="1109"/>
        </w:tabs>
        <w:spacing w:before="2" w:line="293" w:lineRule="exact"/>
        <w:ind w:left="1109" w:hanging="280"/>
        <w:jc w:val="both"/>
        <w:rPr>
          <w:sz w:val="24"/>
        </w:rPr>
      </w:pPr>
      <w:r>
        <w:rPr>
          <w:sz w:val="24"/>
        </w:rPr>
        <w:t>актуальную</w:t>
      </w:r>
      <w:r>
        <w:rPr>
          <w:spacing w:val="-8"/>
          <w:sz w:val="24"/>
        </w:rPr>
        <w:t xml:space="preserve"> </w:t>
      </w:r>
      <w:r>
        <w:rPr>
          <w:spacing w:val="-2"/>
          <w:sz w:val="24"/>
        </w:rPr>
        <w:t>одаренность;</w:t>
      </w:r>
    </w:p>
    <w:p w14:paraId="0F4B68D1" w14:textId="77777777" w:rsidR="00F9001F" w:rsidRDefault="00CE28B0">
      <w:pPr>
        <w:pStyle w:val="a5"/>
        <w:numPr>
          <w:ilvl w:val="0"/>
          <w:numId w:val="19"/>
        </w:numPr>
        <w:tabs>
          <w:tab w:val="left" w:pos="1109"/>
        </w:tabs>
        <w:spacing w:line="292" w:lineRule="exact"/>
        <w:ind w:left="1109" w:hanging="280"/>
        <w:jc w:val="both"/>
        <w:rPr>
          <w:sz w:val="24"/>
        </w:rPr>
      </w:pPr>
      <w:r>
        <w:rPr>
          <w:sz w:val="24"/>
        </w:rPr>
        <w:t>потенциальную</w:t>
      </w:r>
      <w:r>
        <w:rPr>
          <w:spacing w:val="-12"/>
          <w:sz w:val="24"/>
        </w:rPr>
        <w:t xml:space="preserve"> </w:t>
      </w:r>
      <w:r>
        <w:rPr>
          <w:spacing w:val="-2"/>
          <w:sz w:val="24"/>
        </w:rPr>
        <w:t>одаренность.</w:t>
      </w:r>
    </w:p>
    <w:p w14:paraId="5B00D20C" w14:textId="77777777" w:rsidR="00F9001F" w:rsidRDefault="00CE28B0" w:rsidP="00D704C4">
      <w:pPr>
        <w:pStyle w:val="a3"/>
        <w:ind w:left="402" w:right="404" w:firstLine="427"/>
        <w:jc w:val="both"/>
      </w:pPr>
      <w:r>
        <w:t xml:space="preserve">Актуальная одаренность </w:t>
      </w:r>
      <w:r>
        <w:rPr>
          <w:b/>
        </w:rPr>
        <w:t xml:space="preserve">– </w:t>
      </w:r>
      <w:r>
        <w:t>это психологическая характеристика ребенка с такими наличными (уже достигнутыми) показателями психического развития, которые проявляются в более высоком уровне выполнения деятельности в конкретной предметной</w:t>
      </w:r>
      <w:r w:rsidR="00D704C4">
        <w:t xml:space="preserve"> </w:t>
      </w:r>
      <w:r>
        <w:t>области по сравнению с возрастной и социальной нормой. В данном случае речь идет не только об учебной, но и о широком спектре различных видов деятельности.</w:t>
      </w:r>
    </w:p>
    <w:p w14:paraId="4986F212" w14:textId="77777777" w:rsidR="00F9001F" w:rsidRDefault="00CE28B0">
      <w:pPr>
        <w:pStyle w:val="a3"/>
        <w:tabs>
          <w:tab w:val="left" w:pos="3313"/>
          <w:tab w:val="left" w:pos="5334"/>
          <w:tab w:val="left" w:pos="6791"/>
          <w:tab w:val="left" w:pos="8702"/>
        </w:tabs>
        <w:ind w:left="402" w:right="405" w:firstLine="427"/>
      </w:pPr>
      <w:r>
        <w:t>Особую</w:t>
      </w:r>
      <w:r>
        <w:rPr>
          <w:spacing w:val="80"/>
        </w:rPr>
        <w:t xml:space="preserve"> </w:t>
      </w:r>
      <w:r>
        <w:t>категорию</w:t>
      </w:r>
      <w:r>
        <w:rPr>
          <w:spacing w:val="80"/>
        </w:rPr>
        <w:t xml:space="preserve"> </w:t>
      </w:r>
      <w:r>
        <w:t>актуально</w:t>
      </w:r>
      <w:r>
        <w:rPr>
          <w:spacing w:val="80"/>
        </w:rPr>
        <w:t xml:space="preserve"> </w:t>
      </w:r>
      <w:r>
        <w:t>одаренных</w:t>
      </w:r>
      <w:r>
        <w:rPr>
          <w:spacing w:val="80"/>
        </w:rPr>
        <w:t xml:space="preserve"> </w:t>
      </w:r>
      <w:r>
        <w:t>детей</w:t>
      </w:r>
      <w:r>
        <w:rPr>
          <w:spacing w:val="80"/>
        </w:rPr>
        <w:t xml:space="preserve"> </w:t>
      </w:r>
      <w:r>
        <w:t>составляют</w:t>
      </w:r>
      <w:r>
        <w:rPr>
          <w:spacing w:val="80"/>
        </w:rPr>
        <w:t xml:space="preserve"> </w:t>
      </w:r>
      <w:r>
        <w:t>талантливые</w:t>
      </w:r>
      <w:r>
        <w:rPr>
          <w:spacing w:val="80"/>
        </w:rPr>
        <w:t xml:space="preserve"> </w:t>
      </w:r>
      <w:r>
        <w:t>дети.</w:t>
      </w:r>
      <w:r>
        <w:rPr>
          <w:spacing w:val="80"/>
          <w:w w:val="150"/>
        </w:rPr>
        <w:t xml:space="preserve"> </w:t>
      </w:r>
      <w:r>
        <w:t>Считается,</w:t>
      </w:r>
      <w:r>
        <w:rPr>
          <w:spacing w:val="80"/>
        </w:rPr>
        <w:t xml:space="preserve"> </w:t>
      </w:r>
      <w:r>
        <w:t>что</w:t>
      </w:r>
      <w:r>
        <w:rPr>
          <w:spacing w:val="80"/>
        </w:rPr>
        <w:t xml:space="preserve"> </w:t>
      </w:r>
      <w:r>
        <w:t>талантливый</w:t>
      </w:r>
      <w:r>
        <w:rPr>
          <w:spacing w:val="80"/>
        </w:rPr>
        <w:t xml:space="preserve"> </w:t>
      </w:r>
      <w:r>
        <w:t>ребенок</w:t>
      </w:r>
      <w:r>
        <w:rPr>
          <w:spacing w:val="80"/>
        </w:rPr>
        <w:t xml:space="preserve"> </w:t>
      </w:r>
      <w:r>
        <w:t>-</w:t>
      </w:r>
      <w:r>
        <w:rPr>
          <w:spacing w:val="80"/>
        </w:rPr>
        <w:t xml:space="preserve"> </w:t>
      </w:r>
      <w:r>
        <w:t>это</w:t>
      </w:r>
      <w:r>
        <w:rPr>
          <w:spacing w:val="80"/>
        </w:rPr>
        <w:t xml:space="preserve"> </w:t>
      </w:r>
      <w:r>
        <w:t>ребенок,</w:t>
      </w:r>
      <w:r>
        <w:rPr>
          <w:spacing w:val="80"/>
        </w:rPr>
        <w:t xml:space="preserve"> </w:t>
      </w:r>
      <w:r>
        <w:t>достижения</w:t>
      </w:r>
      <w:r>
        <w:rPr>
          <w:spacing w:val="80"/>
        </w:rPr>
        <w:t xml:space="preserve"> </w:t>
      </w:r>
      <w:r>
        <w:t>которого</w:t>
      </w:r>
      <w:r>
        <w:rPr>
          <w:spacing w:val="80"/>
        </w:rPr>
        <w:t xml:space="preserve"> </w:t>
      </w:r>
      <w:r>
        <w:t>отвечают требованию объективной новизны и социальной значимости. Как</w:t>
      </w:r>
      <w:r>
        <w:rPr>
          <w:spacing w:val="40"/>
        </w:rPr>
        <w:t xml:space="preserve"> </w:t>
      </w:r>
      <w:r>
        <w:t>правило, конкретный продукт деятельности талантливого ребенка оценивается экспертом</w:t>
      </w:r>
      <w:r>
        <w:rPr>
          <w:spacing w:val="-2"/>
        </w:rPr>
        <w:t xml:space="preserve"> </w:t>
      </w:r>
      <w:r>
        <w:t>(высококвалифицированным специалистом в соответствующей области деятельности) как отвечающий в той или иной мере критериям профессионального мастерства и творчества.</w:t>
      </w:r>
    </w:p>
    <w:p w14:paraId="590182F7" w14:textId="77777777" w:rsidR="00F9001F" w:rsidRDefault="00CE28B0">
      <w:pPr>
        <w:pStyle w:val="a3"/>
        <w:spacing w:before="1"/>
        <w:ind w:left="402" w:right="403" w:firstLine="427"/>
        <w:jc w:val="both"/>
      </w:pPr>
      <w:r>
        <w:t xml:space="preserve">Потенциальная одаренность </w:t>
      </w:r>
      <w:r>
        <w:rPr>
          <w:b/>
        </w:rPr>
        <w:t xml:space="preserve">– </w:t>
      </w:r>
      <w:r>
        <w:t>это психологическая характеристика ребенка, который имеет лишь определенные психические возможности (потенциал) для высоких достижений в том или ином виде деятельности, но не может реализовать свои возможности в данный момент времени в силу их функциональной недостаточности. Развитие этого потенциала может сдерживаться рядом неблагоприятных причин (трудными семейными обстоятельствами, недостаточной мотивацией, низким уровнем саморегуляции, отсутствием необходимой образовательной среды и т.д.).</w:t>
      </w:r>
    </w:p>
    <w:p w14:paraId="2A0A232F" w14:textId="77777777" w:rsidR="00F9001F" w:rsidRDefault="00CE28B0">
      <w:pPr>
        <w:pStyle w:val="a3"/>
        <w:ind w:left="402" w:right="406" w:firstLine="427"/>
        <w:jc w:val="both"/>
      </w:pPr>
      <w:r>
        <w:t>Выявление потенциальной одаренности требует высокой прогностичности используемых диагностических методов,</w:t>
      </w:r>
      <w:r>
        <w:rPr>
          <w:spacing w:val="-2"/>
        </w:rPr>
        <w:t xml:space="preserve"> </w:t>
      </w:r>
      <w:r>
        <w:t>поскольку</w:t>
      </w:r>
      <w:r>
        <w:rPr>
          <w:spacing w:val="-9"/>
        </w:rPr>
        <w:t xml:space="preserve"> </w:t>
      </w:r>
      <w:r>
        <w:t>речь</w:t>
      </w:r>
      <w:r>
        <w:rPr>
          <w:spacing w:val="-1"/>
        </w:rPr>
        <w:t xml:space="preserve"> </w:t>
      </w:r>
      <w:r>
        <w:t>идет</w:t>
      </w:r>
      <w:r>
        <w:rPr>
          <w:spacing w:val="-1"/>
        </w:rPr>
        <w:t xml:space="preserve"> </w:t>
      </w:r>
      <w:r>
        <w:t>о</w:t>
      </w:r>
      <w:r>
        <w:rPr>
          <w:spacing w:val="-1"/>
        </w:rPr>
        <w:t xml:space="preserve"> </w:t>
      </w:r>
      <w:r>
        <w:t>еще</w:t>
      </w:r>
      <w:r>
        <w:rPr>
          <w:spacing w:val="-2"/>
        </w:rPr>
        <w:t xml:space="preserve"> </w:t>
      </w:r>
      <w:r>
        <w:t xml:space="preserve">несформировавшемся системном качестве, о дальнейшем развитии которого можно судить лишь на основе отдельных признаков. Интеграция компонентов, необходимая для высоких достижений, </w:t>
      </w:r>
      <w:r>
        <w:lastRenderedPageBreak/>
        <w:t>еще отсутствует. Потенциальная одаренность проявляется при благоприятных условиях, обеспечивающих определенное развивающее влияние на исходные психические возможности ребенка.</w:t>
      </w:r>
    </w:p>
    <w:p w14:paraId="61F499AA" w14:textId="77777777" w:rsidR="00F9001F" w:rsidRDefault="00CE28B0">
      <w:pPr>
        <w:pStyle w:val="a3"/>
        <w:spacing w:before="1"/>
        <w:ind w:left="829"/>
        <w:jc w:val="both"/>
      </w:pPr>
      <w:r>
        <w:t>По</w:t>
      </w:r>
      <w:r>
        <w:rPr>
          <w:spacing w:val="-2"/>
        </w:rPr>
        <w:t xml:space="preserve"> </w:t>
      </w:r>
      <w:r>
        <w:t>критерию</w:t>
      </w:r>
      <w:r>
        <w:rPr>
          <w:spacing w:val="2"/>
        </w:rPr>
        <w:t xml:space="preserve"> </w:t>
      </w:r>
      <w:r>
        <w:t>«форма</w:t>
      </w:r>
      <w:r>
        <w:rPr>
          <w:spacing w:val="-3"/>
        </w:rPr>
        <w:t xml:space="preserve"> </w:t>
      </w:r>
      <w:r>
        <w:t>проявления»</w:t>
      </w:r>
      <w:r>
        <w:rPr>
          <w:spacing w:val="-9"/>
        </w:rPr>
        <w:t xml:space="preserve"> </w:t>
      </w:r>
      <w:r>
        <w:t>можно</w:t>
      </w:r>
      <w:r>
        <w:rPr>
          <w:spacing w:val="-1"/>
        </w:rPr>
        <w:t xml:space="preserve"> </w:t>
      </w:r>
      <w:r>
        <w:t>говорить</w:t>
      </w:r>
      <w:r>
        <w:rPr>
          <w:spacing w:val="-1"/>
        </w:rPr>
        <w:t xml:space="preserve"> </w:t>
      </w:r>
      <w:r>
        <w:rPr>
          <w:spacing w:val="-5"/>
        </w:rPr>
        <w:t>о:</w:t>
      </w:r>
    </w:p>
    <w:p w14:paraId="7FB7F58E" w14:textId="77777777" w:rsidR="00F9001F" w:rsidRDefault="00CE28B0">
      <w:pPr>
        <w:pStyle w:val="a5"/>
        <w:numPr>
          <w:ilvl w:val="0"/>
          <w:numId w:val="19"/>
        </w:numPr>
        <w:tabs>
          <w:tab w:val="left" w:pos="1109"/>
        </w:tabs>
        <w:spacing w:before="2" w:line="293" w:lineRule="exact"/>
        <w:ind w:left="1109" w:hanging="280"/>
        <w:jc w:val="both"/>
        <w:rPr>
          <w:sz w:val="24"/>
        </w:rPr>
      </w:pPr>
      <w:r>
        <w:rPr>
          <w:sz w:val="24"/>
        </w:rPr>
        <w:t>явной</w:t>
      </w:r>
      <w:r>
        <w:rPr>
          <w:spacing w:val="-3"/>
          <w:sz w:val="24"/>
        </w:rPr>
        <w:t xml:space="preserve"> </w:t>
      </w:r>
      <w:r>
        <w:rPr>
          <w:spacing w:val="-2"/>
          <w:sz w:val="24"/>
        </w:rPr>
        <w:t>одаренности;</w:t>
      </w:r>
    </w:p>
    <w:p w14:paraId="4F5450E1" w14:textId="77777777" w:rsidR="00F9001F" w:rsidRDefault="00CE28B0">
      <w:pPr>
        <w:pStyle w:val="a5"/>
        <w:numPr>
          <w:ilvl w:val="0"/>
          <w:numId w:val="19"/>
        </w:numPr>
        <w:tabs>
          <w:tab w:val="left" w:pos="1109"/>
        </w:tabs>
        <w:spacing w:line="293" w:lineRule="exact"/>
        <w:ind w:left="1109" w:hanging="280"/>
        <w:jc w:val="both"/>
        <w:rPr>
          <w:sz w:val="24"/>
        </w:rPr>
      </w:pPr>
      <w:r>
        <w:rPr>
          <w:sz w:val="24"/>
        </w:rPr>
        <w:t>скрытой</w:t>
      </w:r>
      <w:r>
        <w:rPr>
          <w:spacing w:val="-4"/>
          <w:sz w:val="24"/>
        </w:rPr>
        <w:t xml:space="preserve"> </w:t>
      </w:r>
      <w:r>
        <w:rPr>
          <w:spacing w:val="-2"/>
          <w:sz w:val="24"/>
        </w:rPr>
        <w:t>одаренности.</w:t>
      </w:r>
    </w:p>
    <w:p w14:paraId="70AFB129" w14:textId="77777777" w:rsidR="00F9001F" w:rsidRDefault="00CE28B0">
      <w:pPr>
        <w:pStyle w:val="a3"/>
        <w:ind w:left="402" w:right="409" w:firstLine="427"/>
        <w:jc w:val="both"/>
      </w:pPr>
      <w:r>
        <w:t>Явная одаренность обнаруживает себя в деятельности ребенка достаточно ярко и отчетливо (как бы «сама по себе»); в том числе и при неблагоприятных условиях. Достижения ребенка столь очевидны, что его одаренность не вызывает сомнения.</w:t>
      </w:r>
    </w:p>
    <w:p w14:paraId="1F2C618A" w14:textId="77777777" w:rsidR="00F9001F" w:rsidRDefault="00CE28B0">
      <w:pPr>
        <w:pStyle w:val="a3"/>
        <w:ind w:left="402" w:right="405" w:firstLine="427"/>
        <w:jc w:val="both"/>
      </w:pPr>
      <w:r>
        <w:t>Поэтому специалисту в области детской одаренности с большой степенью вероятности удается сделать заключение о наличии одаренности или высоких возможностях ребенка.</w:t>
      </w:r>
    </w:p>
    <w:p w14:paraId="04A6B77D" w14:textId="77777777" w:rsidR="00F9001F" w:rsidRDefault="00CE28B0">
      <w:pPr>
        <w:pStyle w:val="a3"/>
        <w:ind w:left="402" w:right="404" w:firstLine="427"/>
        <w:jc w:val="both"/>
      </w:pPr>
      <w:r>
        <w:t>Он может адекватно оценить «зону ближайшего развития» и правильно наметить программу дальнейшей работы с таким «перспективным ребенком». Однако далеко не всегда одаренность обнаруживает себя столь явно.</w:t>
      </w:r>
    </w:p>
    <w:p w14:paraId="0AD9ED69" w14:textId="77777777" w:rsidR="00F9001F" w:rsidRDefault="00CE28B0">
      <w:pPr>
        <w:pStyle w:val="a3"/>
        <w:ind w:left="402" w:right="406" w:firstLine="427"/>
        <w:jc w:val="both"/>
      </w:pPr>
      <w:r>
        <w:t>Скрытая одаренность проявляется в атипичной, замаскированной форме, она не замечается окружающими. В результате возрастает опасность ошибочных заключений об отсутствии одаренности такого ребенка. Его могут отнести к числу «неперспективных» и лишить необходимой помощи и поддержки. Нередко в «гадком утенке» никто не видит будущего «прекрасного лебедя», хотя известны многочисленные примеры, когда именно такие «неперспективные дети» добиваются высочайших результатов.</w:t>
      </w:r>
    </w:p>
    <w:p w14:paraId="6575950E" w14:textId="77777777" w:rsidR="00F9001F" w:rsidRDefault="00CE28B0">
      <w:pPr>
        <w:pStyle w:val="a3"/>
        <w:ind w:left="402" w:right="405" w:firstLine="427"/>
        <w:jc w:val="both"/>
      </w:pPr>
      <w:r>
        <w:t>Причины, порождающие феномен скрытой одаренности, кроются в специфике культурной среды, в которой формируется ребенок, в</w:t>
      </w:r>
      <w:r>
        <w:rPr>
          <w:spacing w:val="40"/>
        </w:rPr>
        <w:t xml:space="preserve"> </w:t>
      </w:r>
      <w:r>
        <w:t xml:space="preserve">особенностях его взаимодействия с окружающими людьми, в ошибках, допущенных взрослыми при его воспитании и развитии, и т.п. Скрытые формы одаренности </w:t>
      </w:r>
      <w:r>
        <w:rPr>
          <w:b/>
        </w:rPr>
        <w:t xml:space="preserve">– </w:t>
      </w:r>
      <w:r>
        <w:t>это сложные по своей природе психические явления.</w:t>
      </w:r>
    </w:p>
    <w:p w14:paraId="6AE437F7" w14:textId="77777777" w:rsidR="00F9001F" w:rsidRDefault="00CE28B0" w:rsidP="00CE28B0">
      <w:pPr>
        <w:pStyle w:val="a3"/>
        <w:ind w:left="402" w:right="407" w:firstLine="427"/>
        <w:jc w:val="both"/>
      </w:pPr>
      <w:r>
        <w:t xml:space="preserve">В случаях скрытой одаренности, не проявляющейся до определенного времени в успешности деятельности, понимание личностных особенностей одаренного ребенка особенно важно. Личность одаренного ребенка несет на себе явные свидетельства его незаурядности. Именно своеобразные черты личности, как правило, органично связанные с одаренностью, дают право предположить у такого ребенка наличие повышенных </w:t>
      </w:r>
      <w:r>
        <w:rPr>
          <w:spacing w:val="-2"/>
        </w:rPr>
        <w:t>возможностей.</w:t>
      </w:r>
    </w:p>
    <w:p w14:paraId="5043DE90" w14:textId="77777777" w:rsidR="00F9001F" w:rsidRDefault="00CE28B0">
      <w:pPr>
        <w:pStyle w:val="a3"/>
        <w:spacing w:before="66"/>
        <w:ind w:left="402" w:right="407" w:firstLine="427"/>
        <w:jc w:val="both"/>
      </w:pPr>
      <w:r>
        <w:t xml:space="preserve">Выявление детей со скрытой одаренностью не может сводиться к одномоментному психодиагностическому обследованию больших групп дошкольников и школьников. Идентификация детей с таким типом одаренности </w:t>
      </w:r>
      <w:r>
        <w:rPr>
          <w:b/>
        </w:rPr>
        <w:t xml:space="preserve">– </w:t>
      </w:r>
      <w:r>
        <w:t>это длительный процесс, основанный на использовании многоуровневого комплекса методов анализа поведения ребенка, включении его в различные виды реальной деятельности, организации его общения с одаренными взрослыми, обогащении его индивидуальной жизненной среды, вовлечении его в инновационные формы обучения и т.д.</w:t>
      </w:r>
    </w:p>
    <w:p w14:paraId="56BE2070" w14:textId="77777777" w:rsidR="00F9001F" w:rsidRDefault="00CE28B0">
      <w:pPr>
        <w:pStyle w:val="a3"/>
        <w:spacing w:before="1"/>
        <w:ind w:left="402" w:right="405" w:firstLine="427"/>
        <w:jc w:val="both"/>
      </w:pPr>
      <w:r>
        <w:t>По критерию «широта проявлений в различных видах деятельности» можно</w:t>
      </w:r>
      <w:r>
        <w:rPr>
          <w:spacing w:val="80"/>
        </w:rPr>
        <w:t xml:space="preserve"> </w:t>
      </w:r>
      <w:r>
        <w:rPr>
          <w:spacing w:val="-2"/>
        </w:rPr>
        <w:t>выделить:</w:t>
      </w:r>
    </w:p>
    <w:p w14:paraId="56EF58A1" w14:textId="77777777" w:rsidR="00F9001F" w:rsidRDefault="00CE28B0">
      <w:pPr>
        <w:pStyle w:val="a5"/>
        <w:numPr>
          <w:ilvl w:val="0"/>
          <w:numId w:val="19"/>
        </w:numPr>
        <w:tabs>
          <w:tab w:val="left" w:pos="1109"/>
        </w:tabs>
        <w:spacing w:before="2"/>
        <w:ind w:left="1109" w:hanging="280"/>
        <w:jc w:val="both"/>
        <w:rPr>
          <w:sz w:val="24"/>
        </w:rPr>
      </w:pPr>
      <w:r>
        <w:rPr>
          <w:sz w:val="24"/>
        </w:rPr>
        <w:t>общую</w:t>
      </w:r>
      <w:r>
        <w:rPr>
          <w:spacing w:val="-3"/>
          <w:sz w:val="24"/>
        </w:rPr>
        <w:t xml:space="preserve"> </w:t>
      </w:r>
      <w:r>
        <w:rPr>
          <w:spacing w:val="-2"/>
          <w:sz w:val="24"/>
        </w:rPr>
        <w:t>одаренность;</w:t>
      </w:r>
    </w:p>
    <w:p w14:paraId="37280091" w14:textId="77777777" w:rsidR="00F9001F" w:rsidRDefault="00CE28B0">
      <w:pPr>
        <w:pStyle w:val="a5"/>
        <w:numPr>
          <w:ilvl w:val="0"/>
          <w:numId w:val="19"/>
        </w:numPr>
        <w:tabs>
          <w:tab w:val="left" w:pos="1109"/>
        </w:tabs>
        <w:spacing w:before="1" w:line="292" w:lineRule="exact"/>
        <w:ind w:left="1109" w:hanging="280"/>
        <w:jc w:val="both"/>
        <w:rPr>
          <w:sz w:val="24"/>
        </w:rPr>
      </w:pPr>
      <w:r>
        <w:rPr>
          <w:sz w:val="24"/>
        </w:rPr>
        <w:t>специальную</w:t>
      </w:r>
      <w:r>
        <w:rPr>
          <w:spacing w:val="-9"/>
          <w:sz w:val="24"/>
        </w:rPr>
        <w:t xml:space="preserve"> </w:t>
      </w:r>
      <w:r>
        <w:rPr>
          <w:spacing w:val="-2"/>
          <w:sz w:val="24"/>
        </w:rPr>
        <w:t>одаренность.</w:t>
      </w:r>
    </w:p>
    <w:p w14:paraId="14AA799E" w14:textId="77777777" w:rsidR="00F9001F" w:rsidRDefault="00CE28B0">
      <w:pPr>
        <w:pStyle w:val="a3"/>
        <w:ind w:left="402" w:right="406" w:firstLine="427"/>
        <w:jc w:val="both"/>
      </w:pPr>
      <w:r>
        <w:t>Общая одаренность проявляется по отношению к различным видам деятельности и выступает как основа их продуктивности. В качестве психологического ядра общей одаренности выступает результат интеграции умственных способностей, мотивационной сферы и системы ценностей, вокруг которых выстраиваются эмоциональные, волевые</w:t>
      </w:r>
      <w:r>
        <w:rPr>
          <w:spacing w:val="-2"/>
        </w:rPr>
        <w:t xml:space="preserve"> </w:t>
      </w:r>
      <w:r>
        <w:t>и другие качества личности. Важнейшие аспекты общей одаренности – умственная активность и ее саморегуляция.</w:t>
      </w:r>
    </w:p>
    <w:p w14:paraId="6B086C0D" w14:textId="77777777" w:rsidR="00F9001F" w:rsidRDefault="00CE28B0">
      <w:pPr>
        <w:pStyle w:val="a3"/>
        <w:ind w:left="402" w:right="410" w:firstLine="427"/>
        <w:jc w:val="both"/>
      </w:pPr>
      <w:r>
        <w:t xml:space="preserve">Общая одаренность определяет соответственно уровень понимания происходящего, глубину эмоциональной и мотивационной вовлеченности в деятельность, степень ее </w:t>
      </w:r>
      <w:r>
        <w:rPr>
          <w:spacing w:val="-2"/>
        </w:rPr>
        <w:t>целенаправленности.</w:t>
      </w:r>
    </w:p>
    <w:p w14:paraId="3D261DC4" w14:textId="77777777" w:rsidR="00F9001F" w:rsidRDefault="00CE28B0">
      <w:pPr>
        <w:pStyle w:val="a3"/>
        <w:ind w:left="402" w:right="411" w:firstLine="427"/>
        <w:jc w:val="both"/>
      </w:pPr>
      <w:r>
        <w:t xml:space="preserve">Специальная одаренность обнаруживает себя в конкретных видах деятельности и обычно определяется в отношении отдельных областей (поэзия, математика, спорт, </w:t>
      </w:r>
      <w:r>
        <w:lastRenderedPageBreak/>
        <w:t>общение и т.д.).</w:t>
      </w:r>
    </w:p>
    <w:p w14:paraId="7A50C988" w14:textId="77777777" w:rsidR="00F9001F" w:rsidRDefault="00CE28B0">
      <w:pPr>
        <w:pStyle w:val="a3"/>
        <w:ind w:left="402" w:right="403" w:firstLine="427"/>
        <w:jc w:val="both"/>
      </w:pPr>
      <w:r>
        <w:t>Общая одаренность связана со специальными видами одаренности. В частности, под влиянием общей одаренности проявления специальной одаренности выходят на качественно более высокий уровень освоения конкретной деятельности (в области</w:t>
      </w:r>
      <w:r>
        <w:rPr>
          <w:spacing w:val="40"/>
        </w:rPr>
        <w:t xml:space="preserve"> </w:t>
      </w:r>
      <w:r>
        <w:t xml:space="preserve">музыки, поэзии, спорта, лидерства и т.д.). В свою очередь, специальная одаренность оказывает влияние на избирательную специализацию общих психологических ресурсов личности, усиливая тем самым индивидуальное своеобразие и самобытность одаренного </w:t>
      </w:r>
      <w:r>
        <w:rPr>
          <w:spacing w:val="-2"/>
        </w:rPr>
        <w:t>человека.</w:t>
      </w:r>
    </w:p>
    <w:p w14:paraId="085064BD" w14:textId="77777777" w:rsidR="00F9001F" w:rsidRDefault="00CE28B0">
      <w:pPr>
        <w:pStyle w:val="a3"/>
        <w:ind w:left="829"/>
        <w:jc w:val="both"/>
      </w:pPr>
      <w:r>
        <w:t>По</w:t>
      </w:r>
      <w:r>
        <w:rPr>
          <w:spacing w:val="-6"/>
        </w:rPr>
        <w:t xml:space="preserve"> </w:t>
      </w:r>
      <w:r>
        <w:t>критерию «особенности</w:t>
      </w:r>
      <w:r>
        <w:rPr>
          <w:spacing w:val="-3"/>
        </w:rPr>
        <w:t xml:space="preserve"> </w:t>
      </w:r>
      <w:r>
        <w:t>возрастного</w:t>
      </w:r>
      <w:r>
        <w:rPr>
          <w:spacing w:val="-3"/>
        </w:rPr>
        <w:t xml:space="preserve"> </w:t>
      </w:r>
      <w:r>
        <w:t>развития»</w:t>
      </w:r>
      <w:r>
        <w:rPr>
          <w:spacing w:val="-7"/>
        </w:rPr>
        <w:t xml:space="preserve"> </w:t>
      </w:r>
      <w:r>
        <w:t>можно</w:t>
      </w:r>
      <w:r>
        <w:rPr>
          <w:spacing w:val="-3"/>
        </w:rPr>
        <w:t xml:space="preserve"> </w:t>
      </w:r>
      <w:r>
        <w:rPr>
          <w:spacing w:val="-2"/>
        </w:rPr>
        <w:t>дифференцировать</w:t>
      </w:r>
    </w:p>
    <w:p w14:paraId="0F3563BB" w14:textId="77777777" w:rsidR="00F9001F" w:rsidRDefault="00CE28B0">
      <w:pPr>
        <w:pStyle w:val="a5"/>
        <w:numPr>
          <w:ilvl w:val="0"/>
          <w:numId w:val="19"/>
        </w:numPr>
        <w:tabs>
          <w:tab w:val="left" w:pos="1109"/>
        </w:tabs>
        <w:spacing w:before="2" w:line="293" w:lineRule="exact"/>
        <w:ind w:left="1109" w:hanging="280"/>
        <w:jc w:val="both"/>
        <w:rPr>
          <w:sz w:val="24"/>
        </w:rPr>
      </w:pPr>
      <w:r>
        <w:rPr>
          <w:sz w:val="24"/>
        </w:rPr>
        <w:t>раннюю</w:t>
      </w:r>
      <w:r>
        <w:rPr>
          <w:spacing w:val="-1"/>
          <w:sz w:val="24"/>
        </w:rPr>
        <w:t xml:space="preserve"> </w:t>
      </w:r>
      <w:r>
        <w:rPr>
          <w:spacing w:val="-2"/>
          <w:sz w:val="24"/>
        </w:rPr>
        <w:t>одаренность;</w:t>
      </w:r>
    </w:p>
    <w:p w14:paraId="0E3FB1D6" w14:textId="77777777" w:rsidR="00F9001F" w:rsidRDefault="00CE28B0">
      <w:pPr>
        <w:pStyle w:val="a5"/>
        <w:numPr>
          <w:ilvl w:val="0"/>
          <w:numId w:val="19"/>
        </w:numPr>
        <w:tabs>
          <w:tab w:val="left" w:pos="1109"/>
        </w:tabs>
        <w:spacing w:line="292" w:lineRule="exact"/>
        <w:ind w:left="1109" w:hanging="280"/>
        <w:jc w:val="both"/>
        <w:rPr>
          <w:sz w:val="24"/>
        </w:rPr>
      </w:pPr>
      <w:r>
        <w:rPr>
          <w:sz w:val="24"/>
        </w:rPr>
        <w:t>позднюю</w:t>
      </w:r>
      <w:r>
        <w:rPr>
          <w:spacing w:val="-3"/>
          <w:sz w:val="24"/>
        </w:rPr>
        <w:t xml:space="preserve"> </w:t>
      </w:r>
      <w:r>
        <w:rPr>
          <w:spacing w:val="-2"/>
          <w:sz w:val="24"/>
        </w:rPr>
        <w:t>одаренность.</w:t>
      </w:r>
    </w:p>
    <w:p w14:paraId="3C961B5C" w14:textId="77777777" w:rsidR="00F9001F" w:rsidRDefault="00CE28B0">
      <w:pPr>
        <w:pStyle w:val="a3"/>
        <w:ind w:left="402" w:right="410" w:firstLine="427"/>
        <w:jc w:val="both"/>
      </w:pPr>
      <w:r>
        <w:t>Решающими показателями здесь выступают темп психического развития ребенка, а также те возрастные этапы, на которых одаренность проявляется в явном виде. Необходимо учитывать, что ускоренное психическое развитие, раннее обнаружение дарований (феномен «возрастной одаренности») далеко не всегда связаны с высокими достижениями в более старшем возрасте. В свою очередь, отсутствие ярких проявлений одаренности в детском возрасте не означает отрицательного вывода относительно перспектив дальнейшего психического развития личности.</w:t>
      </w:r>
    </w:p>
    <w:p w14:paraId="65A4703C" w14:textId="77777777" w:rsidR="00F9001F" w:rsidRDefault="00CE28B0">
      <w:pPr>
        <w:pStyle w:val="a3"/>
        <w:ind w:left="829"/>
        <w:jc w:val="both"/>
      </w:pPr>
      <w:r>
        <w:t>Примером</w:t>
      </w:r>
      <w:r>
        <w:rPr>
          <w:spacing w:val="51"/>
        </w:rPr>
        <w:t xml:space="preserve"> </w:t>
      </w:r>
      <w:r w:rsidRPr="00D704C4">
        <w:t>ранней одаренности являются дети</w:t>
      </w:r>
      <w:r>
        <w:t>,</w:t>
      </w:r>
      <w:r w:rsidRPr="00D704C4">
        <w:t xml:space="preserve"> которые получили название</w:t>
      </w:r>
    </w:p>
    <w:p w14:paraId="7072A980" w14:textId="77777777" w:rsidR="00F9001F" w:rsidRDefault="00CE28B0">
      <w:pPr>
        <w:pStyle w:val="a3"/>
        <w:ind w:left="402" w:right="408"/>
        <w:jc w:val="both"/>
      </w:pPr>
      <w:r>
        <w:t>«вундеркинды». Вундеркинд (буквально</w:t>
      </w:r>
      <w:r>
        <w:rPr>
          <w:spacing w:val="40"/>
        </w:rPr>
        <w:t xml:space="preserve"> </w:t>
      </w:r>
      <w:r>
        <w:rPr>
          <w:b/>
        </w:rPr>
        <w:t xml:space="preserve">– </w:t>
      </w:r>
      <w:r>
        <w:t xml:space="preserve">«чудесный ребенок») </w:t>
      </w:r>
      <w:r>
        <w:rPr>
          <w:b/>
        </w:rPr>
        <w:t xml:space="preserve">– </w:t>
      </w:r>
      <w:r>
        <w:t>это ребенок, как правило, дошкольного или младшего школьного возраста с чрезвычайными, блестящими успехами в каком-либо определенном виде деятельности – математике, поэзии, музыке, рисовании, танце, пении и т.д.</w:t>
      </w:r>
    </w:p>
    <w:p w14:paraId="79DD8F6E" w14:textId="77777777" w:rsidR="00F9001F" w:rsidRDefault="00CE28B0" w:rsidP="00CE28B0">
      <w:pPr>
        <w:pStyle w:val="a3"/>
        <w:ind w:left="402" w:right="404" w:firstLine="427"/>
        <w:jc w:val="both"/>
      </w:pPr>
      <w:r>
        <w:t>Особое место среди таких детей занимают интеллектуальные вундеркинды. Это не по годам развитые дети, чьи возможности проявляются в крайне высоком опережающем темпе психического развития. Для них характерно чрезвычайно раннее, с 2-3-х лет, освоение чтения, письма и счета; овладение программой трехлетнего обучения к концу первого класса; выбор сложной деятельности по собственному желанию (пятилетний мальчик пишет "книгу" о птицах с собственноручно изготовленными иллюстрациями, другой</w:t>
      </w:r>
      <w:r>
        <w:rPr>
          <w:spacing w:val="19"/>
        </w:rPr>
        <w:t xml:space="preserve"> </w:t>
      </w:r>
      <w:r>
        <w:t>мальчик</w:t>
      </w:r>
      <w:r>
        <w:rPr>
          <w:spacing w:val="19"/>
        </w:rPr>
        <w:t xml:space="preserve"> </w:t>
      </w:r>
      <w:r>
        <w:t>в этом же возрасте составляет</w:t>
      </w:r>
      <w:r>
        <w:rPr>
          <w:spacing w:val="18"/>
        </w:rPr>
        <w:t xml:space="preserve"> </w:t>
      </w:r>
      <w:r>
        <w:t>собственную</w:t>
      </w:r>
      <w:r>
        <w:rPr>
          <w:spacing w:val="18"/>
        </w:rPr>
        <w:t xml:space="preserve"> </w:t>
      </w:r>
      <w:r>
        <w:t>энциклопедию по</w:t>
      </w:r>
      <w:r>
        <w:rPr>
          <w:spacing w:val="18"/>
        </w:rPr>
        <w:t xml:space="preserve"> </w:t>
      </w:r>
      <w:r>
        <w:t>истории</w:t>
      </w:r>
      <w:r>
        <w:rPr>
          <w:spacing w:val="19"/>
        </w:rPr>
        <w:t xml:space="preserve"> </w:t>
      </w:r>
      <w:r>
        <w:t>и т.п.). Их отличает необыкновенно высокое</w:t>
      </w:r>
      <w:r>
        <w:rPr>
          <w:spacing w:val="-1"/>
        </w:rPr>
        <w:t xml:space="preserve"> </w:t>
      </w:r>
      <w:r>
        <w:t>развитие</w:t>
      </w:r>
      <w:r>
        <w:rPr>
          <w:spacing w:val="-1"/>
        </w:rPr>
        <w:t xml:space="preserve"> </w:t>
      </w:r>
      <w:r>
        <w:t>отдельных</w:t>
      </w:r>
      <w:r>
        <w:rPr>
          <w:spacing w:val="-1"/>
        </w:rPr>
        <w:t xml:space="preserve"> </w:t>
      </w:r>
      <w:r>
        <w:t>познавательных</w:t>
      </w:r>
      <w:r>
        <w:rPr>
          <w:spacing w:val="-1"/>
        </w:rPr>
        <w:t xml:space="preserve"> </w:t>
      </w:r>
      <w:r>
        <w:t>процессов (блестящая память, редкостная наблюдательность, необычная сообразительность и т.п.).</w:t>
      </w:r>
    </w:p>
    <w:p w14:paraId="43D45996" w14:textId="77777777" w:rsidR="00F9001F" w:rsidRDefault="00CE28B0">
      <w:pPr>
        <w:pStyle w:val="a3"/>
        <w:ind w:left="402" w:right="408" w:firstLine="427"/>
        <w:jc w:val="both"/>
      </w:pPr>
      <w:r>
        <w:t>Существует определенная зависимость между возрастом, в котором проявляется одаренность, и областью деятельности. Наиболее рано дарования проявляются в сфере искусства, особенно в музыке. Несколько позднее одаренность проявляется в сфере изобразительного искусства. В науке достижение значимых результатов в виде выдающихся открытий, создание новых областей и методов исследования и т.п. происходит</w:t>
      </w:r>
      <w:r>
        <w:rPr>
          <w:spacing w:val="-2"/>
        </w:rPr>
        <w:t xml:space="preserve"> </w:t>
      </w:r>
      <w:r>
        <w:t>обычно</w:t>
      </w:r>
      <w:r>
        <w:rPr>
          <w:spacing w:val="-2"/>
        </w:rPr>
        <w:t xml:space="preserve"> </w:t>
      </w:r>
      <w:r>
        <w:t>позднее,</w:t>
      </w:r>
      <w:r>
        <w:rPr>
          <w:spacing w:val="-2"/>
        </w:rPr>
        <w:t xml:space="preserve"> </w:t>
      </w:r>
      <w:r>
        <w:t>чем</w:t>
      </w:r>
      <w:r>
        <w:rPr>
          <w:spacing w:val="-3"/>
        </w:rPr>
        <w:t xml:space="preserve"> </w:t>
      </w:r>
      <w:r>
        <w:t>в</w:t>
      </w:r>
      <w:r>
        <w:rPr>
          <w:spacing w:val="-3"/>
        </w:rPr>
        <w:t xml:space="preserve"> </w:t>
      </w:r>
      <w:r>
        <w:t>искусстве. Это связано,</w:t>
      </w:r>
      <w:r>
        <w:rPr>
          <w:spacing w:val="-2"/>
        </w:rPr>
        <w:t xml:space="preserve"> </w:t>
      </w:r>
      <w:r>
        <w:t>в</w:t>
      </w:r>
      <w:r>
        <w:rPr>
          <w:spacing w:val="-3"/>
        </w:rPr>
        <w:t xml:space="preserve"> </w:t>
      </w:r>
      <w:r>
        <w:t>частности,</w:t>
      </w:r>
      <w:r>
        <w:rPr>
          <w:spacing w:val="-2"/>
        </w:rPr>
        <w:t xml:space="preserve"> </w:t>
      </w:r>
      <w:r>
        <w:t>с</w:t>
      </w:r>
      <w:r>
        <w:rPr>
          <w:spacing w:val="-3"/>
        </w:rPr>
        <w:t xml:space="preserve"> </w:t>
      </w:r>
      <w:r>
        <w:t>необходимостью приобретения глубоких и обширных знаний, без которых невозможны научные открытия.</w:t>
      </w:r>
    </w:p>
    <w:p w14:paraId="447D9540" w14:textId="77777777" w:rsidR="00F9001F" w:rsidRDefault="00CE28B0">
      <w:pPr>
        <w:pStyle w:val="a3"/>
        <w:spacing w:before="1"/>
        <w:ind w:left="402" w:right="414" w:firstLine="427"/>
        <w:jc w:val="both"/>
      </w:pPr>
      <w:r>
        <w:t>Раньше других при этом проявляются математические дарования (Лейбниц, Галуа, Гаусс). Данная закономерность подтверждается фактами биографий великих людей.</w:t>
      </w:r>
    </w:p>
    <w:p w14:paraId="20D39636" w14:textId="77777777" w:rsidR="00F9001F" w:rsidRDefault="00CE28B0">
      <w:pPr>
        <w:pStyle w:val="a3"/>
        <w:ind w:left="402" w:right="411" w:firstLine="427"/>
        <w:jc w:val="both"/>
      </w:pPr>
      <w:r>
        <w:t>Итак, любой индивидуальный случай детской одаренности может быть оценен с</w:t>
      </w:r>
      <w:r>
        <w:rPr>
          <w:spacing w:val="40"/>
        </w:rPr>
        <w:t xml:space="preserve"> </w:t>
      </w:r>
      <w:r>
        <w:t>точки зрения всех выше перечисленных критериев классификации видов одаренности.</w:t>
      </w:r>
    </w:p>
    <w:p w14:paraId="703666E9" w14:textId="77777777" w:rsidR="00F9001F" w:rsidRDefault="00CE28B0">
      <w:pPr>
        <w:pStyle w:val="a3"/>
        <w:ind w:left="402" w:right="408" w:firstLine="427"/>
        <w:jc w:val="both"/>
      </w:pPr>
      <w:r>
        <w:t xml:space="preserve">Одаренность оказывается, таким образом, многомерным по своему характеру явлением. Для специалиста – </w:t>
      </w:r>
      <w:proofErr w:type="gramStart"/>
      <w:r>
        <w:t>практика это</w:t>
      </w:r>
      <w:proofErr w:type="gramEnd"/>
      <w:r>
        <w:t xml:space="preserve"> возможность и вместе с тем необходимость более широкого взгляда на своеобразие одаренности конкретного ребенка.</w:t>
      </w:r>
    </w:p>
    <w:p w14:paraId="7216FBEB" w14:textId="77777777" w:rsidR="00F9001F" w:rsidRDefault="00F9001F">
      <w:pPr>
        <w:pStyle w:val="a3"/>
        <w:spacing w:before="106"/>
      </w:pPr>
    </w:p>
    <w:p w14:paraId="76CB4933" w14:textId="77777777" w:rsidR="00F9001F" w:rsidRDefault="00CE28B0">
      <w:pPr>
        <w:pStyle w:val="1"/>
        <w:numPr>
          <w:ilvl w:val="1"/>
          <w:numId w:val="24"/>
        </w:numPr>
        <w:tabs>
          <w:tab w:val="left" w:pos="2693"/>
        </w:tabs>
        <w:spacing w:line="274" w:lineRule="exact"/>
        <w:ind w:left="2693"/>
        <w:jc w:val="both"/>
      </w:pPr>
      <w:r>
        <w:t>Особенности</w:t>
      </w:r>
      <w:r>
        <w:rPr>
          <w:spacing w:val="-4"/>
        </w:rPr>
        <w:t xml:space="preserve"> </w:t>
      </w:r>
      <w:r>
        <w:t>личности</w:t>
      </w:r>
      <w:r>
        <w:rPr>
          <w:spacing w:val="-4"/>
        </w:rPr>
        <w:t xml:space="preserve"> </w:t>
      </w:r>
      <w:r>
        <w:t>одаренного</w:t>
      </w:r>
      <w:r>
        <w:rPr>
          <w:spacing w:val="-4"/>
        </w:rPr>
        <w:t xml:space="preserve"> </w:t>
      </w:r>
      <w:r>
        <w:rPr>
          <w:spacing w:val="-2"/>
        </w:rPr>
        <w:t>ребенка</w:t>
      </w:r>
    </w:p>
    <w:p w14:paraId="6FC419D8" w14:textId="77777777" w:rsidR="00F9001F" w:rsidRDefault="00CE28B0">
      <w:pPr>
        <w:pStyle w:val="a3"/>
        <w:ind w:left="402" w:right="422" w:firstLine="427"/>
        <w:jc w:val="both"/>
      </w:pPr>
      <w:r>
        <w:t>Выше уже отмечалось, что различия в одаренности могут быть связаны как с мерой проявления признаков одаренности, так и с оценкой уровня достижений ребенка. Разделение одаренности по данному основанию, несмотря на его условность, происходит на основе сравнения различных показателей, характеризующих детскую одаренность, со средней возрастной нормой достижений.</w:t>
      </w:r>
    </w:p>
    <w:p w14:paraId="51205819" w14:textId="77777777" w:rsidR="00F9001F" w:rsidRDefault="00CE28B0">
      <w:pPr>
        <w:pStyle w:val="a3"/>
        <w:ind w:left="402" w:right="422" w:firstLine="427"/>
        <w:jc w:val="both"/>
      </w:pPr>
      <w:r>
        <w:t xml:space="preserve">О детях, которые настолько превосходят по своим способностям и достижениям </w:t>
      </w:r>
      <w:r>
        <w:lastRenderedPageBreak/>
        <w:t>остальных, обычно говорят как о детях с исключительной, особой одаренностью. Успешность выполняемой ими деятельности может быть необычно высокой. Однако именно эти дети чаще других имеют серьезные проблемы, которые требуют особого внимания и соответствующей помощи со стороны учителей и психологов.</w:t>
      </w:r>
    </w:p>
    <w:p w14:paraId="60E08ED2" w14:textId="77777777" w:rsidR="00F9001F" w:rsidRDefault="00CE28B0">
      <w:pPr>
        <w:pStyle w:val="a3"/>
        <w:ind w:left="402" w:right="419" w:firstLine="427"/>
        <w:jc w:val="both"/>
      </w:pPr>
      <w:r>
        <w:t>Поэтому при градации одаренности следует иметь и виду, что ее следует дифференцировать (естественно, в реальной жизни нет такой четкой грани) на одаренность с гармоничным и дисгармоничным типами развития.</w:t>
      </w:r>
    </w:p>
    <w:p w14:paraId="21D40308" w14:textId="77777777" w:rsidR="00F9001F" w:rsidRDefault="00CE28B0">
      <w:pPr>
        <w:pStyle w:val="a3"/>
        <w:ind w:left="402" w:right="417" w:firstLine="427"/>
        <w:jc w:val="both"/>
      </w:pPr>
      <w:r>
        <w:t>Одаренность с гармоничным типом развития можно назвать – «счастливым» вариантом жизни ребенка. Такие дети отличаются соответствующей своему возрасту физической зрелостью. Их высокие, объективно значимые достижения в определенной предметной области органично сочетаются с высоким уровнем интеллектуального и личностного развития. Как правило, именно эти одаренные дети, став взрослыми, добиваются экстраординарных успехов в выбранной ими профессиональной</w:t>
      </w:r>
      <w:r>
        <w:rPr>
          <w:spacing w:val="80"/>
        </w:rPr>
        <w:t xml:space="preserve"> </w:t>
      </w:r>
      <w:r>
        <w:rPr>
          <w:spacing w:val="-2"/>
        </w:rPr>
        <w:t>деятельности.</w:t>
      </w:r>
    </w:p>
    <w:p w14:paraId="5D84FD3B" w14:textId="77777777" w:rsidR="00F9001F" w:rsidRDefault="00CE28B0">
      <w:pPr>
        <w:pStyle w:val="a3"/>
        <w:ind w:left="402" w:right="422" w:firstLine="427"/>
        <w:jc w:val="both"/>
      </w:pPr>
      <w:r>
        <w:t xml:space="preserve">Другое дело </w:t>
      </w:r>
      <w:r>
        <w:rPr>
          <w:b/>
        </w:rPr>
        <w:t xml:space="preserve">– </w:t>
      </w:r>
      <w:r>
        <w:t>одаренные дети с дисгармоничным типом развития. Различия заключаются не только в очень высоком уровне отдельных способностей и достижений (нередко именно эти дети имеют показатели IQ от 130 до 180). И основе этого варианта одаренности, возможно, лежат другой генетический ресурс, также другие механизмы возрастного развития, характеризующегося чаще всего ускоренным, но иногда и замедленным темпом. Кроме того, его основу может представлять другая структура с нарушением интегративных процессов, что ведет к неравномерности развития различных психических качеств, а подчас ставит под вопрос наличие</w:t>
      </w:r>
      <w:r>
        <w:rPr>
          <w:spacing w:val="-7"/>
        </w:rPr>
        <w:t xml:space="preserve"> </w:t>
      </w:r>
      <w:r>
        <w:t>одаренности, как таковой.</w:t>
      </w:r>
    </w:p>
    <w:p w14:paraId="51F3AA88" w14:textId="77777777" w:rsidR="00F9001F" w:rsidRDefault="00CE28B0">
      <w:pPr>
        <w:pStyle w:val="a3"/>
        <w:ind w:left="402" w:right="422" w:firstLine="427"/>
        <w:jc w:val="both"/>
      </w:pPr>
      <w:r>
        <w:t>Процесс</w:t>
      </w:r>
      <w:r>
        <w:rPr>
          <w:spacing w:val="-5"/>
        </w:rPr>
        <w:t xml:space="preserve"> </w:t>
      </w:r>
      <w:r>
        <w:t>становления</w:t>
      </w:r>
      <w:r>
        <w:rPr>
          <w:spacing w:val="-4"/>
        </w:rPr>
        <w:t xml:space="preserve"> </w:t>
      </w:r>
      <w:r>
        <w:t>одаренности</w:t>
      </w:r>
      <w:r>
        <w:rPr>
          <w:spacing w:val="-4"/>
        </w:rPr>
        <w:t xml:space="preserve"> </w:t>
      </w:r>
      <w:r>
        <w:t>таких</w:t>
      </w:r>
      <w:r>
        <w:rPr>
          <w:spacing w:val="-5"/>
        </w:rPr>
        <w:t xml:space="preserve"> </w:t>
      </w:r>
      <w:r>
        <w:t>детей</w:t>
      </w:r>
      <w:r>
        <w:rPr>
          <w:spacing w:val="-6"/>
        </w:rPr>
        <w:t xml:space="preserve"> </w:t>
      </w:r>
      <w:r>
        <w:t>почти</w:t>
      </w:r>
      <w:r>
        <w:rPr>
          <w:spacing w:val="-4"/>
        </w:rPr>
        <w:t xml:space="preserve"> </w:t>
      </w:r>
      <w:r>
        <w:t>всегда</w:t>
      </w:r>
      <w:r>
        <w:rPr>
          <w:spacing w:val="-5"/>
        </w:rPr>
        <w:t xml:space="preserve"> </w:t>
      </w:r>
      <w:r>
        <w:t>сопровождается</w:t>
      </w:r>
      <w:r>
        <w:rPr>
          <w:spacing w:val="-4"/>
        </w:rPr>
        <w:t xml:space="preserve"> </w:t>
      </w:r>
      <w:r>
        <w:t>сложным набором разного рода психологических, психосоматических и даже психопатологических проблем, в силу чего они могут быть зачислены в «группу риска».</w:t>
      </w:r>
    </w:p>
    <w:p w14:paraId="0BE2050B" w14:textId="77777777" w:rsidR="00F9001F" w:rsidRDefault="00F9001F">
      <w:pPr>
        <w:pStyle w:val="a3"/>
      </w:pPr>
    </w:p>
    <w:p w14:paraId="78E81E1B" w14:textId="77777777" w:rsidR="00F9001F" w:rsidRDefault="00CE28B0">
      <w:pPr>
        <w:pStyle w:val="1"/>
        <w:numPr>
          <w:ilvl w:val="2"/>
          <w:numId w:val="24"/>
        </w:numPr>
        <w:tabs>
          <w:tab w:val="left" w:pos="1398"/>
        </w:tabs>
        <w:spacing w:before="73"/>
      </w:pPr>
      <w:r>
        <w:t>Особенности</w:t>
      </w:r>
      <w:r>
        <w:rPr>
          <w:spacing w:val="-6"/>
        </w:rPr>
        <w:t xml:space="preserve"> </w:t>
      </w:r>
      <w:r>
        <w:t>личности</w:t>
      </w:r>
      <w:r>
        <w:rPr>
          <w:spacing w:val="-3"/>
        </w:rPr>
        <w:t xml:space="preserve"> </w:t>
      </w:r>
      <w:r>
        <w:t>одаренных</w:t>
      </w:r>
      <w:r>
        <w:rPr>
          <w:spacing w:val="-4"/>
        </w:rPr>
        <w:t xml:space="preserve"> </w:t>
      </w:r>
      <w:r>
        <w:t>детей</w:t>
      </w:r>
      <w:r>
        <w:rPr>
          <w:spacing w:val="-3"/>
        </w:rPr>
        <w:t xml:space="preserve"> </w:t>
      </w:r>
      <w:r>
        <w:t>с</w:t>
      </w:r>
      <w:r>
        <w:rPr>
          <w:spacing w:val="-5"/>
        </w:rPr>
        <w:t xml:space="preserve"> </w:t>
      </w:r>
      <w:r>
        <w:t>гармоничным</w:t>
      </w:r>
      <w:r>
        <w:rPr>
          <w:spacing w:val="-4"/>
        </w:rPr>
        <w:t xml:space="preserve"> </w:t>
      </w:r>
      <w:r>
        <w:t>типом</w:t>
      </w:r>
      <w:r>
        <w:rPr>
          <w:spacing w:val="-4"/>
        </w:rPr>
        <w:t xml:space="preserve"> </w:t>
      </w:r>
      <w:r>
        <w:rPr>
          <w:spacing w:val="-2"/>
        </w:rPr>
        <w:t>развития</w:t>
      </w:r>
    </w:p>
    <w:p w14:paraId="7BD7EAF7" w14:textId="77777777" w:rsidR="00F9001F" w:rsidRDefault="00CE28B0">
      <w:pPr>
        <w:pStyle w:val="a3"/>
        <w:spacing w:before="269"/>
        <w:ind w:left="442" w:right="404" w:firstLine="386"/>
        <w:jc w:val="both"/>
      </w:pPr>
      <w:r>
        <w:t>Стремление к творческой деятельности считается отличительной характеристикой таких</w:t>
      </w:r>
      <w:r>
        <w:rPr>
          <w:spacing w:val="-1"/>
        </w:rPr>
        <w:t xml:space="preserve"> </w:t>
      </w:r>
      <w:r>
        <w:t>одаренных</w:t>
      </w:r>
      <w:r>
        <w:rPr>
          <w:spacing w:val="-1"/>
        </w:rPr>
        <w:t xml:space="preserve"> </w:t>
      </w:r>
      <w:r>
        <w:t>детей.</w:t>
      </w:r>
      <w:r>
        <w:rPr>
          <w:spacing w:val="-6"/>
        </w:rPr>
        <w:t xml:space="preserve"> </w:t>
      </w:r>
      <w:r>
        <w:t>Они</w:t>
      </w:r>
      <w:r>
        <w:rPr>
          <w:spacing w:val="-3"/>
        </w:rPr>
        <w:t xml:space="preserve"> </w:t>
      </w:r>
      <w:r>
        <w:t>высказывают</w:t>
      </w:r>
      <w:r>
        <w:rPr>
          <w:spacing w:val="-3"/>
        </w:rPr>
        <w:t xml:space="preserve"> </w:t>
      </w:r>
      <w:r>
        <w:t>собственные идеи</w:t>
      </w:r>
      <w:r>
        <w:rPr>
          <w:spacing w:val="-3"/>
        </w:rPr>
        <w:t xml:space="preserve"> </w:t>
      </w:r>
      <w:r>
        <w:t>и</w:t>
      </w:r>
      <w:r>
        <w:rPr>
          <w:spacing w:val="-3"/>
        </w:rPr>
        <w:t xml:space="preserve"> </w:t>
      </w:r>
      <w:r>
        <w:t>отстаивают</w:t>
      </w:r>
      <w:r>
        <w:rPr>
          <w:spacing w:val="-3"/>
        </w:rPr>
        <w:t xml:space="preserve"> </w:t>
      </w:r>
      <w:r>
        <w:t>их.</w:t>
      </w:r>
      <w:r>
        <w:rPr>
          <w:spacing w:val="-3"/>
        </w:rPr>
        <w:t xml:space="preserve"> </w:t>
      </w:r>
      <w:r>
        <w:t>В</w:t>
      </w:r>
      <w:r>
        <w:rPr>
          <w:spacing w:val="-5"/>
        </w:rPr>
        <w:t xml:space="preserve"> </w:t>
      </w:r>
      <w:r>
        <w:t>силу</w:t>
      </w:r>
      <w:r>
        <w:rPr>
          <w:spacing w:val="-8"/>
        </w:rPr>
        <w:t xml:space="preserve"> </w:t>
      </w:r>
      <w:r>
        <w:t>того, что они не ограничиваются в своей деятельности теми требованиями, которые содержит задание, они открывают новые способы решения проблем. Они нередко отказываются от традиционных методов решения, если их способы более рациональны и красивы.</w:t>
      </w:r>
    </w:p>
    <w:p w14:paraId="255DFAFF" w14:textId="77777777" w:rsidR="00F9001F" w:rsidRDefault="00CE28B0">
      <w:pPr>
        <w:pStyle w:val="a3"/>
        <w:spacing w:before="1"/>
        <w:ind w:left="442" w:right="400" w:firstLine="386"/>
        <w:jc w:val="both"/>
      </w:pPr>
      <w:r>
        <w:t>Эти учащиеся, как правило, проявляют повышенную самостоятельность в процессе обучения и потому в меньшей степени, чем их одноклассники, нуждаются в помощи взрослых. Иногда педагоги ошибочно за одаренность принимают самостоятельность ученика при выполнении заданий: сам подобрал материал, проанализировал его и</w:t>
      </w:r>
      <w:r>
        <w:rPr>
          <w:spacing w:val="80"/>
        </w:rPr>
        <w:t xml:space="preserve"> </w:t>
      </w:r>
      <w:r>
        <w:t>написал реферат и т.д. Однако самостоятельность одаренных детей связана со сформированностью «саморегуляционных стратегий» обучения, которые они легко переносят</w:t>
      </w:r>
      <w:r>
        <w:rPr>
          <w:spacing w:val="-1"/>
        </w:rPr>
        <w:t xml:space="preserve"> </w:t>
      </w:r>
      <w:r>
        <w:t>на</w:t>
      </w:r>
      <w:r>
        <w:rPr>
          <w:spacing w:val="40"/>
        </w:rPr>
        <w:t xml:space="preserve"> </w:t>
      </w:r>
      <w:r>
        <w:t>новые</w:t>
      </w:r>
      <w:r>
        <w:rPr>
          <w:spacing w:val="-2"/>
        </w:rPr>
        <w:t xml:space="preserve"> </w:t>
      </w:r>
      <w:r>
        <w:t>задачи.</w:t>
      </w:r>
      <w:r>
        <w:rPr>
          <w:spacing w:val="-1"/>
        </w:rPr>
        <w:t xml:space="preserve"> </w:t>
      </w:r>
      <w:r>
        <w:t>По</w:t>
      </w:r>
      <w:r>
        <w:rPr>
          <w:spacing w:val="-2"/>
        </w:rPr>
        <w:t xml:space="preserve"> </w:t>
      </w:r>
      <w:r>
        <w:t>мнению</w:t>
      </w:r>
      <w:r>
        <w:rPr>
          <w:spacing w:val="-1"/>
        </w:rPr>
        <w:t xml:space="preserve"> </w:t>
      </w:r>
      <w:r>
        <w:t>специалистов,</w:t>
      </w:r>
      <w:r>
        <w:rPr>
          <w:spacing w:val="-2"/>
        </w:rPr>
        <w:t xml:space="preserve"> </w:t>
      </w:r>
      <w:r>
        <w:t>мера «автономного</w:t>
      </w:r>
      <w:r>
        <w:rPr>
          <w:spacing w:val="-1"/>
        </w:rPr>
        <w:t xml:space="preserve"> </w:t>
      </w:r>
      <w:r>
        <w:t>самообучения» может выступать своеобразным индикатором наличия выдающихся способностей. Для самообучения необходимо приобретение навыков, лежащих в основе способности</w:t>
      </w:r>
      <w:r>
        <w:rPr>
          <w:spacing w:val="40"/>
        </w:rPr>
        <w:t xml:space="preserve"> </w:t>
      </w:r>
      <w:r>
        <w:t>ребенка в той или иной степени управлять собственными познавательными процессами, планировать свою деятельность, систематизировать и оценивать полученные знания.</w:t>
      </w:r>
    </w:p>
    <w:p w14:paraId="2172C674" w14:textId="77777777" w:rsidR="00F9001F" w:rsidRDefault="00CE28B0">
      <w:pPr>
        <w:pStyle w:val="a3"/>
        <w:ind w:left="442" w:right="404" w:firstLine="386"/>
        <w:jc w:val="both"/>
      </w:pPr>
      <w:r>
        <w:t xml:space="preserve">Излишнее вмешательство учителей и чрезмерная опека родителей могут оказать негативное влияние на ход обучения одаренных учащихся, затормозить развитие процессов саморегуляции, привести к потере самостоятельности и мотивации к освоению </w:t>
      </w:r>
      <w:r>
        <w:rPr>
          <w:spacing w:val="-2"/>
        </w:rPr>
        <w:t>нового.</w:t>
      </w:r>
    </w:p>
    <w:p w14:paraId="4B34245C" w14:textId="77777777" w:rsidR="00F9001F" w:rsidRDefault="00CE28B0">
      <w:pPr>
        <w:pStyle w:val="a3"/>
        <w:spacing w:before="1"/>
        <w:ind w:left="442" w:right="402" w:firstLine="386"/>
        <w:jc w:val="both"/>
      </w:pPr>
      <w:r>
        <w:t xml:space="preserve">Учитывая эти особенности одаренных детей и подростков, при организации учебного процесса необходимо предусмотреть возможности повышения самостоятельности, инициативности и </w:t>
      </w:r>
      <w:r>
        <w:rPr>
          <w:b/>
        </w:rPr>
        <w:t xml:space="preserve">– </w:t>
      </w:r>
      <w:r>
        <w:t xml:space="preserve">в определенной мере </w:t>
      </w:r>
      <w:r>
        <w:rPr>
          <w:b/>
        </w:rPr>
        <w:t xml:space="preserve">– </w:t>
      </w:r>
      <w:r>
        <w:t xml:space="preserve">ответственности самого учащегося. Одаренные дети часто стремятся самостоятельно выбирать, какие предметы и разделы учебной программы они хотели бы изучать ускоренно и/или углубленно, планировать </w:t>
      </w:r>
      <w:r>
        <w:lastRenderedPageBreak/>
        <w:t>процесс своего обучения и определять периодичность оценки приобретенных знаний. Следует предоставить им эти возможности. В современной педагогике имеется немало инновационных разработок, позволяющих ребенку самому инициировать собственное обучение. Вместе с тем подобное обучение требует организации специальных форм взаимодействия со взрослыми (в первую очередь с учителями). Одаренный ребенок нуждается во взрослых наставниках не меньше других детей, однако он предъявляет особые требования как к уровню знаний такого наставника, так и к способу взаимодействия с ним.</w:t>
      </w:r>
    </w:p>
    <w:p w14:paraId="2A63BD8E" w14:textId="77777777" w:rsidR="00F9001F" w:rsidRDefault="00CE28B0">
      <w:pPr>
        <w:pStyle w:val="a3"/>
        <w:ind w:left="442" w:right="407" w:firstLine="386"/>
        <w:jc w:val="both"/>
      </w:pPr>
      <w:r>
        <w:t>Как отмечалось выше, мотивационными признаками одаренных детей являются высокий уровень познавательной потребности, огромная любознательность, страстная увлеченность любимым делом, наличие ярко выраженной внутренней мотивации. С раннего детства одаренные дети демонстрируют интенсивный интерес к познанию, проявляя при этом удивительную способность к концентрации внимания на проблеме и даже своего рода одержимость.</w:t>
      </w:r>
    </w:p>
    <w:p w14:paraId="4F6BCC26" w14:textId="77777777" w:rsidR="00F9001F" w:rsidRDefault="00CE28B0">
      <w:pPr>
        <w:pStyle w:val="a3"/>
        <w:ind w:left="442" w:right="403" w:firstLine="386"/>
        <w:jc w:val="both"/>
      </w:pPr>
      <w:r>
        <w:t>Вопреки распространенному мнению о том, что одаренность всегда «глобальна», в силу чего одаренные дети хорошо успевают по всем школьным предметам, ибо им</w:t>
      </w:r>
      <w:r>
        <w:rPr>
          <w:spacing w:val="40"/>
        </w:rPr>
        <w:t xml:space="preserve"> </w:t>
      </w:r>
      <w:r>
        <w:t>вообще нравится учиться, это явление не столь закономерно. Часто наблюдается специфическая направленность познавательной мотивации одаренных детей: высокий уровень мотивации наблюдается лишь в тех областях знания, которые связаны с их ведущими способностями. При этом одаренный ребенок может не только не проявлять интереса к другим областям знания, но и игнорировать «ненужные», с его точки зрения, школьные предметы, вступая из-за этого в конфликт с учителями.</w:t>
      </w:r>
    </w:p>
    <w:p w14:paraId="7583A64B" w14:textId="77777777" w:rsidR="00F9001F" w:rsidRDefault="00CE28B0">
      <w:pPr>
        <w:pStyle w:val="a3"/>
        <w:spacing w:before="1"/>
        <w:ind w:left="442" w:right="405" w:firstLine="386"/>
        <w:jc w:val="both"/>
      </w:pPr>
      <w:r>
        <w:t>Характерная особенность мотивационной сферы одаренных детей и подростков связана со спецификой вопросов, которыми они буквально «засыпают» окружающих.</w:t>
      </w:r>
    </w:p>
    <w:p w14:paraId="568F78F1" w14:textId="77777777" w:rsidR="00F9001F" w:rsidRDefault="00CE28B0">
      <w:pPr>
        <w:pStyle w:val="a3"/>
        <w:spacing w:before="66"/>
        <w:ind w:left="442" w:right="403" w:firstLine="386"/>
        <w:jc w:val="both"/>
      </w:pPr>
      <w:r>
        <w:t>Количество, сложность и глубина вопросов, которые задают одаренные дети, намного превышают аналогичные показатели у</w:t>
      </w:r>
      <w:r>
        <w:rPr>
          <w:spacing w:val="-8"/>
        </w:rPr>
        <w:t xml:space="preserve"> </w:t>
      </w:r>
      <w:r>
        <w:t>их сверстников. Учителям нелегко удовлетворить эту повышенную любознательность на уроке. Кроме того, многие вопросы могут быть настолько сложны и требовать таких глубоких и разносторонних знаний, что на них трудно ответить даже специалистам. В этой связи необходимо разрабатывать педагогические технологии, позволяющие одаренным учащимся самостоятельно искать и находить ответы на интересующие их вопросы. Для этих целей могут использоваться новые информационные технологии (в том числе Интернет), обучение учащихся приемам самостоятельной работы с литературой, методам исследовательской деятельности, включение их в профессиональное общение со специалистами и т.п.</w:t>
      </w:r>
    </w:p>
    <w:p w14:paraId="591F8C64" w14:textId="77777777" w:rsidR="00F9001F" w:rsidRDefault="00CE28B0">
      <w:pPr>
        <w:pStyle w:val="a3"/>
        <w:spacing w:before="1"/>
        <w:ind w:left="442" w:right="404" w:firstLine="386"/>
        <w:jc w:val="both"/>
      </w:pPr>
      <w:r>
        <w:t>Для</w:t>
      </w:r>
      <w:r>
        <w:rPr>
          <w:spacing w:val="-4"/>
        </w:rPr>
        <w:t xml:space="preserve"> </w:t>
      </w:r>
      <w:r>
        <w:t>значительной</w:t>
      </w:r>
      <w:r>
        <w:rPr>
          <w:spacing w:val="-5"/>
        </w:rPr>
        <w:t xml:space="preserve"> </w:t>
      </w:r>
      <w:r>
        <w:t>части одаренных</w:t>
      </w:r>
      <w:r>
        <w:rPr>
          <w:spacing w:val="-1"/>
        </w:rPr>
        <w:t xml:space="preserve"> </w:t>
      </w:r>
      <w:r>
        <w:t>детей</w:t>
      </w:r>
      <w:r>
        <w:rPr>
          <w:spacing w:val="-5"/>
        </w:rPr>
        <w:t xml:space="preserve"> </w:t>
      </w:r>
      <w:r>
        <w:t>характерен</w:t>
      </w:r>
      <w:r>
        <w:rPr>
          <w:spacing w:val="-2"/>
        </w:rPr>
        <w:t xml:space="preserve"> </w:t>
      </w:r>
      <w:r>
        <w:t>так</w:t>
      </w:r>
      <w:r>
        <w:rPr>
          <w:spacing w:val="-5"/>
        </w:rPr>
        <w:t xml:space="preserve"> </w:t>
      </w:r>
      <w:r>
        <w:t>называемый</w:t>
      </w:r>
      <w:r>
        <w:rPr>
          <w:spacing w:val="-3"/>
        </w:rPr>
        <w:t xml:space="preserve"> </w:t>
      </w:r>
      <w:r>
        <w:t>перфекционизм, то есть стремление добиться совершенства в выполнении деятельности. Иногда ребенок часами переделывает уже законченную работу (сочинение, рисунок, модель), добиваясь соответствия одному ему известного критерия совершенства. Хотя в целом эта характеристика носит позитивный характер, в будущем превращаясь в залог высокого уровня профессиональных достижений, учителям и психологам тем не менее необходимо ввести такую требовательность в разумные рамки. В противном случае это качество превращается в своего рода «самоедство», невозможность довести работу до конца.</w:t>
      </w:r>
    </w:p>
    <w:p w14:paraId="2A59C62D" w14:textId="77777777" w:rsidR="00F9001F" w:rsidRDefault="00CE28B0">
      <w:pPr>
        <w:pStyle w:val="a3"/>
        <w:ind w:left="442" w:right="403" w:firstLine="386"/>
        <w:jc w:val="both"/>
      </w:pPr>
      <w:r>
        <w:t>Поскольку об одаренности ребенка нередко судят по его достижениям прежде всего в учебе, то по перечисленным далее особенностям можно отличить одаренного ребенка от просто очень способного и хорошо обученного, у которого определенный объем знаний, умений и навыков превышает обычный средний уровень.</w:t>
      </w:r>
    </w:p>
    <w:p w14:paraId="51146AC3" w14:textId="77777777" w:rsidR="00F9001F" w:rsidRDefault="00CE28B0">
      <w:pPr>
        <w:pStyle w:val="a3"/>
        <w:spacing w:before="1"/>
        <w:ind w:left="442" w:right="403" w:firstLine="386"/>
        <w:jc w:val="both"/>
      </w:pPr>
      <w:r>
        <w:t xml:space="preserve">Одаренный ребенок стремится к новым познавательным ситуациям, они его не только не пугают, а напротив, вызывают у Него чувство радости. Даже если в этой новой ситуации возникают трудности, одаренный ребенок не утрачивает к ней интереса. Способный ученик с высокой мотивацией достижений любую новую ситуацию воспринимает как угрозу самооценке, своему высокому статусу. Одаренный ребенок получает удовольствие от самого процесса познания, тогда как просто способного значительно больше волнует результат. Одаренный ребенок достаточно легко признается в своем не понимании, просто говорит, что он чего-то не знает. Для способного ребенка с </w:t>
      </w:r>
      <w:r>
        <w:lastRenderedPageBreak/>
        <w:t xml:space="preserve">внешней мотивацией </w:t>
      </w:r>
      <w:r>
        <w:rPr>
          <w:b/>
        </w:rPr>
        <w:t xml:space="preserve">– </w:t>
      </w:r>
      <w:r>
        <w:t>это всегда стрессовая ситуация, ситуация неудачи. Отсюда и различное отношение к отметкам: одаренный отдает приоритет содержанию</w:t>
      </w:r>
      <w:r>
        <w:rPr>
          <w:spacing w:val="40"/>
        </w:rPr>
        <w:t xml:space="preserve"> </w:t>
      </w:r>
      <w:r>
        <w:t>деятельности, для способного важен результат и его оценка.</w:t>
      </w:r>
    </w:p>
    <w:p w14:paraId="1750A072" w14:textId="77777777" w:rsidR="00F9001F" w:rsidRDefault="00CE28B0">
      <w:pPr>
        <w:pStyle w:val="a3"/>
        <w:ind w:left="442" w:right="402" w:firstLine="386"/>
        <w:jc w:val="both"/>
      </w:pPr>
      <w:r>
        <w:t xml:space="preserve">Устойчиво высокая самооценка, с одной стороны, есть отличительная характеристика одаренного ребенка. С другой стороны, его актуальная самооценка может колебаться. Именно эта противоречивость самооценки и есть условие поступательного развития его личности и способностей. Отсюда стратегия поощрения одаренного, да и любого ребенка должна быть достаточно сдержанной </w:t>
      </w:r>
      <w:r>
        <w:rPr>
          <w:b/>
        </w:rPr>
        <w:t xml:space="preserve">– </w:t>
      </w:r>
      <w:r>
        <w:t>нельзя постоянно его хвалить. Необходимо приучать его к мысли о возможности появления неудач. Причем наличие постоянных успехов сам ребенок должен воспринимать как свидетельство недостаточной трудности деятельности, которая ему предлагается и за которую он берется.</w:t>
      </w:r>
    </w:p>
    <w:p w14:paraId="0B27F495" w14:textId="77777777" w:rsidR="00F9001F" w:rsidRDefault="00CE28B0" w:rsidP="00CE28B0">
      <w:pPr>
        <w:pStyle w:val="a3"/>
        <w:ind w:left="442" w:right="402" w:firstLine="386"/>
        <w:jc w:val="both"/>
      </w:pPr>
      <w:r>
        <w:t xml:space="preserve">Одна из основных характеристик одаренных детей и подростков </w:t>
      </w:r>
      <w:r>
        <w:rPr>
          <w:b/>
        </w:rPr>
        <w:t xml:space="preserve">– </w:t>
      </w:r>
      <w:r>
        <w:t>независимость (автономность): отсутствие склонности действовать, думать и поступать сообразно мнению большинства. В какой бы области деятельности ни проявлялась их одаренность, они ориентируются не на общее мнение, а на лично добытое знание. Хотя эта личностная характеристика помогает им в деятельности, тем не менее именно она делает их неудобными для окружающих.</w:t>
      </w:r>
      <w:r>
        <w:rPr>
          <w:spacing w:val="-1"/>
        </w:rPr>
        <w:t xml:space="preserve"> </w:t>
      </w:r>
      <w:r>
        <w:t>Одаренные дети ведут себя менее предсказуемо, чем этого хотелось бы окружающим, что приводит иногда к конфликтам. Учителю следует всегда учитывать эту психологическую особенность, понимая ее природу. Например, явно одаренный</w:t>
      </w:r>
      <w:r>
        <w:rPr>
          <w:spacing w:val="29"/>
        </w:rPr>
        <w:t xml:space="preserve"> </w:t>
      </w:r>
      <w:r>
        <w:t>подросток,</w:t>
      </w:r>
      <w:r>
        <w:rPr>
          <w:spacing w:val="31"/>
        </w:rPr>
        <w:t xml:space="preserve"> </w:t>
      </w:r>
      <w:r>
        <w:t>выполняя</w:t>
      </w:r>
      <w:r>
        <w:rPr>
          <w:spacing w:val="31"/>
        </w:rPr>
        <w:t xml:space="preserve"> </w:t>
      </w:r>
      <w:r>
        <w:t>задание</w:t>
      </w:r>
      <w:r>
        <w:rPr>
          <w:spacing w:val="30"/>
        </w:rPr>
        <w:t xml:space="preserve"> </w:t>
      </w:r>
      <w:r>
        <w:t>написать</w:t>
      </w:r>
      <w:r>
        <w:rPr>
          <w:spacing w:val="33"/>
        </w:rPr>
        <w:t xml:space="preserve"> </w:t>
      </w:r>
      <w:r>
        <w:t>сочинение</w:t>
      </w:r>
      <w:r>
        <w:rPr>
          <w:spacing w:val="30"/>
        </w:rPr>
        <w:t xml:space="preserve"> </w:t>
      </w:r>
      <w:r>
        <w:t>по</w:t>
      </w:r>
      <w:r>
        <w:rPr>
          <w:spacing w:val="31"/>
        </w:rPr>
        <w:t xml:space="preserve"> </w:t>
      </w:r>
      <w:r>
        <w:t>географии,</w:t>
      </w:r>
      <w:r>
        <w:rPr>
          <w:spacing w:val="31"/>
        </w:rPr>
        <w:t xml:space="preserve"> </w:t>
      </w:r>
      <w:r>
        <w:t>пишет</w:t>
      </w:r>
      <w:r>
        <w:rPr>
          <w:spacing w:val="32"/>
        </w:rPr>
        <w:t xml:space="preserve"> </w:t>
      </w:r>
      <w:r>
        <w:rPr>
          <w:spacing w:val="-4"/>
        </w:rPr>
        <w:t xml:space="preserve">эссе </w:t>
      </w:r>
      <w:r>
        <w:t>«Является ли наукой география?», где ярко, но по форме вызывающе доказывает описательный</w:t>
      </w:r>
      <w:r>
        <w:rPr>
          <w:spacing w:val="6"/>
        </w:rPr>
        <w:t xml:space="preserve"> </w:t>
      </w:r>
      <w:r>
        <w:t>характер</w:t>
      </w:r>
      <w:r>
        <w:rPr>
          <w:spacing w:val="9"/>
        </w:rPr>
        <w:t xml:space="preserve"> </w:t>
      </w:r>
      <w:r>
        <w:t>этого</w:t>
      </w:r>
      <w:r>
        <w:rPr>
          <w:spacing w:val="9"/>
        </w:rPr>
        <w:t xml:space="preserve"> </w:t>
      </w:r>
      <w:r>
        <w:t>предмета</w:t>
      </w:r>
      <w:r>
        <w:rPr>
          <w:spacing w:val="8"/>
        </w:rPr>
        <w:t xml:space="preserve"> </w:t>
      </w:r>
      <w:r>
        <w:t>и</w:t>
      </w:r>
      <w:r>
        <w:rPr>
          <w:spacing w:val="10"/>
        </w:rPr>
        <w:t xml:space="preserve"> </w:t>
      </w:r>
      <w:r>
        <w:t>лишает</w:t>
      </w:r>
      <w:r>
        <w:rPr>
          <w:spacing w:val="9"/>
        </w:rPr>
        <w:t xml:space="preserve"> </w:t>
      </w:r>
      <w:r>
        <w:t>географию</w:t>
      </w:r>
      <w:r>
        <w:rPr>
          <w:spacing w:val="10"/>
        </w:rPr>
        <w:t xml:space="preserve"> </w:t>
      </w:r>
      <w:r>
        <w:t>статуса</w:t>
      </w:r>
      <w:r>
        <w:rPr>
          <w:spacing w:val="8"/>
        </w:rPr>
        <w:t xml:space="preserve"> </w:t>
      </w:r>
      <w:r>
        <w:t>науки.</w:t>
      </w:r>
      <w:r>
        <w:rPr>
          <w:spacing w:val="9"/>
        </w:rPr>
        <w:t xml:space="preserve"> </w:t>
      </w:r>
      <w:r>
        <w:t>Ему</w:t>
      </w:r>
      <w:r>
        <w:rPr>
          <w:spacing w:val="4"/>
        </w:rPr>
        <w:t xml:space="preserve"> </w:t>
      </w:r>
      <w:r>
        <w:t>при</w:t>
      </w:r>
      <w:r>
        <w:rPr>
          <w:spacing w:val="10"/>
        </w:rPr>
        <w:t xml:space="preserve"> </w:t>
      </w:r>
      <w:r>
        <w:rPr>
          <w:spacing w:val="-4"/>
        </w:rPr>
        <w:t xml:space="preserve">этом </w:t>
      </w:r>
      <w:r>
        <w:t>нет дела, что географию преподает директор школы. Все это не может не вызвать известную настороженность педагогического коллектива по отношению к таким детям,</w:t>
      </w:r>
      <w:r>
        <w:rPr>
          <w:spacing w:val="40"/>
        </w:rPr>
        <w:t xml:space="preserve"> </w:t>
      </w:r>
      <w:r>
        <w:t>их внутреннее, а часто и открытое неприятие. Во многих случаях такие проявления одаренного ребенка неверно трактуются как его недостаточная воспитанность или желание быть вне коллектива.</w:t>
      </w:r>
    </w:p>
    <w:p w14:paraId="16DEB054" w14:textId="77777777" w:rsidR="00F9001F" w:rsidRDefault="00CE28B0">
      <w:pPr>
        <w:pStyle w:val="a3"/>
        <w:spacing w:before="1"/>
        <w:ind w:left="442" w:right="404" w:firstLine="386"/>
        <w:jc w:val="both"/>
      </w:pPr>
      <w:r>
        <w:t>Укоренившиеся интересы и склонности, развитые уже с детства, служат хорошей основой для успешного личностного и профессионального самоопределения одаренных детей. Возникающие в некоторых случаях трудности профессиональной ориентации, когда вплоть до окончания школы учащиеся продолжают «разбрасываться», связаны с высоким развитием у них способностей во многих областях.</w:t>
      </w:r>
    </w:p>
    <w:p w14:paraId="781F42D4" w14:textId="77777777" w:rsidR="00F9001F" w:rsidRDefault="00CE28B0">
      <w:pPr>
        <w:pStyle w:val="a3"/>
        <w:ind w:left="442" w:right="405" w:firstLine="386"/>
        <w:jc w:val="both"/>
      </w:pPr>
      <w:r>
        <w:t>Вместе с тем возможен другой подход к интерпретации указанной феноменологии, который не прибегает к понятию творческой одаренности как объяснительному</w:t>
      </w:r>
      <w:r>
        <w:rPr>
          <w:spacing w:val="40"/>
        </w:rPr>
        <w:t xml:space="preserve"> </w:t>
      </w:r>
      <w:r>
        <w:t>принципу, поскольку позволяет выделить механизм феномена одаренности.</w:t>
      </w:r>
    </w:p>
    <w:p w14:paraId="6253C7AF" w14:textId="77777777" w:rsidR="00F9001F" w:rsidRDefault="00CE28B0">
      <w:pPr>
        <w:pStyle w:val="a3"/>
        <w:ind w:left="442" w:right="410" w:firstLine="386"/>
        <w:jc w:val="both"/>
      </w:pPr>
      <w:r>
        <w:t xml:space="preserve">Различный вклад ведущих компонентов в структуре одаренности может давать парадоксальную картину, когда порою успешность в овладении учебной деятельностью (успеваемость), ум (сообразительность) и «творческость» не совпадают в своих </w:t>
      </w:r>
      <w:r>
        <w:rPr>
          <w:spacing w:val="-2"/>
        </w:rPr>
        <w:t>проявлениях.</w:t>
      </w:r>
    </w:p>
    <w:p w14:paraId="43206A67" w14:textId="77777777" w:rsidR="00F9001F" w:rsidRDefault="00CE28B0">
      <w:pPr>
        <w:pStyle w:val="a3"/>
        <w:ind w:left="442" w:right="407" w:firstLine="386"/>
        <w:jc w:val="both"/>
      </w:pPr>
      <w:r>
        <w:t>Факты</w:t>
      </w:r>
      <w:r>
        <w:rPr>
          <w:spacing w:val="-2"/>
        </w:rPr>
        <w:t xml:space="preserve"> </w:t>
      </w:r>
      <w:r>
        <w:t>такого</w:t>
      </w:r>
      <w:r>
        <w:rPr>
          <w:spacing w:val="-1"/>
        </w:rPr>
        <w:t xml:space="preserve"> </w:t>
      </w:r>
      <w:r>
        <w:t>расхождения</w:t>
      </w:r>
      <w:r>
        <w:rPr>
          <w:spacing w:val="-1"/>
        </w:rPr>
        <w:t xml:space="preserve"> </w:t>
      </w:r>
      <w:r>
        <w:t>в</w:t>
      </w:r>
      <w:r>
        <w:rPr>
          <w:spacing w:val="-2"/>
        </w:rPr>
        <w:t xml:space="preserve"> </w:t>
      </w:r>
      <w:r>
        <w:t>проявлении одаренности</w:t>
      </w:r>
      <w:r>
        <w:rPr>
          <w:spacing w:val="-3"/>
        </w:rPr>
        <w:t xml:space="preserve"> </w:t>
      </w:r>
      <w:r>
        <w:t>не</w:t>
      </w:r>
      <w:r>
        <w:rPr>
          <w:spacing w:val="-2"/>
        </w:rPr>
        <w:t xml:space="preserve"> </w:t>
      </w:r>
      <w:r>
        <w:t>говорят</w:t>
      </w:r>
      <w:r>
        <w:rPr>
          <w:spacing w:val="-1"/>
        </w:rPr>
        <w:t xml:space="preserve"> </w:t>
      </w:r>
      <w:r>
        <w:t>однозначно</w:t>
      </w:r>
      <w:r>
        <w:rPr>
          <w:spacing w:val="-1"/>
        </w:rPr>
        <w:t xml:space="preserve"> </w:t>
      </w:r>
      <w:r>
        <w:t>в</w:t>
      </w:r>
      <w:r>
        <w:rPr>
          <w:spacing w:val="-2"/>
        </w:rPr>
        <w:t xml:space="preserve"> </w:t>
      </w:r>
      <w:r>
        <w:t>пользу ее разведения по видам (на академическую, интеллектуальную и творческую), а,</w:t>
      </w:r>
      <w:r>
        <w:rPr>
          <w:spacing w:val="40"/>
        </w:rPr>
        <w:t xml:space="preserve"> </w:t>
      </w:r>
      <w:r>
        <w:t xml:space="preserve">напротив, позволяют, как в срезе, увидеть роль и место этих проявлений в структуре одаренности и объяснить вышеназванный парадокс человеческой психики без привлечения особого вида одаренности </w:t>
      </w:r>
      <w:r>
        <w:rPr>
          <w:b/>
        </w:rPr>
        <w:t xml:space="preserve">– </w:t>
      </w:r>
      <w:r>
        <w:t>творческой.</w:t>
      </w:r>
    </w:p>
    <w:p w14:paraId="4D9EC57D" w14:textId="77777777" w:rsidR="00F9001F" w:rsidRDefault="00CE28B0">
      <w:pPr>
        <w:pStyle w:val="a3"/>
        <w:spacing w:before="1"/>
        <w:ind w:left="442" w:right="411" w:firstLine="386"/>
        <w:jc w:val="both"/>
      </w:pPr>
      <w:r>
        <w:t xml:space="preserve">Деятельность всегда осуществляется личностью, цели и мотивы которой оказывают влияние на уровень ее выполнения. Если цели личности лежат вне самой деятельности, т.е. ученик готовит уроки только для того, чтобы не ругали за плохие отметки или чтобы не потерять престиж отличника, то деятельность выполняется в лучшем случае добросовестно и ее результат даже при блестящем исполнении не превышает нормативно требуемый продукт. Отмечая способности такого ребенка, не следует говорить о его одаренности, поскольку последняя предполагает увлеченность самим предметом, поглощенность деятельностью. В этом случае деятельность не приостанавливается даже тогда, когда выполнена исходная задача, реализована первоначальная цель. То, что ребенок делает с любовью, он постоянно совершенствует, реализуя все новые замыслы, рожденные в процессе самой работы. В результате новый продукт его деятельности </w:t>
      </w:r>
      <w:r>
        <w:lastRenderedPageBreak/>
        <w:t>значительно превышает первоначальный замысел. В этом случае можно говорить о том, что имело место «развитие деятельности». Развитие деятельности по инициативе самого ребенка и есть творчество.</w:t>
      </w:r>
    </w:p>
    <w:p w14:paraId="5F0B1E9B" w14:textId="77777777" w:rsidR="00F9001F" w:rsidRDefault="00CE28B0">
      <w:pPr>
        <w:pStyle w:val="a3"/>
        <w:ind w:left="442" w:right="407" w:firstLine="386"/>
        <w:jc w:val="both"/>
      </w:pPr>
      <w:r>
        <w:t>При таком</w:t>
      </w:r>
      <w:r>
        <w:rPr>
          <w:spacing w:val="-1"/>
        </w:rPr>
        <w:t xml:space="preserve"> </w:t>
      </w:r>
      <w:r>
        <w:t>понимании понятие «одаренность»</w:t>
      </w:r>
      <w:r>
        <w:rPr>
          <w:spacing w:val="-3"/>
        </w:rPr>
        <w:t xml:space="preserve"> </w:t>
      </w:r>
      <w:r>
        <w:t>и «творческая одаренность»</w:t>
      </w:r>
      <w:r>
        <w:rPr>
          <w:spacing w:val="-6"/>
        </w:rPr>
        <w:t xml:space="preserve"> </w:t>
      </w:r>
      <w:r>
        <w:t>выступают как синонимы. Таким образом, «творческая одаренность»</w:t>
      </w:r>
      <w:r>
        <w:rPr>
          <w:spacing w:val="-6"/>
        </w:rPr>
        <w:t xml:space="preserve"> </w:t>
      </w:r>
      <w:r>
        <w:t>не рассматривается как особый, самостоятельный</w:t>
      </w:r>
      <w:r>
        <w:rPr>
          <w:spacing w:val="80"/>
        </w:rPr>
        <w:t xml:space="preserve"> </w:t>
      </w:r>
      <w:r>
        <w:t>вид</w:t>
      </w:r>
      <w:r>
        <w:rPr>
          <w:spacing w:val="77"/>
        </w:rPr>
        <w:t xml:space="preserve"> </w:t>
      </w:r>
      <w:r>
        <w:t>одаренности,</w:t>
      </w:r>
      <w:r>
        <w:rPr>
          <w:spacing w:val="77"/>
        </w:rPr>
        <w:t xml:space="preserve"> </w:t>
      </w:r>
      <w:r>
        <w:t>характеризуя</w:t>
      </w:r>
      <w:r>
        <w:rPr>
          <w:spacing w:val="-1"/>
        </w:rPr>
        <w:t xml:space="preserve"> </w:t>
      </w:r>
      <w:r>
        <w:t>любой</w:t>
      </w:r>
      <w:r>
        <w:rPr>
          <w:spacing w:val="80"/>
        </w:rPr>
        <w:t xml:space="preserve"> </w:t>
      </w:r>
      <w:r>
        <w:t>вида</w:t>
      </w:r>
      <w:r>
        <w:rPr>
          <w:spacing w:val="79"/>
        </w:rPr>
        <w:t xml:space="preserve"> </w:t>
      </w:r>
      <w:r>
        <w:t>труда.</w:t>
      </w:r>
      <w:r>
        <w:rPr>
          <w:spacing w:val="79"/>
        </w:rPr>
        <w:t xml:space="preserve"> </w:t>
      </w:r>
      <w:r>
        <w:t>Условно</w:t>
      </w:r>
      <w:r>
        <w:rPr>
          <w:spacing w:val="79"/>
        </w:rPr>
        <w:t xml:space="preserve"> </w:t>
      </w:r>
      <w:r>
        <w:t>говоря,</w:t>
      </w:r>
    </w:p>
    <w:p w14:paraId="48A2041D" w14:textId="77777777" w:rsidR="00F9001F" w:rsidRDefault="00CE28B0">
      <w:pPr>
        <w:pStyle w:val="a3"/>
        <w:ind w:left="442" w:right="408"/>
        <w:jc w:val="both"/>
      </w:pPr>
      <w:r>
        <w:t xml:space="preserve">«творческая одаренность» </w:t>
      </w:r>
      <w:r>
        <w:rPr>
          <w:b/>
        </w:rPr>
        <w:t xml:space="preserve">– </w:t>
      </w:r>
      <w:r>
        <w:t>это характеристика не просто высшего уровня выполнения любой деятельности, но ее преобразования и развития.</w:t>
      </w:r>
    </w:p>
    <w:p w14:paraId="0A84A448" w14:textId="77777777" w:rsidR="00D704C4" w:rsidRDefault="00CE28B0" w:rsidP="00D704C4">
      <w:pPr>
        <w:pStyle w:val="a3"/>
        <w:ind w:left="442" w:right="405" w:firstLine="386"/>
        <w:jc w:val="both"/>
        <w:rPr>
          <w:spacing w:val="-2"/>
        </w:rPr>
      </w:pPr>
      <w:r>
        <w:t>Такой</w:t>
      </w:r>
      <w:r>
        <w:rPr>
          <w:spacing w:val="-1"/>
        </w:rPr>
        <w:t xml:space="preserve"> </w:t>
      </w:r>
      <w:r>
        <w:t>теоретический</w:t>
      </w:r>
      <w:r>
        <w:rPr>
          <w:spacing w:val="-4"/>
        </w:rPr>
        <w:t xml:space="preserve"> </w:t>
      </w:r>
      <w:r>
        <w:t>подход</w:t>
      </w:r>
      <w:r>
        <w:rPr>
          <w:spacing w:val="-4"/>
        </w:rPr>
        <w:t xml:space="preserve"> </w:t>
      </w:r>
      <w:r>
        <w:t>имеет</w:t>
      </w:r>
      <w:r>
        <w:rPr>
          <w:spacing w:val="-2"/>
        </w:rPr>
        <w:t xml:space="preserve"> </w:t>
      </w:r>
      <w:r>
        <w:t>важное</w:t>
      </w:r>
      <w:r>
        <w:rPr>
          <w:spacing w:val="-3"/>
        </w:rPr>
        <w:t xml:space="preserve"> </w:t>
      </w:r>
      <w:r>
        <w:t>практическое</w:t>
      </w:r>
      <w:r>
        <w:rPr>
          <w:spacing w:val="-3"/>
        </w:rPr>
        <w:t xml:space="preserve"> </w:t>
      </w:r>
      <w:r>
        <w:t>следствие:</w:t>
      </w:r>
      <w:r>
        <w:rPr>
          <w:spacing w:val="-2"/>
        </w:rPr>
        <w:t xml:space="preserve"> </w:t>
      </w:r>
      <w:r>
        <w:t>говоря</w:t>
      </w:r>
      <w:r>
        <w:rPr>
          <w:spacing w:val="-2"/>
        </w:rPr>
        <w:t xml:space="preserve"> </w:t>
      </w:r>
      <w:r>
        <w:t>о</w:t>
      </w:r>
      <w:r>
        <w:rPr>
          <w:spacing w:val="-2"/>
        </w:rPr>
        <w:t xml:space="preserve"> </w:t>
      </w:r>
      <w:r>
        <w:t xml:space="preserve">развитии одаренности, нельзя ограничивать свою работу лишь составлением программ обучения (ускорения, усложнения и т.д.). Необходимо создавать условия для формирования внутренней мотивации деятельности, направленности и системы ценностей, которые создают основу становления духовности личности. История науки и особенно искусства дает массу примеров того, что отсутствие или потеря духовности оборачивалась потерей </w:t>
      </w:r>
      <w:r>
        <w:rPr>
          <w:spacing w:val="-2"/>
        </w:rPr>
        <w:t>таланта.</w:t>
      </w:r>
    </w:p>
    <w:p w14:paraId="1D9F062C" w14:textId="77777777" w:rsidR="00F9001F" w:rsidRDefault="00CE28B0" w:rsidP="00D704C4">
      <w:pPr>
        <w:pStyle w:val="a3"/>
        <w:ind w:left="442" w:right="405" w:firstLine="386"/>
        <w:jc w:val="both"/>
      </w:pPr>
      <w:r>
        <w:t>Паспорт</w:t>
      </w:r>
      <w:r>
        <w:rPr>
          <w:spacing w:val="-5"/>
        </w:rPr>
        <w:t xml:space="preserve"> </w:t>
      </w:r>
      <w:r>
        <w:t>программы</w:t>
      </w:r>
      <w:r>
        <w:rPr>
          <w:spacing w:val="-4"/>
        </w:rPr>
        <w:t xml:space="preserve"> </w:t>
      </w:r>
      <w:r>
        <w:t>«Одаренные</w:t>
      </w:r>
      <w:r>
        <w:rPr>
          <w:spacing w:val="-5"/>
        </w:rPr>
        <w:t xml:space="preserve"> </w:t>
      </w:r>
      <w:r>
        <w:rPr>
          <w:spacing w:val="-4"/>
        </w:rPr>
        <w:t>дети»</w:t>
      </w: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0"/>
        <w:gridCol w:w="6872"/>
      </w:tblGrid>
      <w:tr w:rsidR="00F9001F" w14:paraId="7393232A" w14:textId="77777777">
        <w:trPr>
          <w:trHeight w:val="554"/>
        </w:trPr>
        <w:tc>
          <w:tcPr>
            <w:tcW w:w="2330" w:type="dxa"/>
          </w:tcPr>
          <w:p w14:paraId="78BC794F" w14:textId="77777777" w:rsidR="00F9001F" w:rsidRDefault="00CE28B0">
            <w:pPr>
              <w:pStyle w:val="TableParagraph"/>
              <w:spacing w:line="270" w:lineRule="exact"/>
              <w:ind w:left="525"/>
              <w:rPr>
                <w:sz w:val="24"/>
              </w:rPr>
            </w:pPr>
            <w:r>
              <w:rPr>
                <w:spacing w:val="-2"/>
                <w:sz w:val="24"/>
              </w:rPr>
              <w:t>Разработчик</w:t>
            </w:r>
          </w:p>
          <w:p w14:paraId="7186B5CC" w14:textId="77777777" w:rsidR="00F9001F" w:rsidRDefault="00CE28B0">
            <w:pPr>
              <w:pStyle w:val="TableParagraph"/>
              <w:spacing w:line="264" w:lineRule="exact"/>
              <w:ind w:left="563"/>
              <w:rPr>
                <w:sz w:val="24"/>
              </w:rPr>
            </w:pPr>
            <w:r>
              <w:rPr>
                <w:spacing w:val="-2"/>
                <w:sz w:val="24"/>
              </w:rPr>
              <w:t>Программы</w:t>
            </w:r>
          </w:p>
        </w:tc>
        <w:tc>
          <w:tcPr>
            <w:tcW w:w="6872" w:type="dxa"/>
          </w:tcPr>
          <w:p w14:paraId="57F934BD" w14:textId="77777777" w:rsidR="00F9001F" w:rsidRDefault="00CE28B0">
            <w:pPr>
              <w:pStyle w:val="TableParagraph"/>
              <w:spacing w:line="270" w:lineRule="exact"/>
              <w:ind w:left="6" w:right="2"/>
              <w:jc w:val="center"/>
              <w:rPr>
                <w:sz w:val="24"/>
              </w:rPr>
            </w:pPr>
            <w:r>
              <w:rPr>
                <w:sz w:val="24"/>
              </w:rPr>
              <w:t>Муниципальное</w:t>
            </w:r>
            <w:r>
              <w:rPr>
                <w:spacing w:val="-9"/>
                <w:sz w:val="24"/>
              </w:rPr>
              <w:t xml:space="preserve"> </w:t>
            </w:r>
            <w:r>
              <w:rPr>
                <w:sz w:val="24"/>
              </w:rPr>
              <w:t>казенное</w:t>
            </w:r>
            <w:r>
              <w:rPr>
                <w:spacing w:val="-2"/>
                <w:sz w:val="24"/>
              </w:rPr>
              <w:t xml:space="preserve"> </w:t>
            </w:r>
            <w:r w:rsidR="00D704C4">
              <w:rPr>
                <w:sz w:val="24"/>
              </w:rPr>
              <w:t>общеобразовательное</w:t>
            </w:r>
            <w:r w:rsidR="00D704C4">
              <w:rPr>
                <w:spacing w:val="-7"/>
                <w:sz w:val="24"/>
              </w:rPr>
              <w:t xml:space="preserve"> </w:t>
            </w:r>
            <w:r>
              <w:rPr>
                <w:spacing w:val="-2"/>
                <w:sz w:val="24"/>
              </w:rPr>
              <w:t>учреждение</w:t>
            </w:r>
          </w:p>
          <w:p w14:paraId="0E692A94" w14:textId="77777777" w:rsidR="00F9001F" w:rsidRDefault="00D704C4" w:rsidP="00D704C4">
            <w:pPr>
              <w:pStyle w:val="TableParagraph"/>
              <w:spacing w:line="264" w:lineRule="exact"/>
              <w:ind w:left="6" w:right="3"/>
              <w:jc w:val="center"/>
              <w:rPr>
                <w:sz w:val="24"/>
              </w:rPr>
            </w:pPr>
            <w:r>
              <w:rPr>
                <w:sz w:val="24"/>
              </w:rPr>
              <w:t>Холмецкая основная</w:t>
            </w:r>
            <w:r w:rsidR="00CE28B0">
              <w:rPr>
                <w:spacing w:val="-2"/>
                <w:sz w:val="24"/>
              </w:rPr>
              <w:t xml:space="preserve"> </w:t>
            </w:r>
            <w:r w:rsidR="00CE28B0">
              <w:rPr>
                <w:sz w:val="24"/>
              </w:rPr>
              <w:t>общеобразовательная</w:t>
            </w:r>
            <w:r w:rsidR="00CE28B0">
              <w:rPr>
                <w:spacing w:val="-1"/>
                <w:sz w:val="24"/>
              </w:rPr>
              <w:t xml:space="preserve"> </w:t>
            </w:r>
            <w:r w:rsidR="00CE28B0">
              <w:rPr>
                <w:sz w:val="24"/>
              </w:rPr>
              <w:t>школа</w:t>
            </w:r>
            <w:r w:rsidR="00CE28B0">
              <w:rPr>
                <w:spacing w:val="-2"/>
                <w:sz w:val="24"/>
              </w:rPr>
              <w:t xml:space="preserve"> </w:t>
            </w:r>
          </w:p>
        </w:tc>
      </w:tr>
      <w:tr w:rsidR="00F9001F" w14:paraId="45C59497" w14:textId="77777777">
        <w:trPr>
          <w:trHeight w:val="551"/>
        </w:trPr>
        <w:tc>
          <w:tcPr>
            <w:tcW w:w="2330" w:type="dxa"/>
          </w:tcPr>
          <w:p w14:paraId="6EB8F352" w14:textId="77777777" w:rsidR="00F9001F" w:rsidRDefault="00CE28B0">
            <w:pPr>
              <w:pStyle w:val="TableParagraph"/>
              <w:spacing w:line="268" w:lineRule="exact"/>
              <w:ind w:left="479"/>
              <w:rPr>
                <w:sz w:val="24"/>
              </w:rPr>
            </w:pPr>
            <w:r>
              <w:rPr>
                <w:spacing w:val="-2"/>
                <w:sz w:val="24"/>
              </w:rPr>
              <w:t>Исполнители</w:t>
            </w:r>
          </w:p>
          <w:p w14:paraId="485B94BD" w14:textId="77777777" w:rsidR="00F9001F" w:rsidRDefault="00CE28B0">
            <w:pPr>
              <w:pStyle w:val="TableParagraph"/>
              <w:spacing w:line="264" w:lineRule="exact"/>
              <w:ind w:left="563"/>
              <w:rPr>
                <w:sz w:val="24"/>
              </w:rPr>
            </w:pPr>
            <w:r>
              <w:rPr>
                <w:spacing w:val="-2"/>
                <w:sz w:val="24"/>
              </w:rPr>
              <w:t>Программы</w:t>
            </w:r>
          </w:p>
        </w:tc>
        <w:tc>
          <w:tcPr>
            <w:tcW w:w="6872" w:type="dxa"/>
          </w:tcPr>
          <w:p w14:paraId="7C65EB8D" w14:textId="77777777" w:rsidR="00D704C4" w:rsidRPr="00D704C4" w:rsidRDefault="00D704C4" w:rsidP="00D704C4">
            <w:pPr>
              <w:pStyle w:val="TableParagraph"/>
              <w:spacing w:line="268" w:lineRule="exact"/>
              <w:ind w:left="6" w:right="2"/>
              <w:jc w:val="center"/>
              <w:rPr>
                <w:sz w:val="24"/>
              </w:rPr>
            </w:pPr>
            <w:r w:rsidRPr="00D704C4">
              <w:rPr>
                <w:sz w:val="24"/>
              </w:rPr>
              <w:t>Муниципальное казенное общеобразовательное учреждение</w:t>
            </w:r>
          </w:p>
          <w:p w14:paraId="6D0A78B4" w14:textId="77777777" w:rsidR="00F9001F" w:rsidRDefault="00D704C4" w:rsidP="00D704C4">
            <w:pPr>
              <w:pStyle w:val="TableParagraph"/>
              <w:spacing w:line="264" w:lineRule="exact"/>
              <w:ind w:left="6" w:right="3"/>
              <w:jc w:val="center"/>
              <w:rPr>
                <w:sz w:val="24"/>
              </w:rPr>
            </w:pPr>
            <w:r w:rsidRPr="00D704C4">
              <w:rPr>
                <w:sz w:val="24"/>
              </w:rPr>
              <w:t>Холмецкая основная общеобразовательная школа</w:t>
            </w:r>
          </w:p>
        </w:tc>
      </w:tr>
      <w:tr w:rsidR="00F9001F" w14:paraId="5FA24AC1" w14:textId="77777777">
        <w:trPr>
          <w:trHeight w:val="551"/>
        </w:trPr>
        <w:tc>
          <w:tcPr>
            <w:tcW w:w="2330" w:type="dxa"/>
          </w:tcPr>
          <w:p w14:paraId="47E240CB" w14:textId="77777777" w:rsidR="00F9001F" w:rsidRDefault="00CE28B0">
            <w:pPr>
              <w:pStyle w:val="TableParagraph"/>
              <w:spacing w:line="268" w:lineRule="exact"/>
              <w:ind w:left="10" w:right="5"/>
              <w:jc w:val="center"/>
              <w:rPr>
                <w:sz w:val="24"/>
              </w:rPr>
            </w:pPr>
            <w:r>
              <w:rPr>
                <w:sz w:val="24"/>
              </w:rPr>
              <w:t xml:space="preserve">Срок </w:t>
            </w:r>
            <w:r>
              <w:rPr>
                <w:spacing w:val="-2"/>
                <w:sz w:val="24"/>
              </w:rPr>
              <w:t>реализации</w:t>
            </w:r>
          </w:p>
          <w:p w14:paraId="4DDC80B7" w14:textId="77777777" w:rsidR="00F9001F" w:rsidRDefault="00CE28B0">
            <w:pPr>
              <w:pStyle w:val="TableParagraph"/>
              <w:spacing w:line="264" w:lineRule="exact"/>
              <w:ind w:left="10" w:right="2"/>
              <w:jc w:val="center"/>
              <w:rPr>
                <w:sz w:val="24"/>
              </w:rPr>
            </w:pPr>
            <w:r>
              <w:rPr>
                <w:spacing w:val="-2"/>
                <w:sz w:val="24"/>
              </w:rPr>
              <w:t>Программы</w:t>
            </w:r>
          </w:p>
        </w:tc>
        <w:tc>
          <w:tcPr>
            <w:tcW w:w="6872" w:type="dxa"/>
          </w:tcPr>
          <w:p w14:paraId="1F42C593" w14:textId="17B64150" w:rsidR="00F9001F" w:rsidRDefault="00CE28B0">
            <w:pPr>
              <w:pStyle w:val="TableParagraph"/>
              <w:spacing w:line="268" w:lineRule="exact"/>
              <w:ind w:left="6"/>
              <w:jc w:val="center"/>
              <w:rPr>
                <w:sz w:val="24"/>
              </w:rPr>
            </w:pPr>
            <w:r>
              <w:rPr>
                <w:sz w:val="24"/>
              </w:rPr>
              <w:t>202</w:t>
            </w:r>
            <w:r w:rsidR="000E7613">
              <w:rPr>
                <w:sz w:val="24"/>
              </w:rPr>
              <w:t>4</w:t>
            </w:r>
            <w:r>
              <w:rPr>
                <w:sz w:val="24"/>
              </w:rPr>
              <w:t>– 202</w:t>
            </w:r>
            <w:r w:rsidR="000E7613">
              <w:rPr>
                <w:sz w:val="24"/>
              </w:rPr>
              <w:t>7</w:t>
            </w:r>
            <w:r>
              <w:rPr>
                <w:sz w:val="24"/>
              </w:rPr>
              <w:t xml:space="preserve"> </w:t>
            </w:r>
            <w:r>
              <w:rPr>
                <w:spacing w:val="-5"/>
                <w:sz w:val="24"/>
              </w:rPr>
              <w:t>гг.</w:t>
            </w:r>
          </w:p>
        </w:tc>
      </w:tr>
      <w:tr w:rsidR="00F9001F" w14:paraId="649ACC1A" w14:textId="77777777">
        <w:trPr>
          <w:trHeight w:val="1103"/>
        </w:trPr>
        <w:tc>
          <w:tcPr>
            <w:tcW w:w="2330" w:type="dxa"/>
          </w:tcPr>
          <w:p w14:paraId="701AAA59" w14:textId="77777777" w:rsidR="00F9001F" w:rsidRDefault="00CE28B0">
            <w:pPr>
              <w:pStyle w:val="TableParagraph"/>
              <w:spacing w:line="268" w:lineRule="exact"/>
              <w:ind w:left="10" w:right="4"/>
              <w:jc w:val="center"/>
              <w:rPr>
                <w:sz w:val="24"/>
              </w:rPr>
            </w:pPr>
            <w:r>
              <w:rPr>
                <w:spacing w:val="-4"/>
                <w:sz w:val="24"/>
              </w:rPr>
              <w:t>Цель:</w:t>
            </w:r>
          </w:p>
        </w:tc>
        <w:tc>
          <w:tcPr>
            <w:tcW w:w="6872" w:type="dxa"/>
          </w:tcPr>
          <w:p w14:paraId="4A06092C" w14:textId="77777777" w:rsidR="00F9001F" w:rsidRDefault="00CE28B0" w:rsidP="00D704C4">
            <w:pPr>
              <w:pStyle w:val="TableParagraph"/>
              <w:ind w:left="106" w:right="101"/>
              <w:jc w:val="both"/>
              <w:rPr>
                <w:sz w:val="24"/>
              </w:rPr>
            </w:pPr>
            <w:r>
              <w:rPr>
                <w:sz w:val="24"/>
              </w:rPr>
              <w:t>Создание условий для выявления, развития и поддержки способных и одаренных детей, обеспечение их личностной, социальной</w:t>
            </w:r>
            <w:r>
              <w:rPr>
                <w:spacing w:val="76"/>
                <w:sz w:val="24"/>
              </w:rPr>
              <w:t xml:space="preserve"> </w:t>
            </w:r>
            <w:r>
              <w:rPr>
                <w:sz w:val="24"/>
              </w:rPr>
              <w:t>самореализации</w:t>
            </w:r>
            <w:r>
              <w:rPr>
                <w:spacing w:val="77"/>
                <w:sz w:val="24"/>
              </w:rPr>
              <w:t xml:space="preserve"> </w:t>
            </w:r>
            <w:r>
              <w:rPr>
                <w:sz w:val="24"/>
              </w:rPr>
              <w:t>и</w:t>
            </w:r>
            <w:r>
              <w:rPr>
                <w:spacing w:val="76"/>
                <w:sz w:val="24"/>
              </w:rPr>
              <w:t xml:space="preserve"> </w:t>
            </w:r>
            <w:r>
              <w:rPr>
                <w:spacing w:val="-2"/>
                <w:sz w:val="24"/>
              </w:rPr>
              <w:t>профессионального</w:t>
            </w:r>
            <w:r w:rsidR="00D704C4">
              <w:rPr>
                <w:spacing w:val="-2"/>
                <w:sz w:val="24"/>
              </w:rPr>
              <w:t xml:space="preserve"> </w:t>
            </w:r>
            <w:r>
              <w:rPr>
                <w:spacing w:val="-2"/>
                <w:sz w:val="24"/>
              </w:rPr>
              <w:t>самоопределения</w:t>
            </w:r>
          </w:p>
        </w:tc>
      </w:tr>
      <w:tr w:rsidR="00F9001F" w14:paraId="52F01FE0" w14:textId="77777777">
        <w:trPr>
          <w:trHeight w:val="3036"/>
        </w:trPr>
        <w:tc>
          <w:tcPr>
            <w:tcW w:w="2330" w:type="dxa"/>
          </w:tcPr>
          <w:p w14:paraId="2194E999" w14:textId="77777777" w:rsidR="00F9001F" w:rsidRDefault="00CE28B0">
            <w:pPr>
              <w:pStyle w:val="TableParagraph"/>
              <w:spacing w:line="268" w:lineRule="exact"/>
              <w:ind w:left="10" w:right="1"/>
              <w:jc w:val="center"/>
              <w:rPr>
                <w:sz w:val="24"/>
              </w:rPr>
            </w:pPr>
            <w:r>
              <w:rPr>
                <w:spacing w:val="-2"/>
                <w:sz w:val="24"/>
              </w:rPr>
              <w:t>Задачи:</w:t>
            </w:r>
          </w:p>
        </w:tc>
        <w:tc>
          <w:tcPr>
            <w:tcW w:w="6872" w:type="dxa"/>
          </w:tcPr>
          <w:p w14:paraId="68D2587D" w14:textId="77777777" w:rsidR="00F9001F" w:rsidRDefault="00CE28B0">
            <w:pPr>
              <w:pStyle w:val="TableParagraph"/>
              <w:numPr>
                <w:ilvl w:val="0"/>
                <w:numId w:val="18"/>
              </w:numPr>
              <w:tabs>
                <w:tab w:val="left" w:pos="471"/>
              </w:tabs>
              <w:ind w:right="101"/>
              <w:jc w:val="both"/>
              <w:rPr>
                <w:sz w:val="24"/>
              </w:rPr>
            </w:pPr>
            <w:r>
              <w:rPr>
                <w:sz w:val="24"/>
              </w:rPr>
              <w:t>Построение целостной системы работы с одаренными детьми в рамках школы.</w:t>
            </w:r>
          </w:p>
          <w:p w14:paraId="68999F4E" w14:textId="77777777" w:rsidR="00F9001F" w:rsidRDefault="00CE28B0">
            <w:pPr>
              <w:pStyle w:val="TableParagraph"/>
              <w:numPr>
                <w:ilvl w:val="0"/>
                <w:numId w:val="18"/>
              </w:numPr>
              <w:tabs>
                <w:tab w:val="left" w:pos="471"/>
              </w:tabs>
              <w:ind w:right="99"/>
              <w:jc w:val="both"/>
              <w:rPr>
                <w:sz w:val="24"/>
              </w:rPr>
            </w:pPr>
            <w:r>
              <w:rPr>
                <w:sz w:val="24"/>
              </w:rPr>
              <w:t xml:space="preserve">Подготовка педагогических кадров для работы с детьми, склонными к научно-исследовательской и творческой </w:t>
            </w:r>
            <w:r>
              <w:rPr>
                <w:spacing w:val="-2"/>
                <w:sz w:val="24"/>
              </w:rPr>
              <w:t>работе.</w:t>
            </w:r>
          </w:p>
          <w:p w14:paraId="688162C1" w14:textId="77777777" w:rsidR="00F9001F" w:rsidRDefault="00CE28B0">
            <w:pPr>
              <w:pStyle w:val="TableParagraph"/>
              <w:numPr>
                <w:ilvl w:val="0"/>
                <w:numId w:val="18"/>
              </w:numPr>
              <w:tabs>
                <w:tab w:val="left" w:pos="471"/>
              </w:tabs>
              <w:ind w:right="96"/>
              <w:jc w:val="both"/>
              <w:rPr>
                <w:sz w:val="24"/>
              </w:rPr>
            </w:pPr>
            <w:r>
              <w:rPr>
                <w:sz w:val="24"/>
              </w:rPr>
              <w:t xml:space="preserve">Объединение усилий педагогов образовательных учреждений района по формированию устойчивых навыков у учащихся, склонных к научно-исследовательской работе и </w:t>
            </w:r>
            <w:r>
              <w:rPr>
                <w:spacing w:val="-2"/>
                <w:sz w:val="24"/>
              </w:rPr>
              <w:t>творчеству.</w:t>
            </w:r>
          </w:p>
          <w:p w14:paraId="46B663C6" w14:textId="77777777" w:rsidR="00F9001F" w:rsidRDefault="00CE28B0">
            <w:pPr>
              <w:pStyle w:val="TableParagraph"/>
              <w:numPr>
                <w:ilvl w:val="0"/>
                <w:numId w:val="18"/>
              </w:numPr>
              <w:tabs>
                <w:tab w:val="left" w:pos="471"/>
              </w:tabs>
              <w:jc w:val="both"/>
              <w:rPr>
                <w:sz w:val="24"/>
              </w:rPr>
            </w:pPr>
            <w:r>
              <w:rPr>
                <w:sz w:val="24"/>
              </w:rPr>
              <w:t>Развитие</w:t>
            </w:r>
            <w:r>
              <w:rPr>
                <w:spacing w:val="-8"/>
                <w:sz w:val="24"/>
              </w:rPr>
              <w:t xml:space="preserve"> </w:t>
            </w:r>
            <w:r>
              <w:rPr>
                <w:sz w:val="24"/>
              </w:rPr>
              <w:t>материально-технической</w:t>
            </w:r>
            <w:r>
              <w:rPr>
                <w:spacing w:val="-7"/>
                <w:sz w:val="24"/>
              </w:rPr>
              <w:t xml:space="preserve"> </w:t>
            </w:r>
            <w:r>
              <w:rPr>
                <w:spacing w:val="-2"/>
                <w:sz w:val="24"/>
              </w:rPr>
              <w:t>базы.</w:t>
            </w:r>
          </w:p>
          <w:p w14:paraId="5E1E7EB7" w14:textId="77777777" w:rsidR="00F9001F" w:rsidRDefault="00CE28B0">
            <w:pPr>
              <w:pStyle w:val="TableParagraph"/>
              <w:numPr>
                <w:ilvl w:val="0"/>
                <w:numId w:val="18"/>
              </w:numPr>
              <w:tabs>
                <w:tab w:val="left" w:pos="471"/>
              </w:tabs>
              <w:spacing w:line="264" w:lineRule="exact"/>
              <w:jc w:val="both"/>
              <w:rPr>
                <w:sz w:val="24"/>
              </w:rPr>
            </w:pPr>
            <w:r>
              <w:rPr>
                <w:sz w:val="24"/>
              </w:rPr>
              <w:t>Формирование</w:t>
            </w:r>
            <w:r>
              <w:rPr>
                <w:spacing w:val="-4"/>
                <w:sz w:val="24"/>
              </w:rPr>
              <w:t xml:space="preserve"> </w:t>
            </w:r>
            <w:r>
              <w:rPr>
                <w:sz w:val="24"/>
              </w:rPr>
              <w:t>банка</w:t>
            </w:r>
            <w:r>
              <w:rPr>
                <w:spacing w:val="-4"/>
                <w:sz w:val="24"/>
              </w:rPr>
              <w:t xml:space="preserve"> </w:t>
            </w:r>
            <w:r>
              <w:rPr>
                <w:sz w:val="24"/>
              </w:rPr>
              <w:t>данных</w:t>
            </w:r>
            <w:r>
              <w:rPr>
                <w:spacing w:val="-1"/>
                <w:sz w:val="24"/>
              </w:rPr>
              <w:t xml:space="preserve"> </w:t>
            </w:r>
            <w:r>
              <w:rPr>
                <w:sz w:val="24"/>
              </w:rPr>
              <w:t>«Одаренные</w:t>
            </w:r>
            <w:r>
              <w:rPr>
                <w:spacing w:val="-4"/>
                <w:sz w:val="24"/>
              </w:rPr>
              <w:t xml:space="preserve"> </w:t>
            </w:r>
            <w:r>
              <w:rPr>
                <w:spacing w:val="-2"/>
                <w:sz w:val="24"/>
              </w:rPr>
              <w:t>дети».</w:t>
            </w:r>
          </w:p>
        </w:tc>
      </w:tr>
      <w:tr w:rsidR="00F9001F" w14:paraId="2EA5BCF8" w14:textId="77777777">
        <w:trPr>
          <w:trHeight w:val="3398"/>
        </w:trPr>
        <w:tc>
          <w:tcPr>
            <w:tcW w:w="2330" w:type="dxa"/>
          </w:tcPr>
          <w:p w14:paraId="6103B5B5" w14:textId="77777777" w:rsidR="00F9001F" w:rsidRDefault="00CE28B0">
            <w:pPr>
              <w:pStyle w:val="TableParagraph"/>
              <w:ind w:left="460" w:firstLine="31"/>
              <w:rPr>
                <w:sz w:val="24"/>
              </w:rPr>
            </w:pPr>
            <w:r>
              <w:rPr>
                <w:spacing w:val="-2"/>
                <w:sz w:val="24"/>
              </w:rPr>
              <w:t xml:space="preserve">Нормативно- </w:t>
            </w:r>
            <w:r>
              <w:rPr>
                <w:sz w:val="24"/>
              </w:rPr>
              <w:t>правовая</w:t>
            </w:r>
            <w:r>
              <w:rPr>
                <w:spacing w:val="-7"/>
                <w:sz w:val="24"/>
              </w:rPr>
              <w:t xml:space="preserve"> </w:t>
            </w:r>
            <w:r>
              <w:rPr>
                <w:spacing w:val="-4"/>
                <w:sz w:val="24"/>
              </w:rPr>
              <w:t>база</w:t>
            </w:r>
          </w:p>
        </w:tc>
        <w:tc>
          <w:tcPr>
            <w:tcW w:w="6872" w:type="dxa"/>
          </w:tcPr>
          <w:p w14:paraId="665EB8B8" w14:textId="77777777" w:rsidR="00F9001F" w:rsidRDefault="00CE28B0">
            <w:pPr>
              <w:pStyle w:val="TableParagraph"/>
              <w:numPr>
                <w:ilvl w:val="0"/>
                <w:numId w:val="17"/>
              </w:numPr>
              <w:tabs>
                <w:tab w:val="left" w:pos="546"/>
              </w:tabs>
              <w:spacing w:line="287" w:lineRule="exact"/>
              <w:ind w:left="546" w:hanging="359"/>
              <w:jc w:val="both"/>
              <w:rPr>
                <w:sz w:val="24"/>
              </w:rPr>
            </w:pPr>
            <w:r>
              <w:rPr>
                <w:sz w:val="24"/>
              </w:rPr>
              <w:t>Конвенция</w:t>
            </w:r>
            <w:r>
              <w:rPr>
                <w:spacing w:val="-3"/>
                <w:sz w:val="24"/>
              </w:rPr>
              <w:t xml:space="preserve"> </w:t>
            </w:r>
            <w:r>
              <w:rPr>
                <w:sz w:val="24"/>
              </w:rPr>
              <w:t>о</w:t>
            </w:r>
            <w:r>
              <w:rPr>
                <w:spacing w:val="-3"/>
                <w:sz w:val="24"/>
              </w:rPr>
              <w:t xml:space="preserve"> </w:t>
            </w:r>
            <w:r>
              <w:rPr>
                <w:sz w:val="24"/>
              </w:rPr>
              <w:t xml:space="preserve">правах </w:t>
            </w:r>
            <w:r>
              <w:rPr>
                <w:spacing w:val="-2"/>
                <w:sz w:val="24"/>
              </w:rPr>
              <w:t>ребенка;</w:t>
            </w:r>
          </w:p>
          <w:p w14:paraId="5AE14E1F" w14:textId="77777777" w:rsidR="00F9001F" w:rsidRDefault="00CE28B0">
            <w:pPr>
              <w:pStyle w:val="TableParagraph"/>
              <w:numPr>
                <w:ilvl w:val="0"/>
                <w:numId w:val="17"/>
              </w:numPr>
              <w:tabs>
                <w:tab w:val="left" w:pos="547"/>
              </w:tabs>
              <w:ind w:right="1106"/>
              <w:jc w:val="both"/>
              <w:rPr>
                <w:sz w:val="24"/>
              </w:rPr>
            </w:pPr>
            <w:r>
              <w:rPr>
                <w:sz w:val="24"/>
              </w:rPr>
              <w:t>Федеральный</w:t>
            </w:r>
            <w:r>
              <w:rPr>
                <w:spacing w:val="-7"/>
                <w:sz w:val="24"/>
              </w:rPr>
              <w:t xml:space="preserve"> </w:t>
            </w:r>
            <w:r>
              <w:rPr>
                <w:sz w:val="24"/>
              </w:rPr>
              <w:t>Закон</w:t>
            </w:r>
            <w:r>
              <w:rPr>
                <w:spacing w:val="-7"/>
                <w:sz w:val="24"/>
              </w:rPr>
              <w:t xml:space="preserve"> </w:t>
            </w:r>
            <w:r>
              <w:rPr>
                <w:sz w:val="24"/>
              </w:rPr>
              <w:t>от</w:t>
            </w:r>
            <w:r>
              <w:rPr>
                <w:spacing w:val="-9"/>
                <w:sz w:val="24"/>
              </w:rPr>
              <w:t xml:space="preserve"> </w:t>
            </w:r>
            <w:r>
              <w:rPr>
                <w:sz w:val="24"/>
              </w:rPr>
              <w:t>29.12.2012</w:t>
            </w:r>
            <w:r>
              <w:rPr>
                <w:spacing w:val="-7"/>
                <w:sz w:val="24"/>
              </w:rPr>
              <w:t xml:space="preserve"> </w:t>
            </w:r>
            <w:r>
              <w:rPr>
                <w:sz w:val="24"/>
              </w:rPr>
              <w:t>г.</w:t>
            </w:r>
            <w:r>
              <w:rPr>
                <w:spacing w:val="-7"/>
                <w:sz w:val="24"/>
              </w:rPr>
              <w:t xml:space="preserve"> </w:t>
            </w:r>
            <w:r>
              <w:rPr>
                <w:sz w:val="24"/>
              </w:rPr>
              <w:t>№273-ФЗ</w:t>
            </w:r>
            <w:r>
              <w:rPr>
                <w:spacing w:val="-6"/>
                <w:sz w:val="24"/>
              </w:rPr>
              <w:t xml:space="preserve"> </w:t>
            </w:r>
            <w:r>
              <w:rPr>
                <w:sz w:val="24"/>
              </w:rPr>
              <w:t>«Об образовании в Российской Федерации»;</w:t>
            </w:r>
          </w:p>
          <w:p w14:paraId="107EEEF4" w14:textId="77777777" w:rsidR="00F9001F" w:rsidRDefault="00CE28B0">
            <w:pPr>
              <w:pStyle w:val="TableParagraph"/>
              <w:numPr>
                <w:ilvl w:val="0"/>
                <w:numId w:val="17"/>
              </w:numPr>
              <w:tabs>
                <w:tab w:val="left" w:pos="547"/>
              </w:tabs>
              <w:ind w:right="98"/>
              <w:jc w:val="both"/>
              <w:rPr>
                <w:sz w:val="24"/>
              </w:rPr>
            </w:pPr>
            <w:r>
              <w:rPr>
                <w:sz w:val="24"/>
              </w:rPr>
              <w:t>Государственная программа Российской Федерации "Развитие образования" на 2018-2025 гг., утвержденная распоряжением Правительства РФ от 26.12.2017 N 1642 (ред. от 22.01.2019)</w:t>
            </w:r>
          </w:p>
          <w:p w14:paraId="70A1CB7F" w14:textId="77777777" w:rsidR="00F9001F" w:rsidRDefault="00CE28B0">
            <w:pPr>
              <w:pStyle w:val="TableParagraph"/>
              <w:numPr>
                <w:ilvl w:val="0"/>
                <w:numId w:val="17"/>
              </w:numPr>
              <w:tabs>
                <w:tab w:val="left" w:pos="547"/>
                <w:tab w:val="left" w:pos="606"/>
              </w:tabs>
              <w:spacing w:before="2" w:line="237" w:lineRule="auto"/>
              <w:ind w:right="98"/>
              <w:jc w:val="both"/>
              <w:rPr>
                <w:sz w:val="24"/>
              </w:rPr>
            </w:pPr>
            <w:r>
              <w:rPr>
                <w:sz w:val="24"/>
              </w:rPr>
              <w:t xml:space="preserve">  Концепция духовно-нравственного развития и воспитания личности гражданина России;</w:t>
            </w:r>
          </w:p>
          <w:p w14:paraId="0A08C492" w14:textId="77777777" w:rsidR="00F9001F" w:rsidRDefault="00CE28B0">
            <w:pPr>
              <w:pStyle w:val="TableParagraph"/>
              <w:numPr>
                <w:ilvl w:val="0"/>
                <w:numId w:val="17"/>
              </w:numPr>
              <w:tabs>
                <w:tab w:val="left" w:pos="547"/>
              </w:tabs>
              <w:spacing w:before="4" w:line="237" w:lineRule="auto"/>
              <w:ind w:right="98"/>
              <w:jc w:val="both"/>
              <w:rPr>
                <w:sz w:val="24"/>
              </w:rPr>
            </w:pPr>
            <w:r>
              <w:rPr>
                <w:sz w:val="24"/>
              </w:rPr>
              <w:t>Федеральные государственные образовательные Стандарты нового поколения (ФГОС ООО) от 29.12.2012 № 273-ФЗ (в</w:t>
            </w:r>
          </w:p>
          <w:p w14:paraId="0D69CB37" w14:textId="77777777" w:rsidR="00F9001F" w:rsidRDefault="00CE28B0">
            <w:pPr>
              <w:pStyle w:val="TableParagraph"/>
              <w:spacing w:before="1" w:line="264" w:lineRule="exact"/>
              <w:ind w:left="547"/>
              <w:jc w:val="both"/>
              <w:rPr>
                <w:sz w:val="24"/>
              </w:rPr>
            </w:pPr>
            <w:r>
              <w:rPr>
                <w:sz w:val="24"/>
              </w:rPr>
              <w:t>действующей</w:t>
            </w:r>
            <w:r>
              <w:rPr>
                <w:spacing w:val="-7"/>
                <w:sz w:val="24"/>
              </w:rPr>
              <w:t xml:space="preserve"> </w:t>
            </w:r>
            <w:r>
              <w:rPr>
                <w:spacing w:val="-2"/>
                <w:sz w:val="24"/>
              </w:rPr>
              <w:t>редакции)</w:t>
            </w:r>
          </w:p>
        </w:tc>
      </w:tr>
      <w:tr w:rsidR="00F9001F" w14:paraId="1991E2B3" w14:textId="77777777">
        <w:trPr>
          <w:trHeight w:val="551"/>
        </w:trPr>
        <w:tc>
          <w:tcPr>
            <w:tcW w:w="2330" w:type="dxa"/>
          </w:tcPr>
          <w:p w14:paraId="274F5495" w14:textId="77777777" w:rsidR="00F9001F" w:rsidRDefault="00CE28B0">
            <w:pPr>
              <w:pStyle w:val="TableParagraph"/>
              <w:spacing w:line="268" w:lineRule="exact"/>
              <w:ind w:left="10" w:right="3"/>
              <w:jc w:val="center"/>
              <w:rPr>
                <w:sz w:val="24"/>
              </w:rPr>
            </w:pPr>
            <w:r>
              <w:rPr>
                <w:spacing w:val="-2"/>
                <w:sz w:val="24"/>
              </w:rPr>
              <w:t>Источники</w:t>
            </w:r>
          </w:p>
          <w:p w14:paraId="296C8D7B" w14:textId="77777777" w:rsidR="00F9001F" w:rsidRDefault="00CE28B0">
            <w:pPr>
              <w:pStyle w:val="TableParagraph"/>
              <w:spacing w:line="264" w:lineRule="exact"/>
              <w:ind w:left="10" w:right="2"/>
              <w:jc w:val="center"/>
              <w:rPr>
                <w:sz w:val="24"/>
              </w:rPr>
            </w:pPr>
            <w:r>
              <w:rPr>
                <w:spacing w:val="-2"/>
                <w:sz w:val="24"/>
              </w:rPr>
              <w:t>финансирования</w:t>
            </w:r>
          </w:p>
        </w:tc>
        <w:tc>
          <w:tcPr>
            <w:tcW w:w="6872" w:type="dxa"/>
          </w:tcPr>
          <w:p w14:paraId="447C67BF" w14:textId="77777777" w:rsidR="00F9001F" w:rsidRDefault="00CE28B0">
            <w:pPr>
              <w:pStyle w:val="TableParagraph"/>
              <w:numPr>
                <w:ilvl w:val="0"/>
                <w:numId w:val="16"/>
              </w:numPr>
              <w:tabs>
                <w:tab w:val="left" w:pos="826"/>
              </w:tabs>
              <w:spacing w:line="268" w:lineRule="exact"/>
              <w:rPr>
                <w:sz w:val="24"/>
              </w:rPr>
            </w:pPr>
            <w:r>
              <w:rPr>
                <w:sz w:val="24"/>
              </w:rPr>
              <w:t>Бюджет</w:t>
            </w:r>
            <w:r>
              <w:rPr>
                <w:spacing w:val="-3"/>
                <w:sz w:val="24"/>
              </w:rPr>
              <w:t xml:space="preserve"> </w:t>
            </w:r>
            <w:r>
              <w:rPr>
                <w:spacing w:val="-2"/>
                <w:sz w:val="24"/>
              </w:rPr>
              <w:t>школы;</w:t>
            </w:r>
          </w:p>
          <w:p w14:paraId="73A4EFD6" w14:textId="77777777" w:rsidR="00F9001F" w:rsidRDefault="00CE28B0">
            <w:pPr>
              <w:pStyle w:val="TableParagraph"/>
              <w:numPr>
                <w:ilvl w:val="0"/>
                <w:numId w:val="16"/>
              </w:numPr>
              <w:tabs>
                <w:tab w:val="left" w:pos="826"/>
              </w:tabs>
              <w:spacing w:line="264" w:lineRule="exact"/>
              <w:rPr>
                <w:sz w:val="24"/>
              </w:rPr>
            </w:pPr>
            <w:r>
              <w:rPr>
                <w:sz w:val="24"/>
              </w:rPr>
              <w:t>Спонсорская</w:t>
            </w:r>
            <w:r>
              <w:rPr>
                <w:spacing w:val="-4"/>
                <w:sz w:val="24"/>
              </w:rPr>
              <w:t xml:space="preserve"> </w:t>
            </w:r>
            <w:r>
              <w:rPr>
                <w:spacing w:val="-2"/>
                <w:sz w:val="24"/>
              </w:rPr>
              <w:t>поддержка</w:t>
            </w:r>
          </w:p>
        </w:tc>
      </w:tr>
      <w:tr w:rsidR="00F9001F" w14:paraId="48C2F1B0" w14:textId="77777777">
        <w:trPr>
          <w:trHeight w:val="3727"/>
        </w:trPr>
        <w:tc>
          <w:tcPr>
            <w:tcW w:w="2330" w:type="dxa"/>
          </w:tcPr>
          <w:p w14:paraId="0CB2AD8B" w14:textId="77777777" w:rsidR="00F9001F" w:rsidRDefault="00CE28B0">
            <w:pPr>
              <w:pStyle w:val="TableParagraph"/>
              <w:ind w:left="10"/>
              <w:jc w:val="center"/>
              <w:rPr>
                <w:sz w:val="24"/>
              </w:rPr>
            </w:pPr>
            <w:r>
              <w:rPr>
                <w:spacing w:val="-2"/>
                <w:sz w:val="24"/>
              </w:rPr>
              <w:lastRenderedPageBreak/>
              <w:t>Прогнозируемые результаты</w:t>
            </w:r>
          </w:p>
          <w:p w14:paraId="3DB87008" w14:textId="77777777" w:rsidR="00F9001F" w:rsidRDefault="00CE28B0">
            <w:pPr>
              <w:pStyle w:val="TableParagraph"/>
              <w:ind w:left="10" w:right="5"/>
              <w:jc w:val="center"/>
              <w:rPr>
                <w:sz w:val="24"/>
              </w:rPr>
            </w:pPr>
            <w:r>
              <w:rPr>
                <w:spacing w:val="-2"/>
                <w:sz w:val="24"/>
              </w:rPr>
              <w:t>реализации</w:t>
            </w:r>
          </w:p>
        </w:tc>
        <w:tc>
          <w:tcPr>
            <w:tcW w:w="6872" w:type="dxa"/>
          </w:tcPr>
          <w:p w14:paraId="67AEC822" w14:textId="77777777" w:rsidR="00F9001F" w:rsidRDefault="00CE28B0">
            <w:pPr>
              <w:pStyle w:val="TableParagraph"/>
              <w:numPr>
                <w:ilvl w:val="0"/>
                <w:numId w:val="15"/>
              </w:numPr>
              <w:tabs>
                <w:tab w:val="left" w:pos="471"/>
              </w:tabs>
              <w:ind w:right="98"/>
              <w:jc w:val="both"/>
              <w:rPr>
                <w:sz w:val="24"/>
              </w:rPr>
            </w:pPr>
            <w:r>
              <w:rPr>
                <w:sz w:val="24"/>
              </w:rPr>
              <w:t>расширение диапазона мероприятий (олимпиады, выставки, конкурсы, фестивали, соревнования) для раскрытия творческих способностей школьников;</w:t>
            </w:r>
          </w:p>
          <w:p w14:paraId="3740A967" w14:textId="77777777" w:rsidR="00F9001F" w:rsidRDefault="00CE28B0">
            <w:pPr>
              <w:pStyle w:val="TableParagraph"/>
              <w:numPr>
                <w:ilvl w:val="0"/>
                <w:numId w:val="15"/>
              </w:numPr>
              <w:tabs>
                <w:tab w:val="left" w:pos="470"/>
              </w:tabs>
              <w:spacing w:line="293" w:lineRule="exact"/>
              <w:ind w:left="470" w:hanging="359"/>
              <w:jc w:val="both"/>
              <w:rPr>
                <w:sz w:val="24"/>
              </w:rPr>
            </w:pPr>
            <w:r>
              <w:rPr>
                <w:sz w:val="24"/>
              </w:rPr>
              <w:t>укрепление</w:t>
            </w:r>
            <w:r>
              <w:rPr>
                <w:spacing w:val="-7"/>
                <w:sz w:val="24"/>
              </w:rPr>
              <w:t xml:space="preserve"> </w:t>
            </w:r>
            <w:r>
              <w:rPr>
                <w:sz w:val="24"/>
              </w:rPr>
              <w:t>нормативно-методической</w:t>
            </w:r>
            <w:r>
              <w:rPr>
                <w:spacing w:val="-6"/>
                <w:sz w:val="24"/>
              </w:rPr>
              <w:t xml:space="preserve"> </w:t>
            </w:r>
            <w:r>
              <w:rPr>
                <w:sz w:val="24"/>
              </w:rPr>
              <w:t>базы</w:t>
            </w:r>
            <w:r>
              <w:rPr>
                <w:spacing w:val="-5"/>
                <w:sz w:val="24"/>
              </w:rPr>
              <w:t xml:space="preserve"> </w:t>
            </w:r>
            <w:r>
              <w:rPr>
                <w:spacing w:val="-2"/>
                <w:sz w:val="24"/>
              </w:rPr>
              <w:t>школы;</w:t>
            </w:r>
          </w:p>
          <w:p w14:paraId="46AFA138" w14:textId="77777777" w:rsidR="00F9001F" w:rsidRDefault="00D704C4">
            <w:pPr>
              <w:pStyle w:val="TableParagraph"/>
              <w:numPr>
                <w:ilvl w:val="0"/>
                <w:numId w:val="15"/>
              </w:numPr>
              <w:tabs>
                <w:tab w:val="left" w:pos="471"/>
                <w:tab w:val="left" w:pos="2084"/>
                <w:tab w:val="left" w:pos="4365"/>
                <w:tab w:val="left" w:pos="5344"/>
                <w:tab w:val="left" w:pos="6512"/>
              </w:tabs>
              <w:spacing w:line="237" w:lineRule="auto"/>
              <w:ind w:right="100"/>
              <w:rPr>
                <w:sz w:val="24"/>
              </w:rPr>
            </w:pPr>
            <w:r>
              <w:rPr>
                <w:spacing w:val="-2"/>
                <w:sz w:val="24"/>
              </w:rPr>
              <w:t>пополнение</w:t>
            </w:r>
            <w:r>
              <w:rPr>
                <w:sz w:val="24"/>
              </w:rPr>
              <w:t xml:space="preserve"> информационного банка данных по</w:t>
            </w:r>
            <w:r w:rsidR="00CE28B0">
              <w:rPr>
                <w:spacing w:val="-6"/>
                <w:sz w:val="24"/>
              </w:rPr>
              <w:t xml:space="preserve"> </w:t>
            </w:r>
            <w:r w:rsidR="00CE28B0">
              <w:rPr>
                <w:sz w:val="24"/>
              </w:rPr>
              <w:t>направлению «Одаренные дети»;</w:t>
            </w:r>
          </w:p>
          <w:p w14:paraId="5AC8C226" w14:textId="77777777" w:rsidR="00F9001F" w:rsidRDefault="00CE28B0">
            <w:pPr>
              <w:pStyle w:val="TableParagraph"/>
              <w:numPr>
                <w:ilvl w:val="0"/>
                <w:numId w:val="15"/>
              </w:numPr>
              <w:tabs>
                <w:tab w:val="left" w:pos="471"/>
              </w:tabs>
              <w:spacing w:before="2" w:line="237" w:lineRule="auto"/>
              <w:ind w:right="97"/>
              <w:rPr>
                <w:sz w:val="24"/>
              </w:rPr>
            </w:pPr>
            <w:r>
              <w:rPr>
                <w:sz w:val="24"/>
              </w:rPr>
              <w:t>создание</w:t>
            </w:r>
            <w:r>
              <w:rPr>
                <w:spacing w:val="40"/>
                <w:sz w:val="24"/>
              </w:rPr>
              <w:t xml:space="preserve"> </w:t>
            </w:r>
            <w:r>
              <w:rPr>
                <w:sz w:val="24"/>
              </w:rPr>
              <w:t>условий</w:t>
            </w:r>
            <w:r>
              <w:rPr>
                <w:spacing w:val="40"/>
                <w:sz w:val="24"/>
              </w:rPr>
              <w:t xml:space="preserve"> </w:t>
            </w:r>
            <w:r>
              <w:rPr>
                <w:sz w:val="24"/>
              </w:rPr>
              <w:t>для</w:t>
            </w:r>
            <w:r>
              <w:rPr>
                <w:spacing w:val="40"/>
                <w:sz w:val="24"/>
              </w:rPr>
              <w:t xml:space="preserve"> </w:t>
            </w:r>
            <w:r>
              <w:rPr>
                <w:sz w:val="24"/>
              </w:rPr>
              <w:t>развития</w:t>
            </w:r>
            <w:r>
              <w:rPr>
                <w:spacing w:val="40"/>
                <w:sz w:val="24"/>
              </w:rPr>
              <w:t xml:space="preserve"> </w:t>
            </w:r>
            <w:r>
              <w:rPr>
                <w:sz w:val="24"/>
              </w:rPr>
              <w:t>и</w:t>
            </w:r>
            <w:r>
              <w:rPr>
                <w:spacing w:val="40"/>
                <w:sz w:val="24"/>
              </w:rPr>
              <w:t xml:space="preserve"> </w:t>
            </w:r>
            <w:r>
              <w:rPr>
                <w:sz w:val="24"/>
              </w:rPr>
              <w:t>реализации</w:t>
            </w:r>
            <w:r>
              <w:rPr>
                <w:spacing w:val="40"/>
                <w:sz w:val="24"/>
              </w:rPr>
              <w:t xml:space="preserve"> </w:t>
            </w:r>
            <w:r>
              <w:rPr>
                <w:sz w:val="24"/>
              </w:rPr>
              <w:t>творческих, учебно-исследовательских способностей учащихся;</w:t>
            </w:r>
          </w:p>
          <w:p w14:paraId="62CD1FB8" w14:textId="77777777" w:rsidR="00F9001F" w:rsidRDefault="00D704C4">
            <w:pPr>
              <w:pStyle w:val="TableParagraph"/>
              <w:numPr>
                <w:ilvl w:val="0"/>
                <w:numId w:val="15"/>
              </w:numPr>
              <w:tabs>
                <w:tab w:val="left" w:pos="471"/>
                <w:tab w:val="left" w:pos="1939"/>
                <w:tab w:val="left" w:pos="3706"/>
                <w:tab w:val="left" w:pos="5069"/>
                <w:tab w:val="left" w:pos="6652"/>
              </w:tabs>
              <w:spacing w:before="4" w:line="237" w:lineRule="auto"/>
              <w:ind w:right="101"/>
              <w:rPr>
                <w:sz w:val="24"/>
              </w:rPr>
            </w:pPr>
            <w:r>
              <w:rPr>
                <w:spacing w:val="-2"/>
                <w:sz w:val="24"/>
              </w:rPr>
              <w:t>повышение</w:t>
            </w:r>
            <w:r>
              <w:rPr>
                <w:sz w:val="24"/>
              </w:rPr>
              <w:t xml:space="preserve"> квалификации педагогов</w:t>
            </w:r>
            <w:r>
              <w:rPr>
                <w:spacing w:val="-2"/>
                <w:sz w:val="24"/>
              </w:rPr>
              <w:t>,</w:t>
            </w:r>
            <w:r>
              <w:rPr>
                <w:sz w:val="24"/>
              </w:rPr>
              <w:t xml:space="preserve"> работающих с</w:t>
            </w:r>
            <w:r w:rsidR="00CE28B0">
              <w:rPr>
                <w:spacing w:val="-10"/>
                <w:sz w:val="24"/>
              </w:rPr>
              <w:t xml:space="preserve"> </w:t>
            </w:r>
            <w:r w:rsidR="00CE28B0">
              <w:rPr>
                <w:sz w:val="24"/>
              </w:rPr>
              <w:t>одаренными детьми;</w:t>
            </w:r>
          </w:p>
          <w:p w14:paraId="7246AF9B" w14:textId="77777777" w:rsidR="00F9001F" w:rsidRDefault="00CE28B0">
            <w:pPr>
              <w:pStyle w:val="TableParagraph"/>
              <w:numPr>
                <w:ilvl w:val="0"/>
                <w:numId w:val="15"/>
              </w:numPr>
              <w:tabs>
                <w:tab w:val="left" w:pos="471"/>
              </w:tabs>
              <w:spacing w:before="2" w:line="293" w:lineRule="exact"/>
              <w:rPr>
                <w:sz w:val="24"/>
              </w:rPr>
            </w:pPr>
            <w:r>
              <w:rPr>
                <w:sz w:val="24"/>
              </w:rPr>
              <w:t>повышение</w:t>
            </w:r>
            <w:r>
              <w:rPr>
                <w:spacing w:val="-5"/>
                <w:sz w:val="24"/>
              </w:rPr>
              <w:t xml:space="preserve"> </w:t>
            </w:r>
            <w:r>
              <w:rPr>
                <w:sz w:val="24"/>
              </w:rPr>
              <w:t>качества</w:t>
            </w:r>
            <w:r>
              <w:rPr>
                <w:spacing w:val="-4"/>
                <w:sz w:val="24"/>
              </w:rPr>
              <w:t xml:space="preserve"> </w:t>
            </w:r>
            <w:r>
              <w:rPr>
                <w:spacing w:val="-2"/>
                <w:sz w:val="24"/>
              </w:rPr>
              <w:t>знаний;</w:t>
            </w:r>
          </w:p>
          <w:p w14:paraId="1CCBBE61" w14:textId="77777777" w:rsidR="00F9001F" w:rsidRDefault="00CE28B0">
            <w:pPr>
              <w:pStyle w:val="TableParagraph"/>
              <w:numPr>
                <w:ilvl w:val="0"/>
                <w:numId w:val="15"/>
              </w:numPr>
              <w:tabs>
                <w:tab w:val="left" w:pos="471"/>
              </w:tabs>
              <w:spacing w:line="293" w:lineRule="exact"/>
              <w:rPr>
                <w:sz w:val="24"/>
              </w:rPr>
            </w:pPr>
            <w:r>
              <w:rPr>
                <w:sz w:val="24"/>
              </w:rPr>
              <w:t>создание</w:t>
            </w:r>
            <w:r>
              <w:rPr>
                <w:spacing w:val="-5"/>
                <w:sz w:val="24"/>
              </w:rPr>
              <w:t xml:space="preserve"> </w:t>
            </w:r>
            <w:r>
              <w:rPr>
                <w:sz w:val="24"/>
              </w:rPr>
              <w:t>банка</w:t>
            </w:r>
            <w:r>
              <w:rPr>
                <w:spacing w:val="-3"/>
                <w:sz w:val="24"/>
              </w:rPr>
              <w:t xml:space="preserve"> </w:t>
            </w:r>
            <w:r>
              <w:rPr>
                <w:sz w:val="24"/>
              </w:rPr>
              <w:t>проектных</w:t>
            </w:r>
            <w:r>
              <w:rPr>
                <w:spacing w:val="-2"/>
                <w:sz w:val="24"/>
              </w:rPr>
              <w:t xml:space="preserve"> </w:t>
            </w:r>
            <w:r>
              <w:rPr>
                <w:sz w:val="24"/>
              </w:rPr>
              <w:t>и</w:t>
            </w:r>
            <w:r>
              <w:rPr>
                <w:spacing w:val="-4"/>
                <w:sz w:val="24"/>
              </w:rPr>
              <w:t xml:space="preserve"> </w:t>
            </w:r>
            <w:r>
              <w:rPr>
                <w:sz w:val="24"/>
              </w:rPr>
              <w:t>исследовательских</w:t>
            </w:r>
            <w:r>
              <w:rPr>
                <w:spacing w:val="-1"/>
                <w:sz w:val="24"/>
              </w:rPr>
              <w:t xml:space="preserve"> </w:t>
            </w:r>
            <w:r>
              <w:rPr>
                <w:spacing w:val="-2"/>
                <w:sz w:val="24"/>
              </w:rPr>
              <w:t>работ.</w:t>
            </w:r>
          </w:p>
          <w:p w14:paraId="4F534676" w14:textId="77777777" w:rsidR="00F9001F" w:rsidRDefault="00CE28B0">
            <w:pPr>
              <w:pStyle w:val="TableParagraph"/>
              <w:numPr>
                <w:ilvl w:val="0"/>
                <w:numId w:val="15"/>
              </w:numPr>
              <w:tabs>
                <w:tab w:val="left" w:pos="471"/>
              </w:tabs>
              <w:spacing w:line="280" w:lineRule="exact"/>
              <w:rPr>
                <w:sz w:val="24"/>
              </w:rPr>
            </w:pPr>
            <w:r>
              <w:rPr>
                <w:sz w:val="24"/>
              </w:rPr>
              <w:t>создание</w:t>
            </w:r>
            <w:r>
              <w:rPr>
                <w:spacing w:val="-5"/>
                <w:sz w:val="24"/>
              </w:rPr>
              <w:t xml:space="preserve"> </w:t>
            </w:r>
            <w:r>
              <w:rPr>
                <w:sz w:val="24"/>
              </w:rPr>
              <w:t>банка</w:t>
            </w:r>
            <w:r>
              <w:rPr>
                <w:spacing w:val="-4"/>
                <w:sz w:val="24"/>
              </w:rPr>
              <w:t xml:space="preserve"> </w:t>
            </w:r>
            <w:r>
              <w:rPr>
                <w:sz w:val="24"/>
              </w:rPr>
              <w:t>олимпиадных</w:t>
            </w:r>
            <w:r>
              <w:rPr>
                <w:spacing w:val="-4"/>
                <w:sz w:val="24"/>
              </w:rPr>
              <w:t xml:space="preserve"> задач</w:t>
            </w:r>
          </w:p>
        </w:tc>
      </w:tr>
      <w:tr w:rsidR="00F9001F" w14:paraId="08EF77B4" w14:textId="77777777">
        <w:trPr>
          <w:trHeight w:val="577"/>
        </w:trPr>
        <w:tc>
          <w:tcPr>
            <w:tcW w:w="2330" w:type="dxa"/>
          </w:tcPr>
          <w:p w14:paraId="79BEB816" w14:textId="77777777" w:rsidR="00F9001F" w:rsidRDefault="00CE28B0">
            <w:pPr>
              <w:pStyle w:val="TableParagraph"/>
              <w:ind w:left="467" w:right="456" w:firstLine="74"/>
              <w:rPr>
                <w:sz w:val="24"/>
              </w:rPr>
            </w:pPr>
            <w:r>
              <w:rPr>
                <w:sz w:val="24"/>
              </w:rPr>
              <w:t xml:space="preserve">Контроль за </w:t>
            </w:r>
            <w:r>
              <w:rPr>
                <w:spacing w:val="-2"/>
                <w:sz w:val="24"/>
              </w:rPr>
              <w:t>выполнением</w:t>
            </w:r>
          </w:p>
        </w:tc>
        <w:tc>
          <w:tcPr>
            <w:tcW w:w="6872" w:type="dxa"/>
          </w:tcPr>
          <w:p w14:paraId="24A92B51" w14:textId="77777777" w:rsidR="00F9001F" w:rsidRDefault="00CE28B0">
            <w:pPr>
              <w:pStyle w:val="TableParagraph"/>
              <w:spacing w:line="268" w:lineRule="exact"/>
              <w:ind w:left="106"/>
              <w:rPr>
                <w:sz w:val="24"/>
              </w:rPr>
            </w:pPr>
            <w:r>
              <w:rPr>
                <w:sz w:val="24"/>
              </w:rPr>
              <w:t>осуществляет</w:t>
            </w:r>
            <w:r>
              <w:rPr>
                <w:spacing w:val="-5"/>
                <w:sz w:val="24"/>
              </w:rPr>
              <w:t xml:space="preserve"> </w:t>
            </w:r>
            <w:r>
              <w:rPr>
                <w:sz w:val="24"/>
              </w:rPr>
              <w:t>администрация</w:t>
            </w:r>
            <w:r>
              <w:rPr>
                <w:spacing w:val="-5"/>
                <w:sz w:val="24"/>
              </w:rPr>
              <w:t xml:space="preserve"> </w:t>
            </w:r>
            <w:r>
              <w:rPr>
                <w:spacing w:val="-2"/>
                <w:sz w:val="24"/>
              </w:rPr>
              <w:t>школы</w:t>
            </w:r>
          </w:p>
        </w:tc>
      </w:tr>
    </w:tbl>
    <w:p w14:paraId="65CFED7C" w14:textId="77777777" w:rsidR="00F9001F" w:rsidRDefault="00CE28B0">
      <w:pPr>
        <w:pStyle w:val="1"/>
        <w:numPr>
          <w:ilvl w:val="0"/>
          <w:numId w:val="25"/>
        </w:numPr>
        <w:tabs>
          <w:tab w:val="left" w:pos="2982"/>
        </w:tabs>
        <w:spacing w:before="71"/>
        <w:ind w:left="2982" w:hanging="240"/>
        <w:jc w:val="left"/>
      </w:pPr>
      <w:r>
        <w:t>Стратегия</w:t>
      </w:r>
      <w:r>
        <w:rPr>
          <w:spacing w:val="-3"/>
        </w:rPr>
        <w:t xml:space="preserve"> </w:t>
      </w:r>
      <w:r>
        <w:t>работы</w:t>
      </w:r>
      <w:r>
        <w:rPr>
          <w:spacing w:val="-3"/>
        </w:rPr>
        <w:t xml:space="preserve"> </w:t>
      </w:r>
      <w:r>
        <w:t>с</w:t>
      </w:r>
      <w:r>
        <w:rPr>
          <w:spacing w:val="-4"/>
        </w:rPr>
        <w:t xml:space="preserve"> </w:t>
      </w:r>
      <w:r>
        <w:t>одаренными</w:t>
      </w:r>
      <w:r>
        <w:rPr>
          <w:spacing w:val="-4"/>
        </w:rPr>
        <w:t xml:space="preserve"> </w:t>
      </w:r>
      <w:r>
        <w:rPr>
          <w:spacing w:val="-2"/>
        </w:rPr>
        <w:t>детьми</w:t>
      </w:r>
    </w:p>
    <w:p w14:paraId="74D6979E" w14:textId="77777777" w:rsidR="00F9001F" w:rsidRDefault="00CE28B0">
      <w:pPr>
        <w:pStyle w:val="a5"/>
        <w:numPr>
          <w:ilvl w:val="0"/>
          <w:numId w:val="14"/>
        </w:numPr>
        <w:tabs>
          <w:tab w:val="left" w:pos="615"/>
        </w:tabs>
        <w:ind w:hanging="213"/>
        <w:rPr>
          <w:b/>
          <w:sz w:val="24"/>
        </w:rPr>
      </w:pPr>
      <w:r>
        <w:rPr>
          <w:b/>
          <w:spacing w:val="-2"/>
          <w:sz w:val="24"/>
        </w:rPr>
        <w:t>Диагностика</w:t>
      </w:r>
    </w:p>
    <w:p w14:paraId="678385FA" w14:textId="77777777" w:rsidR="00F9001F" w:rsidRDefault="00CE28B0">
      <w:pPr>
        <w:pStyle w:val="a5"/>
        <w:numPr>
          <w:ilvl w:val="1"/>
          <w:numId w:val="14"/>
        </w:numPr>
        <w:tabs>
          <w:tab w:val="left" w:pos="1109"/>
          <w:tab w:val="left" w:pos="1121"/>
        </w:tabs>
        <w:ind w:left="1121" w:right="413" w:hanging="360"/>
        <w:jc w:val="both"/>
        <w:rPr>
          <w:sz w:val="24"/>
        </w:rPr>
      </w:pPr>
      <w:r>
        <w:rPr>
          <w:sz w:val="24"/>
        </w:rPr>
        <w:t>Изучение диагностических методик, основанных на доступности,</w:t>
      </w:r>
      <w:r>
        <w:rPr>
          <w:spacing w:val="40"/>
          <w:sz w:val="24"/>
        </w:rPr>
        <w:t xml:space="preserve"> </w:t>
      </w:r>
      <w:r>
        <w:rPr>
          <w:sz w:val="24"/>
        </w:rPr>
        <w:t>информативности емкости.</w:t>
      </w:r>
    </w:p>
    <w:p w14:paraId="3BB7B225" w14:textId="77777777" w:rsidR="00F9001F" w:rsidRDefault="00CE28B0">
      <w:pPr>
        <w:pStyle w:val="a5"/>
        <w:numPr>
          <w:ilvl w:val="1"/>
          <w:numId w:val="14"/>
        </w:numPr>
        <w:tabs>
          <w:tab w:val="left" w:pos="1109"/>
          <w:tab w:val="left" w:pos="1121"/>
        </w:tabs>
        <w:ind w:left="1121" w:right="406" w:hanging="360"/>
        <w:jc w:val="both"/>
        <w:rPr>
          <w:sz w:val="24"/>
        </w:rPr>
      </w:pPr>
      <w:r>
        <w:rPr>
          <w:sz w:val="24"/>
        </w:rPr>
        <w:t xml:space="preserve">Создание банка методик для диагностирования учащихся с 1 по </w:t>
      </w:r>
      <w:r w:rsidR="00D704C4">
        <w:rPr>
          <w:sz w:val="24"/>
        </w:rPr>
        <w:t>9</w:t>
      </w:r>
      <w:r>
        <w:rPr>
          <w:sz w:val="24"/>
        </w:rPr>
        <w:t xml:space="preserve"> классы по определению интеллектуальных способностей; банка одарённых талантливых </w:t>
      </w:r>
      <w:r>
        <w:rPr>
          <w:spacing w:val="-2"/>
          <w:sz w:val="24"/>
        </w:rPr>
        <w:t>детей.</w:t>
      </w:r>
    </w:p>
    <w:p w14:paraId="113A059E" w14:textId="77777777" w:rsidR="00F9001F" w:rsidRDefault="00CE28B0">
      <w:pPr>
        <w:pStyle w:val="a5"/>
        <w:numPr>
          <w:ilvl w:val="1"/>
          <w:numId w:val="14"/>
        </w:numPr>
        <w:tabs>
          <w:tab w:val="left" w:pos="1109"/>
          <w:tab w:val="left" w:pos="1121"/>
        </w:tabs>
        <w:ind w:left="1121" w:right="413" w:hanging="360"/>
        <w:jc w:val="both"/>
        <w:rPr>
          <w:sz w:val="24"/>
        </w:rPr>
      </w:pPr>
      <w:r>
        <w:rPr>
          <w:sz w:val="24"/>
        </w:rPr>
        <w:t xml:space="preserve">Изучение круга интересов умственной деятельности учащихся путем </w:t>
      </w:r>
      <w:r>
        <w:rPr>
          <w:spacing w:val="-2"/>
          <w:sz w:val="24"/>
        </w:rPr>
        <w:t>анкетирования.</w:t>
      </w:r>
    </w:p>
    <w:p w14:paraId="79F63F82" w14:textId="77777777" w:rsidR="00F9001F" w:rsidRDefault="00CE28B0">
      <w:pPr>
        <w:pStyle w:val="a5"/>
        <w:numPr>
          <w:ilvl w:val="1"/>
          <w:numId w:val="14"/>
        </w:numPr>
        <w:tabs>
          <w:tab w:val="left" w:pos="1109"/>
        </w:tabs>
        <w:ind w:left="1109"/>
        <w:jc w:val="both"/>
        <w:rPr>
          <w:sz w:val="24"/>
        </w:rPr>
      </w:pPr>
      <w:r>
        <w:rPr>
          <w:sz w:val="24"/>
        </w:rPr>
        <w:t>Изучение</w:t>
      </w:r>
      <w:r>
        <w:rPr>
          <w:spacing w:val="-8"/>
          <w:sz w:val="24"/>
        </w:rPr>
        <w:t xml:space="preserve"> </w:t>
      </w:r>
      <w:r>
        <w:rPr>
          <w:sz w:val="24"/>
        </w:rPr>
        <w:t>личностных</w:t>
      </w:r>
      <w:r>
        <w:rPr>
          <w:spacing w:val="-5"/>
          <w:sz w:val="24"/>
        </w:rPr>
        <w:t xml:space="preserve"> </w:t>
      </w:r>
      <w:r>
        <w:rPr>
          <w:sz w:val="24"/>
        </w:rPr>
        <w:t>потребностей</w:t>
      </w:r>
      <w:r>
        <w:rPr>
          <w:spacing w:val="-5"/>
          <w:sz w:val="24"/>
        </w:rPr>
        <w:t xml:space="preserve"> </w:t>
      </w:r>
      <w:r>
        <w:rPr>
          <w:sz w:val="24"/>
        </w:rPr>
        <w:t>одарённых</w:t>
      </w:r>
      <w:r>
        <w:rPr>
          <w:spacing w:val="-1"/>
          <w:sz w:val="24"/>
        </w:rPr>
        <w:t xml:space="preserve"> </w:t>
      </w:r>
      <w:r>
        <w:rPr>
          <w:sz w:val="24"/>
        </w:rPr>
        <w:t>учащихся</w:t>
      </w:r>
      <w:r>
        <w:rPr>
          <w:spacing w:val="-4"/>
          <w:sz w:val="24"/>
        </w:rPr>
        <w:t xml:space="preserve"> </w:t>
      </w:r>
      <w:r>
        <w:rPr>
          <w:sz w:val="24"/>
        </w:rPr>
        <w:t>путем</w:t>
      </w:r>
      <w:r>
        <w:rPr>
          <w:spacing w:val="-5"/>
          <w:sz w:val="24"/>
        </w:rPr>
        <w:t xml:space="preserve"> </w:t>
      </w:r>
      <w:r>
        <w:rPr>
          <w:spacing w:val="-2"/>
          <w:sz w:val="24"/>
        </w:rPr>
        <w:t>собеседования.</w:t>
      </w:r>
    </w:p>
    <w:p w14:paraId="76EF5882" w14:textId="77777777" w:rsidR="00F9001F" w:rsidRDefault="00CE28B0">
      <w:pPr>
        <w:pStyle w:val="a5"/>
        <w:numPr>
          <w:ilvl w:val="1"/>
          <w:numId w:val="14"/>
        </w:numPr>
        <w:tabs>
          <w:tab w:val="left" w:pos="1109"/>
        </w:tabs>
        <w:ind w:left="1109"/>
        <w:jc w:val="both"/>
        <w:rPr>
          <w:sz w:val="24"/>
        </w:rPr>
      </w:pPr>
      <w:r>
        <w:rPr>
          <w:sz w:val="24"/>
        </w:rPr>
        <w:t>Изучение</w:t>
      </w:r>
      <w:r>
        <w:rPr>
          <w:spacing w:val="-6"/>
          <w:sz w:val="24"/>
        </w:rPr>
        <w:t xml:space="preserve"> </w:t>
      </w:r>
      <w:r>
        <w:rPr>
          <w:sz w:val="24"/>
        </w:rPr>
        <w:t>работы</w:t>
      </w:r>
      <w:r>
        <w:rPr>
          <w:spacing w:val="2"/>
          <w:sz w:val="24"/>
        </w:rPr>
        <w:t xml:space="preserve"> </w:t>
      </w:r>
      <w:r>
        <w:rPr>
          <w:sz w:val="24"/>
        </w:rPr>
        <w:t>учащихся</w:t>
      </w:r>
      <w:r>
        <w:rPr>
          <w:spacing w:val="-5"/>
          <w:sz w:val="24"/>
        </w:rPr>
        <w:t xml:space="preserve"> </w:t>
      </w:r>
      <w:r>
        <w:rPr>
          <w:sz w:val="24"/>
        </w:rPr>
        <w:t>на</w:t>
      </w:r>
      <w:r>
        <w:rPr>
          <w:spacing w:val="-1"/>
          <w:sz w:val="24"/>
        </w:rPr>
        <w:t xml:space="preserve"> </w:t>
      </w:r>
      <w:r>
        <w:rPr>
          <w:sz w:val="24"/>
        </w:rPr>
        <w:t>уроке</w:t>
      </w:r>
      <w:r>
        <w:rPr>
          <w:spacing w:val="-3"/>
          <w:sz w:val="24"/>
        </w:rPr>
        <w:t xml:space="preserve"> </w:t>
      </w:r>
      <w:r>
        <w:rPr>
          <w:sz w:val="24"/>
        </w:rPr>
        <w:t>путем</w:t>
      </w:r>
      <w:r>
        <w:rPr>
          <w:spacing w:val="-3"/>
          <w:sz w:val="24"/>
        </w:rPr>
        <w:t xml:space="preserve"> </w:t>
      </w:r>
      <w:r>
        <w:rPr>
          <w:sz w:val="24"/>
        </w:rPr>
        <w:t>посещения</w:t>
      </w:r>
      <w:r>
        <w:rPr>
          <w:spacing w:val="-2"/>
          <w:sz w:val="24"/>
        </w:rPr>
        <w:t xml:space="preserve"> </w:t>
      </w:r>
      <w:r>
        <w:rPr>
          <w:sz w:val="24"/>
        </w:rPr>
        <w:t>занятий</w:t>
      </w:r>
      <w:r>
        <w:rPr>
          <w:spacing w:val="1"/>
          <w:sz w:val="24"/>
        </w:rPr>
        <w:t xml:space="preserve"> </w:t>
      </w:r>
      <w:r>
        <w:rPr>
          <w:spacing w:val="-2"/>
          <w:sz w:val="24"/>
        </w:rPr>
        <w:t>учителем.</w:t>
      </w:r>
    </w:p>
    <w:p w14:paraId="57235DD9" w14:textId="77777777" w:rsidR="00F9001F" w:rsidRDefault="00CE28B0">
      <w:pPr>
        <w:pStyle w:val="a5"/>
        <w:numPr>
          <w:ilvl w:val="1"/>
          <w:numId w:val="14"/>
        </w:numPr>
        <w:tabs>
          <w:tab w:val="left" w:pos="1109"/>
        </w:tabs>
        <w:ind w:left="1109"/>
        <w:jc w:val="both"/>
        <w:rPr>
          <w:sz w:val="24"/>
        </w:rPr>
      </w:pPr>
      <w:r>
        <w:rPr>
          <w:sz w:val="24"/>
        </w:rPr>
        <w:t>Приобретение</w:t>
      </w:r>
      <w:r>
        <w:rPr>
          <w:spacing w:val="-6"/>
          <w:sz w:val="24"/>
        </w:rPr>
        <w:t xml:space="preserve"> </w:t>
      </w:r>
      <w:r>
        <w:rPr>
          <w:sz w:val="24"/>
        </w:rPr>
        <w:t>развивающих</w:t>
      </w:r>
      <w:r>
        <w:rPr>
          <w:spacing w:val="-1"/>
          <w:sz w:val="24"/>
        </w:rPr>
        <w:t xml:space="preserve"> </w:t>
      </w:r>
      <w:r>
        <w:rPr>
          <w:sz w:val="24"/>
        </w:rPr>
        <w:t>программ</w:t>
      </w:r>
      <w:r>
        <w:rPr>
          <w:spacing w:val="-4"/>
          <w:sz w:val="24"/>
        </w:rPr>
        <w:t xml:space="preserve"> </w:t>
      </w:r>
      <w:r>
        <w:rPr>
          <w:sz w:val="24"/>
        </w:rPr>
        <w:t>и</w:t>
      </w:r>
      <w:r>
        <w:rPr>
          <w:spacing w:val="-3"/>
          <w:sz w:val="24"/>
        </w:rPr>
        <w:t xml:space="preserve"> </w:t>
      </w:r>
      <w:r>
        <w:rPr>
          <w:sz w:val="24"/>
        </w:rPr>
        <w:t>методик</w:t>
      </w:r>
      <w:r>
        <w:rPr>
          <w:spacing w:val="-3"/>
          <w:sz w:val="24"/>
        </w:rPr>
        <w:t xml:space="preserve"> </w:t>
      </w:r>
      <w:r>
        <w:rPr>
          <w:sz w:val="24"/>
        </w:rPr>
        <w:t>работы</w:t>
      </w:r>
      <w:r>
        <w:rPr>
          <w:spacing w:val="-3"/>
          <w:sz w:val="24"/>
        </w:rPr>
        <w:t xml:space="preserve"> </w:t>
      </w:r>
      <w:r>
        <w:rPr>
          <w:sz w:val="24"/>
        </w:rPr>
        <w:t>с</w:t>
      </w:r>
      <w:r>
        <w:rPr>
          <w:spacing w:val="-5"/>
          <w:sz w:val="24"/>
        </w:rPr>
        <w:t xml:space="preserve"> </w:t>
      </w:r>
      <w:r>
        <w:rPr>
          <w:sz w:val="24"/>
        </w:rPr>
        <w:t>одаренными</w:t>
      </w:r>
      <w:r>
        <w:rPr>
          <w:spacing w:val="-2"/>
          <w:sz w:val="24"/>
        </w:rPr>
        <w:t xml:space="preserve"> детьми.</w:t>
      </w:r>
    </w:p>
    <w:p w14:paraId="02D439F5" w14:textId="77777777" w:rsidR="00F9001F" w:rsidRDefault="00CE28B0">
      <w:pPr>
        <w:pStyle w:val="1"/>
        <w:numPr>
          <w:ilvl w:val="0"/>
          <w:numId w:val="14"/>
        </w:numPr>
        <w:tabs>
          <w:tab w:val="left" w:pos="825"/>
        </w:tabs>
        <w:spacing w:before="1"/>
        <w:ind w:left="402" w:right="413" w:firstLine="0"/>
        <w:jc w:val="both"/>
      </w:pPr>
      <w:r>
        <w:t>Создание благоприятных условий для реализации творческого потенциала одаренных детей</w:t>
      </w:r>
    </w:p>
    <w:p w14:paraId="22C0239A" w14:textId="77777777" w:rsidR="00F9001F" w:rsidRDefault="00D704C4" w:rsidP="00D704C4">
      <w:pPr>
        <w:pStyle w:val="a5"/>
        <w:numPr>
          <w:ilvl w:val="1"/>
          <w:numId w:val="14"/>
        </w:numPr>
        <w:tabs>
          <w:tab w:val="left" w:pos="1109"/>
          <w:tab w:val="left" w:pos="1121"/>
          <w:tab w:val="left" w:pos="2637"/>
          <w:tab w:val="left" w:pos="4593"/>
          <w:tab w:val="left" w:pos="5631"/>
          <w:tab w:val="left" w:pos="6188"/>
          <w:tab w:val="left" w:pos="7391"/>
          <w:tab w:val="left" w:pos="9523"/>
        </w:tabs>
        <w:ind w:left="1121" w:right="404" w:hanging="360"/>
        <w:jc w:val="both"/>
        <w:rPr>
          <w:sz w:val="24"/>
        </w:rPr>
      </w:pPr>
      <w:r>
        <w:rPr>
          <w:spacing w:val="-2"/>
          <w:sz w:val="24"/>
        </w:rPr>
        <w:t>Организация</w:t>
      </w:r>
      <w:r>
        <w:rPr>
          <w:sz w:val="24"/>
        </w:rPr>
        <w:t xml:space="preserve"> консультативной помощи для учащихся целенаправленных на</w:t>
      </w:r>
      <w:r w:rsidR="00CE28B0">
        <w:rPr>
          <w:spacing w:val="-6"/>
          <w:sz w:val="24"/>
        </w:rPr>
        <w:t xml:space="preserve"> </w:t>
      </w:r>
      <w:r w:rsidR="00CE28B0">
        <w:rPr>
          <w:sz w:val="24"/>
        </w:rPr>
        <w:t>творческую самореализацию и самодостаточность.</w:t>
      </w:r>
    </w:p>
    <w:p w14:paraId="40229C3F" w14:textId="77777777" w:rsidR="00F9001F" w:rsidRDefault="00CE28B0" w:rsidP="00D704C4">
      <w:pPr>
        <w:pStyle w:val="a5"/>
        <w:numPr>
          <w:ilvl w:val="1"/>
          <w:numId w:val="14"/>
        </w:numPr>
        <w:tabs>
          <w:tab w:val="left" w:pos="1109"/>
          <w:tab w:val="left" w:pos="1121"/>
        </w:tabs>
        <w:ind w:left="1121" w:right="413" w:hanging="360"/>
        <w:jc w:val="both"/>
        <w:rPr>
          <w:sz w:val="24"/>
        </w:rPr>
      </w:pPr>
      <w:r>
        <w:rPr>
          <w:sz w:val="24"/>
        </w:rPr>
        <w:t>Информирование</w:t>
      </w:r>
      <w:r>
        <w:rPr>
          <w:spacing w:val="80"/>
          <w:sz w:val="24"/>
        </w:rPr>
        <w:t xml:space="preserve"> </w:t>
      </w:r>
      <w:r>
        <w:rPr>
          <w:sz w:val="24"/>
        </w:rPr>
        <w:t>учащихся</w:t>
      </w:r>
      <w:r>
        <w:rPr>
          <w:spacing w:val="40"/>
          <w:sz w:val="24"/>
        </w:rPr>
        <w:t xml:space="preserve"> </w:t>
      </w:r>
      <w:r>
        <w:rPr>
          <w:sz w:val="24"/>
        </w:rPr>
        <w:t>о</w:t>
      </w:r>
      <w:r>
        <w:rPr>
          <w:spacing w:val="40"/>
          <w:sz w:val="24"/>
        </w:rPr>
        <w:t xml:space="preserve"> </w:t>
      </w:r>
      <w:r>
        <w:rPr>
          <w:sz w:val="24"/>
        </w:rPr>
        <w:t>новейших</w:t>
      </w:r>
      <w:r>
        <w:rPr>
          <w:spacing w:val="80"/>
          <w:sz w:val="24"/>
        </w:rPr>
        <w:t xml:space="preserve"> </w:t>
      </w:r>
      <w:r>
        <w:rPr>
          <w:sz w:val="24"/>
        </w:rPr>
        <w:t>достижениях</w:t>
      </w:r>
      <w:r>
        <w:rPr>
          <w:spacing w:val="80"/>
          <w:sz w:val="24"/>
        </w:rPr>
        <w:t xml:space="preserve"> </w:t>
      </w:r>
      <w:r>
        <w:rPr>
          <w:sz w:val="24"/>
        </w:rPr>
        <w:t>науки</w:t>
      </w:r>
      <w:r>
        <w:rPr>
          <w:spacing w:val="40"/>
          <w:sz w:val="24"/>
        </w:rPr>
        <w:t xml:space="preserve"> </w:t>
      </w:r>
      <w:r>
        <w:rPr>
          <w:sz w:val="24"/>
        </w:rPr>
        <w:t>в</w:t>
      </w:r>
      <w:r>
        <w:rPr>
          <w:spacing w:val="80"/>
          <w:sz w:val="24"/>
        </w:rPr>
        <w:t xml:space="preserve"> </w:t>
      </w:r>
      <w:r>
        <w:rPr>
          <w:sz w:val="24"/>
        </w:rPr>
        <w:t>избранной</w:t>
      </w:r>
      <w:r>
        <w:rPr>
          <w:spacing w:val="40"/>
          <w:sz w:val="24"/>
        </w:rPr>
        <w:t xml:space="preserve"> </w:t>
      </w:r>
      <w:r>
        <w:rPr>
          <w:sz w:val="24"/>
        </w:rPr>
        <w:t>ими области умственной деятельности.</w:t>
      </w:r>
    </w:p>
    <w:p w14:paraId="0AD0EA71" w14:textId="77777777" w:rsidR="00F9001F" w:rsidRDefault="00CE28B0" w:rsidP="00D704C4">
      <w:pPr>
        <w:pStyle w:val="a5"/>
        <w:numPr>
          <w:ilvl w:val="1"/>
          <w:numId w:val="14"/>
        </w:numPr>
        <w:tabs>
          <w:tab w:val="left" w:pos="1109"/>
          <w:tab w:val="left" w:pos="1121"/>
        </w:tabs>
        <w:ind w:left="1121" w:right="414" w:hanging="360"/>
        <w:jc w:val="both"/>
        <w:rPr>
          <w:sz w:val="24"/>
        </w:rPr>
      </w:pPr>
      <w:r>
        <w:rPr>
          <w:sz w:val="24"/>
        </w:rPr>
        <w:t>Знакомство учащихся с новинками литературы. Организация помощи</w:t>
      </w:r>
      <w:r>
        <w:rPr>
          <w:spacing w:val="29"/>
          <w:sz w:val="24"/>
        </w:rPr>
        <w:t xml:space="preserve"> </w:t>
      </w:r>
      <w:r>
        <w:rPr>
          <w:sz w:val="24"/>
        </w:rPr>
        <w:t>ученикам в подборе литературы.</w:t>
      </w:r>
    </w:p>
    <w:p w14:paraId="0BBEA475" w14:textId="77777777" w:rsidR="00F9001F" w:rsidRDefault="00CE28B0" w:rsidP="00D704C4">
      <w:pPr>
        <w:pStyle w:val="a5"/>
        <w:numPr>
          <w:ilvl w:val="1"/>
          <w:numId w:val="14"/>
        </w:numPr>
        <w:tabs>
          <w:tab w:val="left" w:pos="1109"/>
        </w:tabs>
        <w:ind w:left="1109"/>
        <w:jc w:val="both"/>
        <w:rPr>
          <w:sz w:val="24"/>
        </w:rPr>
      </w:pPr>
      <w:r>
        <w:rPr>
          <w:sz w:val="24"/>
        </w:rPr>
        <w:t>Привлечение</w:t>
      </w:r>
      <w:r>
        <w:rPr>
          <w:spacing w:val="-7"/>
          <w:sz w:val="24"/>
        </w:rPr>
        <w:t xml:space="preserve"> </w:t>
      </w:r>
      <w:r>
        <w:rPr>
          <w:sz w:val="24"/>
        </w:rPr>
        <w:t>творческих учителей,</w:t>
      </w:r>
      <w:r>
        <w:rPr>
          <w:spacing w:val="-4"/>
          <w:sz w:val="24"/>
        </w:rPr>
        <w:t xml:space="preserve"> </w:t>
      </w:r>
      <w:r>
        <w:rPr>
          <w:sz w:val="24"/>
        </w:rPr>
        <w:t>работников</w:t>
      </w:r>
      <w:r>
        <w:rPr>
          <w:spacing w:val="-5"/>
          <w:sz w:val="24"/>
        </w:rPr>
        <w:t xml:space="preserve"> </w:t>
      </w:r>
      <w:r>
        <w:rPr>
          <w:sz w:val="24"/>
        </w:rPr>
        <w:t>культуры</w:t>
      </w:r>
      <w:r>
        <w:rPr>
          <w:spacing w:val="-3"/>
          <w:sz w:val="24"/>
        </w:rPr>
        <w:t xml:space="preserve"> </w:t>
      </w:r>
      <w:r>
        <w:rPr>
          <w:sz w:val="24"/>
        </w:rPr>
        <w:t>для</w:t>
      </w:r>
      <w:r>
        <w:rPr>
          <w:spacing w:val="-4"/>
          <w:sz w:val="24"/>
        </w:rPr>
        <w:t xml:space="preserve"> </w:t>
      </w:r>
      <w:r>
        <w:rPr>
          <w:sz w:val="24"/>
        </w:rPr>
        <w:t>общения</w:t>
      </w:r>
      <w:r>
        <w:rPr>
          <w:spacing w:val="-4"/>
          <w:sz w:val="24"/>
        </w:rPr>
        <w:t xml:space="preserve"> </w:t>
      </w:r>
      <w:r>
        <w:rPr>
          <w:sz w:val="24"/>
        </w:rPr>
        <w:t>с</w:t>
      </w:r>
      <w:r>
        <w:rPr>
          <w:spacing w:val="-4"/>
          <w:sz w:val="24"/>
        </w:rPr>
        <w:t xml:space="preserve"> </w:t>
      </w:r>
      <w:r>
        <w:rPr>
          <w:spacing w:val="-2"/>
          <w:sz w:val="24"/>
        </w:rPr>
        <w:t>детьми.</w:t>
      </w:r>
    </w:p>
    <w:p w14:paraId="2BB7C0D8" w14:textId="77777777" w:rsidR="00F9001F" w:rsidRDefault="00CE28B0" w:rsidP="00D704C4">
      <w:pPr>
        <w:pStyle w:val="a5"/>
        <w:numPr>
          <w:ilvl w:val="1"/>
          <w:numId w:val="14"/>
        </w:numPr>
        <w:tabs>
          <w:tab w:val="left" w:pos="1109"/>
        </w:tabs>
        <w:ind w:left="1109"/>
        <w:jc w:val="both"/>
        <w:rPr>
          <w:sz w:val="24"/>
        </w:rPr>
      </w:pPr>
      <w:r>
        <w:rPr>
          <w:sz w:val="24"/>
        </w:rPr>
        <w:t>Обеспечение</w:t>
      </w:r>
      <w:r>
        <w:rPr>
          <w:spacing w:val="-8"/>
          <w:sz w:val="24"/>
        </w:rPr>
        <w:t xml:space="preserve"> </w:t>
      </w:r>
      <w:r>
        <w:rPr>
          <w:sz w:val="24"/>
        </w:rPr>
        <w:t>высокого</w:t>
      </w:r>
      <w:r>
        <w:rPr>
          <w:spacing w:val="-4"/>
          <w:sz w:val="24"/>
        </w:rPr>
        <w:t xml:space="preserve"> </w:t>
      </w:r>
      <w:r>
        <w:rPr>
          <w:sz w:val="24"/>
        </w:rPr>
        <w:t>уровня</w:t>
      </w:r>
      <w:r>
        <w:rPr>
          <w:spacing w:val="-5"/>
          <w:sz w:val="24"/>
        </w:rPr>
        <w:t xml:space="preserve"> </w:t>
      </w:r>
      <w:r>
        <w:rPr>
          <w:sz w:val="24"/>
        </w:rPr>
        <w:t>компьютерной</w:t>
      </w:r>
      <w:r>
        <w:rPr>
          <w:spacing w:val="-4"/>
          <w:sz w:val="24"/>
        </w:rPr>
        <w:t xml:space="preserve"> </w:t>
      </w:r>
      <w:r>
        <w:rPr>
          <w:sz w:val="24"/>
        </w:rPr>
        <w:t>грамотности</w:t>
      </w:r>
      <w:r>
        <w:rPr>
          <w:spacing w:val="-5"/>
          <w:sz w:val="24"/>
        </w:rPr>
        <w:t xml:space="preserve"> </w:t>
      </w:r>
      <w:r>
        <w:rPr>
          <w:sz w:val="24"/>
        </w:rPr>
        <w:t xml:space="preserve">талантливых </w:t>
      </w:r>
      <w:r>
        <w:rPr>
          <w:spacing w:val="-2"/>
          <w:sz w:val="24"/>
        </w:rPr>
        <w:t>учеников.</w:t>
      </w:r>
    </w:p>
    <w:p w14:paraId="436DFBFB" w14:textId="77777777" w:rsidR="00F9001F" w:rsidRDefault="00CE28B0" w:rsidP="00D704C4">
      <w:pPr>
        <w:pStyle w:val="a5"/>
        <w:numPr>
          <w:ilvl w:val="1"/>
          <w:numId w:val="14"/>
        </w:numPr>
        <w:tabs>
          <w:tab w:val="left" w:pos="1109"/>
        </w:tabs>
        <w:ind w:left="1109"/>
        <w:jc w:val="both"/>
        <w:rPr>
          <w:sz w:val="24"/>
        </w:rPr>
      </w:pPr>
      <w:r>
        <w:rPr>
          <w:sz w:val="24"/>
        </w:rPr>
        <w:t>Организация</w:t>
      </w:r>
      <w:r>
        <w:rPr>
          <w:spacing w:val="-9"/>
          <w:sz w:val="24"/>
        </w:rPr>
        <w:t xml:space="preserve"> </w:t>
      </w:r>
      <w:r>
        <w:rPr>
          <w:sz w:val="24"/>
        </w:rPr>
        <w:t>исследовательской</w:t>
      </w:r>
      <w:r>
        <w:rPr>
          <w:spacing w:val="-4"/>
          <w:sz w:val="24"/>
        </w:rPr>
        <w:t xml:space="preserve"> </w:t>
      </w:r>
      <w:r>
        <w:rPr>
          <w:sz w:val="24"/>
        </w:rPr>
        <w:t>и</w:t>
      </w:r>
      <w:r>
        <w:rPr>
          <w:spacing w:val="-6"/>
          <w:sz w:val="24"/>
        </w:rPr>
        <w:t xml:space="preserve"> </w:t>
      </w:r>
      <w:r>
        <w:rPr>
          <w:sz w:val="24"/>
        </w:rPr>
        <w:t>проектной</w:t>
      </w:r>
      <w:r>
        <w:rPr>
          <w:spacing w:val="-4"/>
          <w:sz w:val="24"/>
        </w:rPr>
        <w:t xml:space="preserve"> </w:t>
      </w:r>
      <w:r>
        <w:rPr>
          <w:sz w:val="24"/>
        </w:rPr>
        <w:t>деятельности</w:t>
      </w:r>
      <w:r>
        <w:rPr>
          <w:spacing w:val="-1"/>
          <w:sz w:val="24"/>
        </w:rPr>
        <w:t xml:space="preserve"> </w:t>
      </w:r>
      <w:r>
        <w:rPr>
          <w:spacing w:val="-2"/>
          <w:sz w:val="24"/>
        </w:rPr>
        <w:t>учащихся.</w:t>
      </w:r>
    </w:p>
    <w:p w14:paraId="6D689A08" w14:textId="77777777" w:rsidR="00F9001F" w:rsidRDefault="00CE28B0" w:rsidP="00D704C4">
      <w:pPr>
        <w:pStyle w:val="a5"/>
        <w:numPr>
          <w:ilvl w:val="1"/>
          <w:numId w:val="14"/>
        </w:numPr>
        <w:tabs>
          <w:tab w:val="left" w:pos="1109"/>
          <w:tab w:val="left" w:pos="1121"/>
        </w:tabs>
        <w:ind w:left="1121" w:right="406" w:hanging="360"/>
        <w:jc w:val="both"/>
        <w:rPr>
          <w:sz w:val="24"/>
        </w:rPr>
      </w:pPr>
      <w:r>
        <w:rPr>
          <w:sz w:val="24"/>
        </w:rPr>
        <w:t>Увеличение времени для самостоятельной работы учащихся и создание стимулирующих</w:t>
      </w:r>
      <w:r>
        <w:rPr>
          <w:spacing w:val="-1"/>
          <w:sz w:val="24"/>
        </w:rPr>
        <w:t xml:space="preserve"> </w:t>
      </w:r>
      <w:r>
        <w:rPr>
          <w:sz w:val="24"/>
        </w:rPr>
        <w:t>условий</w:t>
      </w:r>
      <w:r>
        <w:rPr>
          <w:spacing w:val="-6"/>
          <w:sz w:val="24"/>
        </w:rPr>
        <w:t xml:space="preserve"> </w:t>
      </w:r>
      <w:r>
        <w:rPr>
          <w:sz w:val="24"/>
        </w:rPr>
        <w:t>при</w:t>
      </w:r>
      <w:r>
        <w:rPr>
          <w:spacing w:val="-6"/>
          <w:sz w:val="24"/>
        </w:rPr>
        <w:t xml:space="preserve"> </w:t>
      </w:r>
      <w:r>
        <w:rPr>
          <w:sz w:val="24"/>
        </w:rPr>
        <w:t>наличии</w:t>
      </w:r>
      <w:r>
        <w:rPr>
          <w:spacing w:val="-6"/>
          <w:sz w:val="24"/>
        </w:rPr>
        <w:t xml:space="preserve"> </w:t>
      </w:r>
      <w:r>
        <w:rPr>
          <w:sz w:val="24"/>
        </w:rPr>
        <w:t>оригинальности,</w:t>
      </w:r>
      <w:r>
        <w:rPr>
          <w:spacing w:val="-4"/>
          <w:sz w:val="24"/>
        </w:rPr>
        <w:t xml:space="preserve"> </w:t>
      </w:r>
      <w:r>
        <w:rPr>
          <w:sz w:val="24"/>
        </w:rPr>
        <w:t>рациональности</w:t>
      </w:r>
      <w:r>
        <w:rPr>
          <w:spacing w:val="-3"/>
          <w:sz w:val="24"/>
        </w:rPr>
        <w:t xml:space="preserve"> </w:t>
      </w:r>
      <w:r>
        <w:rPr>
          <w:sz w:val="24"/>
        </w:rPr>
        <w:t>творчества в результатах самостоятельной работы.</w:t>
      </w:r>
    </w:p>
    <w:p w14:paraId="60EA1A8B" w14:textId="77777777" w:rsidR="00F9001F" w:rsidRDefault="00CE28B0">
      <w:pPr>
        <w:pStyle w:val="1"/>
        <w:numPr>
          <w:ilvl w:val="0"/>
          <w:numId w:val="14"/>
        </w:numPr>
        <w:tabs>
          <w:tab w:val="left" w:pos="861"/>
        </w:tabs>
        <w:ind w:left="861" w:hanging="399"/>
        <w:jc w:val="both"/>
      </w:pPr>
      <w:r>
        <w:t>Развитие</w:t>
      </w:r>
      <w:r>
        <w:rPr>
          <w:spacing w:val="-6"/>
        </w:rPr>
        <w:t xml:space="preserve"> </w:t>
      </w:r>
      <w:r>
        <w:t>творческих</w:t>
      </w:r>
      <w:r>
        <w:rPr>
          <w:spacing w:val="-4"/>
        </w:rPr>
        <w:t xml:space="preserve"> </w:t>
      </w:r>
      <w:r>
        <w:rPr>
          <w:spacing w:val="-2"/>
        </w:rPr>
        <w:t>способностей</w:t>
      </w:r>
    </w:p>
    <w:p w14:paraId="1009273B" w14:textId="77777777" w:rsidR="00F9001F" w:rsidRDefault="00CE28B0">
      <w:pPr>
        <w:pStyle w:val="a5"/>
        <w:numPr>
          <w:ilvl w:val="1"/>
          <w:numId w:val="14"/>
        </w:numPr>
        <w:tabs>
          <w:tab w:val="left" w:pos="1109"/>
          <w:tab w:val="left" w:pos="1121"/>
        </w:tabs>
        <w:ind w:left="1121" w:right="432" w:hanging="360"/>
        <w:rPr>
          <w:sz w:val="24"/>
        </w:rPr>
      </w:pPr>
      <w:r>
        <w:rPr>
          <w:sz w:val="24"/>
        </w:rPr>
        <w:t>Доступность</w:t>
      </w:r>
      <w:r>
        <w:rPr>
          <w:spacing w:val="-4"/>
          <w:sz w:val="24"/>
        </w:rPr>
        <w:t xml:space="preserve"> </w:t>
      </w:r>
      <w:r>
        <w:rPr>
          <w:sz w:val="24"/>
        </w:rPr>
        <w:t>и</w:t>
      </w:r>
      <w:r>
        <w:rPr>
          <w:spacing w:val="-4"/>
          <w:sz w:val="24"/>
        </w:rPr>
        <w:t xml:space="preserve"> </w:t>
      </w:r>
      <w:r>
        <w:rPr>
          <w:sz w:val="24"/>
        </w:rPr>
        <w:t>широкое</w:t>
      </w:r>
      <w:r>
        <w:rPr>
          <w:spacing w:val="-5"/>
          <w:sz w:val="24"/>
        </w:rPr>
        <w:t xml:space="preserve"> </w:t>
      </w:r>
      <w:r>
        <w:rPr>
          <w:sz w:val="24"/>
        </w:rPr>
        <w:t>привлечение</w:t>
      </w:r>
      <w:r>
        <w:rPr>
          <w:spacing w:val="-3"/>
          <w:sz w:val="24"/>
        </w:rPr>
        <w:t xml:space="preserve"> </w:t>
      </w:r>
      <w:r>
        <w:rPr>
          <w:sz w:val="24"/>
        </w:rPr>
        <w:t>учащихся</w:t>
      </w:r>
      <w:r>
        <w:rPr>
          <w:spacing w:val="-4"/>
          <w:sz w:val="24"/>
        </w:rPr>
        <w:t xml:space="preserve"> </w:t>
      </w:r>
      <w:r>
        <w:rPr>
          <w:sz w:val="24"/>
        </w:rPr>
        <w:t>к</w:t>
      </w:r>
      <w:r>
        <w:rPr>
          <w:spacing w:val="-4"/>
          <w:sz w:val="24"/>
        </w:rPr>
        <w:t xml:space="preserve"> </w:t>
      </w:r>
      <w:r>
        <w:rPr>
          <w:sz w:val="24"/>
        </w:rPr>
        <w:t>проведению</w:t>
      </w:r>
      <w:r>
        <w:rPr>
          <w:spacing w:val="-4"/>
          <w:sz w:val="24"/>
        </w:rPr>
        <w:t xml:space="preserve"> </w:t>
      </w:r>
      <w:r>
        <w:rPr>
          <w:sz w:val="24"/>
        </w:rPr>
        <w:t>школьных</w:t>
      </w:r>
      <w:r>
        <w:rPr>
          <w:spacing w:val="-3"/>
          <w:sz w:val="24"/>
        </w:rPr>
        <w:t xml:space="preserve"> </w:t>
      </w:r>
      <w:r>
        <w:rPr>
          <w:sz w:val="24"/>
        </w:rPr>
        <w:t>олимпиад, конкурсов, конференций.</w:t>
      </w:r>
    </w:p>
    <w:p w14:paraId="4A32C904" w14:textId="77777777" w:rsidR="00F9001F" w:rsidRDefault="00CE28B0" w:rsidP="00D704C4">
      <w:pPr>
        <w:pStyle w:val="a5"/>
        <w:numPr>
          <w:ilvl w:val="1"/>
          <w:numId w:val="14"/>
        </w:numPr>
        <w:tabs>
          <w:tab w:val="left" w:pos="1109"/>
        </w:tabs>
        <w:ind w:left="1109"/>
        <w:jc w:val="both"/>
        <w:rPr>
          <w:sz w:val="24"/>
        </w:rPr>
      </w:pPr>
      <w:r>
        <w:rPr>
          <w:sz w:val="24"/>
        </w:rPr>
        <w:t>Проведение</w:t>
      </w:r>
      <w:r>
        <w:rPr>
          <w:spacing w:val="-7"/>
          <w:sz w:val="24"/>
        </w:rPr>
        <w:t xml:space="preserve"> </w:t>
      </w:r>
      <w:r>
        <w:rPr>
          <w:sz w:val="24"/>
        </w:rPr>
        <w:t>школьных</w:t>
      </w:r>
      <w:r>
        <w:rPr>
          <w:spacing w:val="-6"/>
          <w:sz w:val="24"/>
        </w:rPr>
        <w:t xml:space="preserve"> </w:t>
      </w:r>
      <w:r>
        <w:rPr>
          <w:spacing w:val="-2"/>
          <w:sz w:val="24"/>
        </w:rPr>
        <w:t>олимпиад.</w:t>
      </w:r>
    </w:p>
    <w:p w14:paraId="19567C57" w14:textId="77777777" w:rsidR="00F9001F" w:rsidRDefault="00CE28B0" w:rsidP="00D704C4">
      <w:pPr>
        <w:pStyle w:val="a5"/>
        <w:numPr>
          <w:ilvl w:val="1"/>
          <w:numId w:val="14"/>
        </w:numPr>
        <w:tabs>
          <w:tab w:val="left" w:pos="1109"/>
        </w:tabs>
        <w:ind w:left="1109"/>
        <w:jc w:val="both"/>
        <w:rPr>
          <w:sz w:val="24"/>
        </w:rPr>
      </w:pPr>
      <w:r>
        <w:rPr>
          <w:sz w:val="24"/>
        </w:rPr>
        <w:t>Использование</w:t>
      </w:r>
      <w:r>
        <w:rPr>
          <w:spacing w:val="-7"/>
          <w:sz w:val="24"/>
        </w:rPr>
        <w:t xml:space="preserve"> </w:t>
      </w:r>
      <w:r>
        <w:rPr>
          <w:sz w:val="24"/>
        </w:rPr>
        <w:t>в</w:t>
      </w:r>
      <w:r>
        <w:rPr>
          <w:spacing w:val="-4"/>
          <w:sz w:val="24"/>
        </w:rPr>
        <w:t xml:space="preserve"> </w:t>
      </w:r>
      <w:r>
        <w:rPr>
          <w:sz w:val="24"/>
        </w:rPr>
        <w:t>практике</w:t>
      </w:r>
      <w:r>
        <w:rPr>
          <w:spacing w:val="-4"/>
          <w:sz w:val="24"/>
        </w:rPr>
        <w:t xml:space="preserve"> </w:t>
      </w:r>
      <w:r>
        <w:rPr>
          <w:sz w:val="24"/>
        </w:rPr>
        <w:t>работы</w:t>
      </w:r>
      <w:r>
        <w:rPr>
          <w:spacing w:val="-3"/>
          <w:sz w:val="24"/>
        </w:rPr>
        <w:t xml:space="preserve"> </w:t>
      </w:r>
      <w:r>
        <w:rPr>
          <w:sz w:val="24"/>
        </w:rPr>
        <w:t>с</w:t>
      </w:r>
      <w:r>
        <w:rPr>
          <w:spacing w:val="-5"/>
          <w:sz w:val="24"/>
        </w:rPr>
        <w:t xml:space="preserve"> </w:t>
      </w:r>
      <w:r>
        <w:rPr>
          <w:sz w:val="24"/>
        </w:rPr>
        <w:t>одарёнными</w:t>
      </w:r>
      <w:r>
        <w:rPr>
          <w:spacing w:val="-3"/>
          <w:sz w:val="24"/>
        </w:rPr>
        <w:t xml:space="preserve"> </w:t>
      </w:r>
      <w:r>
        <w:rPr>
          <w:sz w:val="24"/>
        </w:rPr>
        <w:t>детьми</w:t>
      </w:r>
      <w:r>
        <w:rPr>
          <w:spacing w:val="-3"/>
          <w:sz w:val="24"/>
        </w:rPr>
        <w:t xml:space="preserve"> </w:t>
      </w:r>
      <w:r>
        <w:rPr>
          <w:sz w:val="24"/>
        </w:rPr>
        <w:t>следующих</w:t>
      </w:r>
      <w:r>
        <w:rPr>
          <w:spacing w:val="-1"/>
          <w:sz w:val="24"/>
        </w:rPr>
        <w:t xml:space="preserve"> </w:t>
      </w:r>
      <w:r>
        <w:rPr>
          <w:spacing w:val="-2"/>
          <w:sz w:val="24"/>
        </w:rPr>
        <w:t>приемов:</w:t>
      </w:r>
    </w:p>
    <w:p w14:paraId="25ECDFF0" w14:textId="77777777" w:rsidR="00F9001F" w:rsidRDefault="00CE28B0" w:rsidP="00D704C4">
      <w:pPr>
        <w:pStyle w:val="a5"/>
        <w:numPr>
          <w:ilvl w:val="2"/>
          <w:numId w:val="14"/>
        </w:numPr>
        <w:tabs>
          <w:tab w:val="left" w:pos="1109"/>
        </w:tabs>
        <w:spacing w:line="293" w:lineRule="exact"/>
        <w:ind w:left="1109"/>
        <w:jc w:val="both"/>
        <w:rPr>
          <w:sz w:val="24"/>
        </w:rPr>
      </w:pPr>
      <w:r>
        <w:rPr>
          <w:sz w:val="24"/>
        </w:rPr>
        <w:t>творческие</w:t>
      </w:r>
      <w:r>
        <w:rPr>
          <w:spacing w:val="-5"/>
          <w:sz w:val="24"/>
        </w:rPr>
        <w:t xml:space="preserve"> </w:t>
      </w:r>
      <w:r>
        <w:rPr>
          <w:spacing w:val="-2"/>
          <w:sz w:val="24"/>
        </w:rPr>
        <w:t>ответы;</w:t>
      </w:r>
    </w:p>
    <w:p w14:paraId="0B57B4DC" w14:textId="77777777" w:rsidR="00F9001F" w:rsidRDefault="00CE28B0" w:rsidP="00D704C4">
      <w:pPr>
        <w:pStyle w:val="a5"/>
        <w:numPr>
          <w:ilvl w:val="2"/>
          <w:numId w:val="14"/>
        </w:numPr>
        <w:tabs>
          <w:tab w:val="left" w:pos="1109"/>
        </w:tabs>
        <w:spacing w:line="293" w:lineRule="exact"/>
        <w:ind w:left="1109"/>
        <w:jc w:val="both"/>
        <w:rPr>
          <w:sz w:val="24"/>
        </w:rPr>
      </w:pPr>
      <w:r>
        <w:rPr>
          <w:sz w:val="24"/>
        </w:rPr>
        <w:t>выполнение</w:t>
      </w:r>
      <w:r>
        <w:rPr>
          <w:spacing w:val="-6"/>
          <w:sz w:val="24"/>
        </w:rPr>
        <w:t xml:space="preserve"> </w:t>
      </w:r>
      <w:r>
        <w:rPr>
          <w:sz w:val="24"/>
        </w:rPr>
        <w:t>творческих</w:t>
      </w:r>
      <w:r>
        <w:rPr>
          <w:spacing w:val="-3"/>
          <w:sz w:val="24"/>
        </w:rPr>
        <w:t xml:space="preserve"> </w:t>
      </w:r>
      <w:r>
        <w:rPr>
          <w:sz w:val="24"/>
        </w:rPr>
        <w:t>тематических</w:t>
      </w:r>
      <w:r>
        <w:rPr>
          <w:spacing w:val="-3"/>
          <w:sz w:val="24"/>
        </w:rPr>
        <w:t xml:space="preserve"> </w:t>
      </w:r>
      <w:r>
        <w:rPr>
          <w:spacing w:val="-2"/>
          <w:sz w:val="24"/>
        </w:rPr>
        <w:t>заданий;</w:t>
      </w:r>
    </w:p>
    <w:p w14:paraId="3EC21804" w14:textId="77777777" w:rsidR="00F9001F" w:rsidRDefault="00CE28B0" w:rsidP="00D704C4">
      <w:pPr>
        <w:pStyle w:val="a5"/>
        <w:numPr>
          <w:ilvl w:val="2"/>
          <w:numId w:val="14"/>
        </w:numPr>
        <w:tabs>
          <w:tab w:val="left" w:pos="1109"/>
        </w:tabs>
        <w:spacing w:line="293" w:lineRule="exact"/>
        <w:ind w:left="1109"/>
        <w:jc w:val="both"/>
        <w:rPr>
          <w:sz w:val="24"/>
        </w:rPr>
      </w:pPr>
      <w:r>
        <w:rPr>
          <w:sz w:val="24"/>
        </w:rPr>
        <w:t>выполнение</w:t>
      </w:r>
      <w:r>
        <w:rPr>
          <w:spacing w:val="-8"/>
          <w:sz w:val="24"/>
        </w:rPr>
        <w:t xml:space="preserve"> </w:t>
      </w:r>
      <w:r>
        <w:rPr>
          <w:sz w:val="24"/>
        </w:rPr>
        <w:t>проблемных</w:t>
      </w:r>
      <w:r>
        <w:rPr>
          <w:spacing w:val="-3"/>
          <w:sz w:val="24"/>
        </w:rPr>
        <w:t xml:space="preserve"> </w:t>
      </w:r>
      <w:r>
        <w:rPr>
          <w:sz w:val="24"/>
        </w:rPr>
        <w:t>поисковых</w:t>
      </w:r>
      <w:r>
        <w:rPr>
          <w:spacing w:val="-5"/>
          <w:sz w:val="24"/>
        </w:rPr>
        <w:t xml:space="preserve"> </w:t>
      </w:r>
      <w:r>
        <w:rPr>
          <w:sz w:val="24"/>
        </w:rPr>
        <w:t>и</w:t>
      </w:r>
      <w:r>
        <w:rPr>
          <w:spacing w:val="-4"/>
          <w:sz w:val="24"/>
        </w:rPr>
        <w:t xml:space="preserve"> </w:t>
      </w:r>
      <w:r>
        <w:rPr>
          <w:sz w:val="24"/>
        </w:rPr>
        <w:t>исследовательских</w:t>
      </w:r>
      <w:r>
        <w:rPr>
          <w:spacing w:val="-2"/>
          <w:sz w:val="24"/>
        </w:rPr>
        <w:t xml:space="preserve"> работ;</w:t>
      </w:r>
    </w:p>
    <w:p w14:paraId="37201EDB" w14:textId="77777777" w:rsidR="00F9001F" w:rsidRDefault="00CE28B0" w:rsidP="00D704C4">
      <w:pPr>
        <w:pStyle w:val="a5"/>
        <w:numPr>
          <w:ilvl w:val="2"/>
          <w:numId w:val="14"/>
        </w:numPr>
        <w:tabs>
          <w:tab w:val="left" w:pos="1109"/>
        </w:tabs>
        <w:spacing w:line="293" w:lineRule="exact"/>
        <w:ind w:left="1109"/>
        <w:jc w:val="both"/>
        <w:rPr>
          <w:sz w:val="24"/>
        </w:rPr>
      </w:pPr>
      <w:r>
        <w:rPr>
          <w:sz w:val="24"/>
        </w:rPr>
        <w:t>выполнение</w:t>
      </w:r>
      <w:r>
        <w:rPr>
          <w:spacing w:val="-3"/>
          <w:sz w:val="24"/>
        </w:rPr>
        <w:t xml:space="preserve"> </w:t>
      </w:r>
      <w:r>
        <w:rPr>
          <w:spacing w:val="-2"/>
          <w:sz w:val="24"/>
        </w:rPr>
        <w:t>проектов;</w:t>
      </w:r>
    </w:p>
    <w:p w14:paraId="664C8362" w14:textId="77777777" w:rsidR="00F9001F" w:rsidRDefault="00CE28B0" w:rsidP="00D704C4">
      <w:pPr>
        <w:pStyle w:val="a5"/>
        <w:numPr>
          <w:ilvl w:val="2"/>
          <w:numId w:val="14"/>
        </w:numPr>
        <w:tabs>
          <w:tab w:val="left" w:pos="1109"/>
        </w:tabs>
        <w:spacing w:line="293" w:lineRule="exact"/>
        <w:ind w:left="1109"/>
        <w:jc w:val="both"/>
        <w:rPr>
          <w:sz w:val="24"/>
        </w:rPr>
      </w:pPr>
      <w:r>
        <w:rPr>
          <w:sz w:val="24"/>
        </w:rPr>
        <w:t>приобщение</w:t>
      </w:r>
      <w:r>
        <w:rPr>
          <w:spacing w:val="-3"/>
          <w:sz w:val="24"/>
        </w:rPr>
        <w:t xml:space="preserve"> </w:t>
      </w:r>
      <w:r>
        <w:rPr>
          <w:sz w:val="24"/>
        </w:rPr>
        <w:t>(в</w:t>
      </w:r>
      <w:r>
        <w:rPr>
          <w:spacing w:val="-3"/>
          <w:sz w:val="24"/>
        </w:rPr>
        <w:t xml:space="preserve"> </w:t>
      </w:r>
      <w:r>
        <w:rPr>
          <w:sz w:val="24"/>
        </w:rPr>
        <w:t>различных</w:t>
      </w:r>
      <w:r>
        <w:rPr>
          <w:spacing w:val="-1"/>
          <w:sz w:val="24"/>
        </w:rPr>
        <w:t xml:space="preserve"> </w:t>
      </w:r>
      <w:r>
        <w:rPr>
          <w:sz w:val="24"/>
        </w:rPr>
        <w:t>формах)</w:t>
      </w:r>
      <w:r>
        <w:rPr>
          <w:spacing w:val="-2"/>
          <w:sz w:val="24"/>
        </w:rPr>
        <w:t xml:space="preserve"> </w:t>
      </w:r>
      <w:r>
        <w:rPr>
          <w:sz w:val="24"/>
        </w:rPr>
        <w:t>к</w:t>
      </w:r>
      <w:r>
        <w:rPr>
          <w:spacing w:val="-2"/>
          <w:sz w:val="24"/>
        </w:rPr>
        <w:t xml:space="preserve"> </w:t>
      </w:r>
      <w:r>
        <w:rPr>
          <w:sz w:val="24"/>
        </w:rPr>
        <w:t xml:space="preserve">работе </w:t>
      </w:r>
      <w:r>
        <w:rPr>
          <w:spacing w:val="-2"/>
          <w:sz w:val="24"/>
        </w:rPr>
        <w:t>учителя;</w:t>
      </w:r>
    </w:p>
    <w:p w14:paraId="20593FEA" w14:textId="77777777" w:rsidR="00F9001F" w:rsidRDefault="00CE28B0" w:rsidP="00D704C4">
      <w:pPr>
        <w:pStyle w:val="a5"/>
        <w:numPr>
          <w:ilvl w:val="2"/>
          <w:numId w:val="14"/>
        </w:numPr>
        <w:tabs>
          <w:tab w:val="left" w:pos="1109"/>
        </w:tabs>
        <w:spacing w:line="292" w:lineRule="exact"/>
        <w:ind w:left="1109"/>
        <w:jc w:val="both"/>
        <w:rPr>
          <w:sz w:val="24"/>
        </w:rPr>
      </w:pPr>
      <w:r>
        <w:rPr>
          <w:sz w:val="24"/>
        </w:rPr>
        <w:t>повышение</w:t>
      </w:r>
      <w:r>
        <w:rPr>
          <w:spacing w:val="-5"/>
          <w:sz w:val="24"/>
        </w:rPr>
        <w:t xml:space="preserve"> </w:t>
      </w:r>
      <w:r>
        <w:rPr>
          <w:sz w:val="24"/>
        </w:rPr>
        <w:t>степени</w:t>
      </w:r>
      <w:r>
        <w:rPr>
          <w:spacing w:val="-4"/>
          <w:sz w:val="24"/>
        </w:rPr>
        <w:t xml:space="preserve"> </w:t>
      </w:r>
      <w:r>
        <w:rPr>
          <w:sz w:val="24"/>
        </w:rPr>
        <w:t>сложности</w:t>
      </w:r>
      <w:r>
        <w:rPr>
          <w:spacing w:val="-3"/>
          <w:sz w:val="24"/>
        </w:rPr>
        <w:t xml:space="preserve"> </w:t>
      </w:r>
      <w:r>
        <w:rPr>
          <w:spacing w:val="-2"/>
          <w:sz w:val="24"/>
        </w:rPr>
        <w:t>заданий.</w:t>
      </w:r>
    </w:p>
    <w:p w14:paraId="1AF5AA69" w14:textId="77777777" w:rsidR="00F9001F" w:rsidRDefault="00CE28B0" w:rsidP="00D704C4">
      <w:pPr>
        <w:pStyle w:val="a5"/>
        <w:numPr>
          <w:ilvl w:val="1"/>
          <w:numId w:val="14"/>
        </w:numPr>
        <w:tabs>
          <w:tab w:val="left" w:pos="1109"/>
        </w:tabs>
        <w:spacing w:line="274" w:lineRule="exact"/>
        <w:ind w:left="1109"/>
        <w:jc w:val="both"/>
        <w:rPr>
          <w:sz w:val="24"/>
        </w:rPr>
      </w:pPr>
      <w:r>
        <w:rPr>
          <w:sz w:val="24"/>
        </w:rPr>
        <w:t>Углубленное</w:t>
      </w:r>
      <w:r>
        <w:rPr>
          <w:spacing w:val="-6"/>
          <w:sz w:val="24"/>
        </w:rPr>
        <w:t xml:space="preserve"> </w:t>
      </w:r>
      <w:r>
        <w:rPr>
          <w:sz w:val="24"/>
        </w:rPr>
        <w:t>изучение</w:t>
      </w:r>
      <w:r>
        <w:rPr>
          <w:spacing w:val="-6"/>
          <w:sz w:val="24"/>
        </w:rPr>
        <w:t xml:space="preserve"> </w:t>
      </w:r>
      <w:r>
        <w:rPr>
          <w:sz w:val="24"/>
        </w:rPr>
        <w:t>отдельных</w:t>
      </w:r>
      <w:r>
        <w:rPr>
          <w:spacing w:val="-3"/>
          <w:sz w:val="24"/>
        </w:rPr>
        <w:t xml:space="preserve"> </w:t>
      </w:r>
      <w:r>
        <w:rPr>
          <w:spacing w:val="-2"/>
          <w:sz w:val="24"/>
        </w:rPr>
        <w:t>предметов.</w:t>
      </w:r>
    </w:p>
    <w:p w14:paraId="5D972CAC" w14:textId="77777777" w:rsidR="00F9001F" w:rsidRDefault="00CE28B0">
      <w:pPr>
        <w:pStyle w:val="a5"/>
        <w:numPr>
          <w:ilvl w:val="1"/>
          <w:numId w:val="14"/>
        </w:numPr>
        <w:tabs>
          <w:tab w:val="left" w:pos="1109"/>
          <w:tab w:val="left" w:pos="1121"/>
        </w:tabs>
        <w:ind w:left="1121" w:right="482" w:hanging="360"/>
        <w:rPr>
          <w:sz w:val="24"/>
        </w:rPr>
      </w:pPr>
      <w:r>
        <w:rPr>
          <w:sz w:val="24"/>
        </w:rPr>
        <w:lastRenderedPageBreak/>
        <w:t>Введение</w:t>
      </w:r>
      <w:r>
        <w:rPr>
          <w:spacing w:val="-5"/>
          <w:sz w:val="24"/>
        </w:rPr>
        <w:t xml:space="preserve"> </w:t>
      </w:r>
      <w:r>
        <w:rPr>
          <w:sz w:val="24"/>
        </w:rPr>
        <w:t>широкого</w:t>
      </w:r>
      <w:r>
        <w:rPr>
          <w:spacing w:val="-5"/>
          <w:sz w:val="24"/>
        </w:rPr>
        <w:t xml:space="preserve"> </w:t>
      </w:r>
      <w:r>
        <w:rPr>
          <w:sz w:val="24"/>
        </w:rPr>
        <w:t>круга</w:t>
      </w:r>
      <w:r>
        <w:rPr>
          <w:spacing w:val="-5"/>
          <w:sz w:val="24"/>
        </w:rPr>
        <w:t xml:space="preserve"> </w:t>
      </w:r>
      <w:r>
        <w:rPr>
          <w:sz w:val="24"/>
        </w:rPr>
        <w:t>разнообразных</w:t>
      </w:r>
      <w:r>
        <w:rPr>
          <w:spacing w:val="-3"/>
          <w:sz w:val="24"/>
        </w:rPr>
        <w:t xml:space="preserve"> </w:t>
      </w:r>
      <w:r>
        <w:rPr>
          <w:sz w:val="24"/>
        </w:rPr>
        <w:t>по</w:t>
      </w:r>
      <w:r>
        <w:rPr>
          <w:spacing w:val="-5"/>
          <w:sz w:val="24"/>
        </w:rPr>
        <w:t xml:space="preserve"> </w:t>
      </w:r>
      <w:r>
        <w:rPr>
          <w:sz w:val="24"/>
        </w:rPr>
        <w:t>тематике</w:t>
      </w:r>
      <w:r>
        <w:rPr>
          <w:spacing w:val="-5"/>
          <w:sz w:val="24"/>
        </w:rPr>
        <w:t xml:space="preserve"> </w:t>
      </w:r>
      <w:r>
        <w:rPr>
          <w:sz w:val="24"/>
        </w:rPr>
        <w:t>элективных</w:t>
      </w:r>
      <w:r>
        <w:rPr>
          <w:spacing w:val="-3"/>
          <w:sz w:val="24"/>
        </w:rPr>
        <w:t xml:space="preserve"> </w:t>
      </w:r>
      <w:r>
        <w:rPr>
          <w:sz w:val="24"/>
        </w:rPr>
        <w:t>курсов,</w:t>
      </w:r>
      <w:r>
        <w:rPr>
          <w:spacing w:val="-5"/>
          <w:sz w:val="24"/>
        </w:rPr>
        <w:t xml:space="preserve"> </w:t>
      </w:r>
      <w:r>
        <w:rPr>
          <w:sz w:val="24"/>
        </w:rPr>
        <w:t>кружков различной направленности.</w:t>
      </w:r>
    </w:p>
    <w:p w14:paraId="0B99BAF9" w14:textId="77777777" w:rsidR="00F9001F" w:rsidRDefault="00F9001F">
      <w:pPr>
        <w:pStyle w:val="a3"/>
      </w:pPr>
    </w:p>
    <w:p w14:paraId="23A698EF" w14:textId="77777777" w:rsidR="00F9001F" w:rsidRDefault="00CE28B0" w:rsidP="00D704C4">
      <w:pPr>
        <w:pStyle w:val="1"/>
        <w:numPr>
          <w:ilvl w:val="0"/>
          <w:numId w:val="14"/>
        </w:numPr>
        <w:tabs>
          <w:tab w:val="left" w:pos="848"/>
        </w:tabs>
        <w:ind w:left="848" w:hanging="386"/>
        <w:jc w:val="both"/>
      </w:pPr>
      <w:r>
        <w:t>Стимулирование</w:t>
      </w:r>
      <w:r>
        <w:rPr>
          <w:spacing w:val="-9"/>
        </w:rPr>
        <w:t xml:space="preserve"> </w:t>
      </w:r>
      <w:r>
        <w:t>–</w:t>
      </w:r>
      <w:r>
        <w:rPr>
          <w:spacing w:val="-5"/>
        </w:rPr>
        <w:t xml:space="preserve"> </w:t>
      </w:r>
      <w:r>
        <w:t>поощрение</w:t>
      </w:r>
      <w:r>
        <w:rPr>
          <w:spacing w:val="-6"/>
        </w:rPr>
        <w:t xml:space="preserve"> </w:t>
      </w:r>
      <w:r>
        <w:t>дальнейшей</w:t>
      </w:r>
      <w:r>
        <w:rPr>
          <w:spacing w:val="-5"/>
        </w:rPr>
        <w:t xml:space="preserve"> </w:t>
      </w:r>
      <w:r>
        <w:t>творческой</w:t>
      </w:r>
      <w:r>
        <w:rPr>
          <w:spacing w:val="-5"/>
        </w:rPr>
        <w:t xml:space="preserve"> </w:t>
      </w:r>
      <w:r>
        <w:rPr>
          <w:spacing w:val="-2"/>
        </w:rPr>
        <w:t>деятельности</w:t>
      </w:r>
    </w:p>
    <w:p w14:paraId="4945BE53" w14:textId="77777777" w:rsidR="00F9001F" w:rsidRDefault="00D704C4" w:rsidP="00D704C4">
      <w:pPr>
        <w:pStyle w:val="a5"/>
        <w:numPr>
          <w:ilvl w:val="1"/>
          <w:numId w:val="14"/>
        </w:numPr>
        <w:tabs>
          <w:tab w:val="left" w:pos="1109"/>
          <w:tab w:val="left" w:pos="1121"/>
          <w:tab w:val="left" w:pos="2315"/>
          <w:tab w:val="left" w:pos="3617"/>
          <w:tab w:val="left" w:pos="5269"/>
          <w:tab w:val="left" w:pos="6368"/>
          <w:tab w:val="left" w:pos="8016"/>
          <w:tab w:val="left" w:pos="9638"/>
        </w:tabs>
        <w:ind w:left="1121" w:right="405" w:hanging="360"/>
        <w:jc w:val="both"/>
        <w:rPr>
          <w:sz w:val="24"/>
        </w:rPr>
      </w:pPr>
      <w:r>
        <w:rPr>
          <w:spacing w:val="-2"/>
          <w:sz w:val="24"/>
        </w:rPr>
        <w:t>Создание</w:t>
      </w:r>
      <w:r>
        <w:rPr>
          <w:sz w:val="24"/>
        </w:rPr>
        <w:t xml:space="preserve"> постоянно действующих стендов</w:t>
      </w:r>
      <w:r>
        <w:rPr>
          <w:spacing w:val="-2"/>
          <w:sz w:val="24"/>
        </w:rPr>
        <w:t>,</w:t>
      </w:r>
      <w:r>
        <w:rPr>
          <w:sz w:val="24"/>
        </w:rPr>
        <w:t xml:space="preserve"> посвященных </w:t>
      </w:r>
      <w:proofErr w:type="gramStart"/>
      <w:r>
        <w:rPr>
          <w:sz w:val="24"/>
        </w:rPr>
        <w:t>выпускникам</w:t>
      </w:r>
      <w:r w:rsidR="00CE28B0">
        <w:rPr>
          <w:sz w:val="24"/>
        </w:rPr>
        <w:t xml:space="preserve">  </w:t>
      </w:r>
      <w:r w:rsidR="00CE28B0">
        <w:rPr>
          <w:spacing w:val="-10"/>
          <w:sz w:val="24"/>
        </w:rPr>
        <w:t>–</w:t>
      </w:r>
      <w:proofErr w:type="gramEnd"/>
      <w:r w:rsidR="00CE28B0">
        <w:rPr>
          <w:spacing w:val="-10"/>
          <w:sz w:val="24"/>
        </w:rPr>
        <w:t xml:space="preserve"> </w:t>
      </w:r>
      <w:r w:rsidR="00CE28B0">
        <w:rPr>
          <w:sz w:val="24"/>
        </w:rPr>
        <w:t>медалистам, победителям и призерам районных, областных олимпиад.</w:t>
      </w:r>
    </w:p>
    <w:p w14:paraId="13A34428" w14:textId="77777777" w:rsidR="00F9001F" w:rsidRDefault="00CE28B0" w:rsidP="00D704C4">
      <w:pPr>
        <w:pStyle w:val="a5"/>
        <w:numPr>
          <w:ilvl w:val="1"/>
          <w:numId w:val="14"/>
        </w:numPr>
        <w:tabs>
          <w:tab w:val="left" w:pos="1109"/>
          <w:tab w:val="left" w:pos="1121"/>
        </w:tabs>
        <w:ind w:left="1121" w:right="403" w:hanging="360"/>
        <w:jc w:val="both"/>
        <w:rPr>
          <w:sz w:val="24"/>
        </w:rPr>
      </w:pPr>
      <w:r>
        <w:rPr>
          <w:sz w:val="24"/>
        </w:rPr>
        <w:t>Выносить</w:t>
      </w:r>
      <w:r>
        <w:rPr>
          <w:spacing w:val="40"/>
          <w:sz w:val="24"/>
        </w:rPr>
        <w:t xml:space="preserve"> </w:t>
      </w:r>
      <w:r>
        <w:rPr>
          <w:sz w:val="24"/>
        </w:rPr>
        <w:t>на</w:t>
      </w:r>
      <w:r>
        <w:rPr>
          <w:spacing w:val="40"/>
          <w:sz w:val="24"/>
        </w:rPr>
        <w:t xml:space="preserve"> </w:t>
      </w:r>
      <w:r>
        <w:rPr>
          <w:sz w:val="24"/>
        </w:rPr>
        <w:t>публичное</w:t>
      </w:r>
      <w:r>
        <w:rPr>
          <w:spacing w:val="40"/>
          <w:sz w:val="24"/>
        </w:rPr>
        <w:t xml:space="preserve"> </w:t>
      </w:r>
      <w:r>
        <w:rPr>
          <w:sz w:val="24"/>
        </w:rPr>
        <w:t>своевременное</w:t>
      </w:r>
      <w:r>
        <w:rPr>
          <w:spacing w:val="40"/>
          <w:sz w:val="24"/>
        </w:rPr>
        <w:t xml:space="preserve"> </w:t>
      </w:r>
      <w:r>
        <w:rPr>
          <w:sz w:val="24"/>
        </w:rPr>
        <w:t>поощрение</w:t>
      </w:r>
      <w:r>
        <w:rPr>
          <w:spacing w:val="40"/>
          <w:sz w:val="24"/>
        </w:rPr>
        <w:t xml:space="preserve"> </w:t>
      </w:r>
      <w:r>
        <w:rPr>
          <w:sz w:val="24"/>
        </w:rPr>
        <w:t>успехов</w:t>
      </w:r>
      <w:r>
        <w:rPr>
          <w:spacing w:val="40"/>
          <w:sz w:val="24"/>
        </w:rPr>
        <w:t xml:space="preserve"> </w:t>
      </w:r>
      <w:r>
        <w:rPr>
          <w:sz w:val="24"/>
        </w:rPr>
        <w:t>учащихся</w:t>
      </w:r>
      <w:r>
        <w:rPr>
          <w:spacing w:val="40"/>
          <w:sz w:val="24"/>
        </w:rPr>
        <w:t xml:space="preserve"> </w:t>
      </w:r>
      <w:r>
        <w:rPr>
          <w:sz w:val="24"/>
        </w:rPr>
        <w:t>(линейки, молнии-объявления, публикации на сайте школы, создание буклетов).</w:t>
      </w:r>
    </w:p>
    <w:p w14:paraId="797A6960" w14:textId="77777777" w:rsidR="00F9001F" w:rsidRDefault="00CE28B0" w:rsidP="00D704C4">
      <w:pPr>
        <w:pStyle w:val="a5"/>
        <w:numPr>
          <w:ilvl w:val="1"/>
          <w:numId w:val="14"/>
        </w:numPr>
        <w:tabs>
          <w:tab w:val="left" w:pos="1109"/>
        </w:tabs>
        <w:ind w:left="1109"/>
        <w:jc w:val="both"/>
        <w:rPr>
          <w:sz w:val="24"/>
        </w:rPr>
      </w:pPr>
      <w:r>
        <w:rPr>
          <w:sz w:val="24"/>
        </w:rPr>
        <w:t>Отправление</w:t>
      </w:r>
      <w:r>
        <w:rPr>
          <w:spacing w:val="-6"/>
          <w:sz w:val="24"/>
        </w:rPr>
        <w:t xml:space="preserve"> </w:t>
      </w:r>
      <w:r>
        <w:rPr>
          <w:sz w:val="24"/>
        </w:rPr>
        <w:t>благодарственных</w:t>
      </w:r>
      <w:r>
        <w:rPr>
          <w:spacing w:val="-4"/>
          <w:sz w:val="24"/>
        </w:rPr>
        <w:t xml:space="preserve"> </w:t>
      </w:r>
      <w:r>
        <w:rPr>
          <w:sz w:val="24"/>
        </w:rPr>
        <w:t>писем</w:t>
      </w:r>
      <w:r>
        <w:rPr>
          <w:spacing w:val="-4"/>
          <w:sz w:val="24"/>
        </w:rPr>
        <w:t xml:space="preserve"> </w:t>
      </w:r>
      <w:r>
        <w:rPr>
          <w:spacing w:val="-2"/>
          <w:sz w:val="24"/>
        </w:rPr>
        <w:t>родителям.</w:t>
      </w:r>
    </w:p>
    <w:p w14:paraId="68298694" w14:textId="77777777" w:rsidR="00F9001F" w:rsidRDefault="00CE28B0" w:rsidP="00D704C4">
      <w:pPr>
        <w:pStyle w:val="a5"/>
        <w:numPr>
          <w:ilvl w:val="1"/>
          <w:numId w:val="14"/>
        </w:numPr>
        <w:tabs>
          <w:tab w:val="left" w:pos="1109"/>
          <w:tab w:val="left" w:pos="1121"/>
        </w:tabs>
        <w:ind w:left="1121" w:right="414" w:hanging="360"/>
        <w:jc w:val="both"/>
        <w:rPr>
          <w:sz w:val="24"/>
        </w:rPr>
      </w:pPr>
      <w:r>
        <w:rPr>
          <w:sz w:val="24"/>
        </w:rPr>
        <w:t>Отмечать</w:t>
      </w:r>
      <w:r>
        <w:rPr>
          <w:spacing w:val="80"/>
          <w:sz w:val="24"/>
        </w:rPr>
        <w:t xml:space="preserve"> </w:t>
      </w:r>
      <w:r>
        <w:rPr>
          <w:sz w:val="24"/>
        </w:rPr>
        <w:t>заслуги</w:t>
      </w:r>
      <w:r>
        <w:rPr>
          <w:spacing w:val="80"/>
          <w:sz w:val="24"/>
        </w:rPr>
        <w:t xml:space="preserve"> </w:t>
      </w:r>
      <w:r>
        <w:rPr>
          <w:sz w:val="24"/>
        </w:rPr>
        <w:t>родителей</w:t>
      </w:r>
      <w:r>
        <w:rPr>
          <w:spacing w:val="80"/>
          <w:sz w:val="24"/>
        </w:rPr>
        <w:t xml:space="preserve"> </w:t>
      </w:r>
      <w:r>
        <w:rPr>
          <w:sz w:val="24"/>
        </w:rPr>
        <w:t>в</w:t>
      </w:r>
      <w:r>
        <w:rPr>
          <w:spacing w:val="80"/>
          <w:sz w:val="24"/>
        </w:rPr>
        <w:t xml:space="preserve"> </w:t>
      </w:r>
      <w:r>
        <w:rPr>
          <w:sz w:val="24"/>
        </w:rPr>
        <w:t>воспитании</w:t>
      </w:r>
      <w:r>
        <w:rPr>
          <w:spacing w:val="80"/>
          <w:sz w:val="24"/>
        </w:rPr>
        <w:t xml:space="preserve"> </w:t>
      </w:r>
      <w:r>
        <w:rPr>
          <w:sz w:val="24"/>
        </w:rPr>
        <w:t>одаренных</w:t>
      </w:r>
      <w:r>
        <w:rPr>
          <w:spacing w:val="80"/>
          <w:sz w:val="24"/>
        </w:rPr>
        <w:t xml:space="preserve"> </w:t>
      </w:r>
      <w:r>
        <w:rPr>
          <w:sz w:val="24"/>
        </w:rPr>
        <w:t>детей</w:t>
      </w:r>
      <w:r>
        <w:rPr>
          <w:spacing w:val="80"/>
          <w:sz w:val="24"/>
        </w:rPr>
        <w:t xml:space="preserve"> </w:t>
      </w:r>
      <w:r>
        <w:rPr>
          <w:sz w:val="24"/>
        </w:rPr>
        <w:t>на</w:t>
      </w:r>
      <w:r>
        <w:rPr>
          <w:spacing w:val="80"/>
          <w:sz w:val="24"/>
        </w:rPr>
        <w:t xml:space="preserve"> </w:t>
      </w:r>
      <w:r>
        <w:rPr>
          <w:sz w:val="24"/>
        </w:rPr>
        <w:t xml:space="preserve">родительских </w:t>
      </w:r>
      <w:r>
        <w:rPr>
          <w:spacing w:val="-2"/>
          <w:sz w:val="24"/>
        </w:rPr>
        <w:t>собраниях.</w:t>
      </w:r>
    </w:p>
    <w:p w14:paraId="1C1CBB9A" w14:textId="77777777" w:rsidR="00F9001F" w:rsidRDefault="00CE28B0">
      <w:pPr>
        <w:pStyle w:val="1"/>
        <w:numPr>
          <w:ilvl w:val="0"/>
          <w:numId w:val="25"/>
        </w:numPr>
        <w:tabs>
          <w:tab w:val="left" w:pos="2910"/>
        </w:tabs>
        <w:spacing w:before="71" w:line="275" w:lineRule="exact"/>
        <w:ind w:left="2910" w:hanging="240"/>
        <w:jc w:val="left"/>
      </w:pPr>
      <w:r>
        <w:t>Формы</w:t>
      </w:r>
      <w:r>
        <w:rPr>
          <w:spacing w:val="-2"/>
        </w:rPr>
        <w:t xml:space="preserve"> </w:t>
      </w:r>
      <w:r>
        <w:t>работы</w:t>
      </w:r>
      <w:r>
        <w:rPr>
          <w:spacing w:val="-2"/>
        </w:rPr>
        <w:t xml:space="preserve"> </w:t>
      </w:r>
      <w:r>
        <w:t>с</w:t>
      </w:r>
      <w:r>
        <w:rPr>
          <w:spacing w:val="-4"/>
        </w:rPr>
        <w:t xml:space="preserve"> </w:t>
      </w:r>
      <w:r>
        <w:t>одаренными</w:t>
      </w:r>
      <w:r>
        <w:rPr>
          <w:spacing w:val="-2"/>
        </w:rPr>
        <w:t xml:space="preserve"> учащимися</w:t>
      </w:r>
    </w:p>
    <w:p w14:paraId="1555C2A3" w14:textId="77777777" w:rsidR="00F9001F" w:rsidRDefault="00CE28B0">
      <w:pPr>
        <w:pStyle w:val="a5"/>
        <w:numPr>
          <w:ilvl w:val="0"/>
          <w:numId w:val="13"/>
        </w:numPr>
        <w:tabs>
          <w:tab w:val="left" w:pos="1109"/>
        </w:tabs>
        <w:spacing w:line="293" w:lineRule="exact"/>
        <w:ind w:left="1109"/>
        <w:rPr>
          <w:rFonts w:ascii="Symbol" w:hAnsi="Symbol"/>
          <w:sz w:val="24"/>
        </w:rPr>
      </w:pPr>
      <w:r>
        <w:rPr>
          <w:sz w:val="24"/>
        </w:rPr>
        <w:t>групповые</w:t>
      </w:r>
      <w:r>
        <w:rPr>
          <w:spacing w:val="-5"/>
          <w:sz w:val="24"/>
        </w:rPr>
        <w:t xml:space="preserve"> </w:t>
      </w:r>
      <w:r>
        <w:rPr>
          <w:sz w:val="24"/>
        </w:rPr>
        <w:t>занятия</w:t>
      </w:r>
      <w:r>
        <w:rPr>
          <w:spacing w:val="-2"/>
          <w:sz w:val="24"/>
        </w:rPr>
        <w:t xml:space="preserve"> </w:t>
      </w:r>
      <w:r>
        <w:rPr>
          <w:sz w:val="24"/>
        </w:rPr>
        <w:t>по</w:t>
      </w:r>
      <w:r>
        <w:rPr>
          <w:spacing w:val="-2"/>
          <w:sz w:val="24"/>
        </w:rPr>
        <w:t xml:space="preserve"> </w:t>
      </w:r>
      <w:r>
        <w:rPr>
          <w:sz w:val="24"/>
        </w:rPr>
        <w:t>параллелям</w:t>
      </w:r>
      <w:r>
        <w:rPr>
          <w:spacing w:val="-2"/>
          <w:sz w:val="24"/>
        </w:rPr>
        <w:t xml:space="preserve"> </w:t>
      </w:r>
      <w:r>
        <w:rPr>
          <w:sz w:val="24"/>
        </w:rPr>
        <w:t>классов</w:t>
      </w:r>
      <w:r>
        <w:rPr>
          <w:spacing w:val="-3"/>
          <w:sz w:val="24"/>
        </w:rPr>
        <w:t xml:space="preserve"> </w:t>
      </w:r>
      <w:r>
        <w:rPr>
          <w:sz w:val="24"/>
        </w:rPr>
        <w:t>с</w:t>
      </w:r>
      <w:r>
        <w:rPr>
          <w:spacing w:val="-2"/>
          <w:sz w:val="24"/>
        </w:rPr>
        <w:t xml:space="preserve"> </w:t>
      </w:r>
      <w:r>
        <w:rPr>
          <w:sz w:val="24"/>
        </w:rPr>
        <w:t>сильными</w:t>
      </w:r>
      <w:r>
        <w:rPr>
          <w:spacing w:val="1"/>
          <w:sz w:val="24"/>
        </w:rPr>
        <w:t xml:space="preserve"> </w:t>
      </w:r>
      <w:r>
        <w:rPr>
          <w:spacing w:val="-2"/>
          <w:sz w:val="24"/>
        </w:rPr>
        <w:t>учащимися;</w:t>
      </w:r>
    </w:p>
    <w:p w14:paraId="1618A9D4" w14:textId="77777777" w:rsidR="00F9001F" w:rsidRDefault="00CE28B0">
      <w:pPr>
        <w:pStyle w:val="a5"/>
        <w:numPr>
          <w:ilvl w:val="0"/>
          <w:numId w:val="13"/>
        </w:numPr>
        <w:tabs>
          <w:tab w:val="left" w:pos="1109"/>
        </w:tabs>
        <w:spacing w:before="1" w:line="293" w:lineRule="exact"/>
        <w:ind w:left="1109"/>
        <w:rPr>
          <w:rFonts w:ascii="Symbol" w:hAnsi="Symbol"/>
          <w:sz w:val="24"/>
        </w:rPr>
      </w:pPr>
      <w:r>
        <w:rPr>
          <w:spacing w:val="-2"/>
          <w:sz w:val="24"/>
        </w:rPr>
        <w:t>факультативы;</w:t>
      </w:r>
    </w:p>
    <w:p w14:paraId="4B37EFD9" w14:textId="77777777" w:rsidR="00F9001F" w:rsidRDefault="00CE28B0">
      <w:pPr>
        <w:pStyle w:val="a5"/>
        <w:numPr>
          <w:ilvl w:val="0"/>
          <w:numId w:val="13"/>
        </w:numPr>
        <w:tabs>
          <w:tab w:val="left" w:pos="1109"/>
        </w:tabs>
        <w:spacing w:line="293" w:lineRule="exact"/>
        <w:ind w:left="1109"/>
        <w:rPr>
          <w:rFonts w:ascii="Symbol" w:hAnsi="Symbol"/>
          <w:sz w:val="24"/>
        </w:rPr>
      </w:pPr>
      <w:r>
        <w:rPr>
          <w:sz w:val="24"/>
        </w:rPr>
        <w:t>кружки</w:t>
      </w:r>
      <w:r>
        <w:rPr>
          <w:spacing w:val="-2"/>
          <w:sz w:val="24"/>
        </w:rPr>
        <w:t xml:space="preserve"> </w:t>
      </w:r>
      <w:r>
        <w:rPr>
          <w:sz w:val="24"/>
        </w:rPr>
        <w:t>по</w:t>
      </w:r>
      <w:r>
        <w:rPr>
          <w:spacing w:val="-1"/>
          <w:sz w:val="24"/>
        </w:rPr>
        <w:t xml:space="preserve"> </w:t>
      </w:r>
      <w:r>
        <w:rPr>
          <w:spacing w:val="-2"/>
          <w:sz w:val="24"/>
        </w:rPr>
        <w:t>интересам;</w:t>
      </w:r>
    </w:p>
    <w:p w14:paraId="3BF93CC3" w14:textId="77777777" w:rsidR="00F9001F" w:rsidRDefault="00CE28B0">
      <w:pPr>
        <w:pStyle w:val="a5"/>
        <w:numPr>
          <w:ilvl w:val="0"/>
          <w:numId w:val="13"/>
        </w:numPr>
        <w:tabs>
          <w:tab w:val="left" w:pos="1109"/>
        </w:tabs>
        <w:spacing w:line="293" w:lineRule="exact"/>
        <w:ind w:left="1109"/>
        <w:rPr>
          <w:rFonts w:ascii="Symbol" w:hAnsi="Symbol"/>
          <w:sz w:val="24"/>
        </w:rPr>
      </w:pPr>
      <w:r>
        <w:rPr>
          <w:spacing w:val="-2"/>
          <w:sz w:val="24"/>
        </w:rPr>
        <w:t>конкурсы;</w:t>
      </w:r>
    </w:p>
    <w:p w14:paraId="639CD204" w14:textId="77777777" w:rsidR="00F9001F" w:rsidRDefault="00CE28B0">
      <w:pPr>
        <w:pStyle w:val="a5"/>
        <w:numPr>
          <w:ilvl w:val="0"/>
          <w:numId w:val="13"/>
        </w:numPr>
        <w:tabs>
          <w:tab w:val="left" w:pos="1109"/>
        </w:tabs>
        <w:spacing w:line="293" w:lineRule="exact"/>
        <w:ind w:left="1109"/>
        <w:rPr>
          <w:rFonts w:ascii="Symbol" w:hAnsi="Symbol"/>
          <w:sz w:val="24"/>
        </w:rPr>
      </w:pPr>
      <w:r>
        <w:rPr>
          <w:sz w:val="24"/>
        </w:rPr>
        <w:t>интеллектуальные</w:t>
      </w:r>
      <w:r>
        <w:rPr>
          <w:spacing w:val="-9"/>
          <w:sz w:val="24"/>
        </w:rPr>
        <w:t xml:space="preserve"> </w:t>
      </w:r>
      <w:r>
        <w:rPr>
          <w:spacing w:val="-2"/>
          <w:sz w:val="24"/>
        </w:rPr>
        <w:t>марафоны;</w:t>
      </w:r>
    </w:p>
    <w:p w14:paraId="1231C0BE" w14:textId="77777777" w:rsidR="00F9001F" w:rsidRDefault="00CE28B0">
      <w:pPr>
        <w:pStyle w:val="a5"/>
        <w:numPr>
          <w:ilvl w:val="0"/>
          <w:numId w:val="13"/>
        </w:numPr>
        <w:tabs>
          <w:tab w:val="left" w:pos="1109"/>
        </w:tabs>
        <w:spacing w:line="293" w:lineRule="exact"/>
        <w:ind w:left="1109"/>
        <w:rPr>
          <w:rFonts w:ascii="Symbol" w:hAnsi="Symbol"/>
          <w:sz w:val="24"/>
        </w:rPr>
      </w:pPr>
      <w:r>
        <w:rPr>
          <w:spacing w:val="-2"/>
          <w:sz w:val="24"/>
        </w:rPr>
        <w:t>спецкурсы;</w:t>
      </w:r>
    </w:p>
    <w:p w14:paraId="19BBF1F9" w14:textId="77777777" w:rsidR="00F9001F" w:rsidRDefault="00CE28B0">
      <w:pPr>
        <w:pStyle w:val="a5"/>
        <w:numPr>
          <w:ilvl w:val="0"/>
          <w:numId w:val="13"/>
        </w:numPr>
        <w:tabs>
          <w:tab w:val="left" w:pos="1109"/>
        </w:tabs>
        <w:spacing w:before="2" w:line="293" w:lineRule="exact"/>
        <w:ind w:left="1109"/>
        <w:rPr>
          <w:rFonts w:ascii="Symbol" w:hAnsi="Symbol"/>
          <w:sz w:val="24"/>
        </w:rPr>
      </w:pPr>
      <w:r>
        <w:rPr>
          <w:sz w:val="24"/>
        </w:rPr>
        <w:t>прохождение</w:t>
      </w:r>
      <w:r>
        <w:rPr>
          <w:spacing w:val="-4"/>
          <w:sz w:val="24"/>
        </w:rPr>
        <w:t xml:space="preserve"> </w:t>
      </w:r>
      <w:r w:rsidR="00D704C4">
        <w:rPr>
          <w:sz w:val="24"/>
        </w:rPr>
        <w:t>курсовых</w:t>
      </w:r>
      <w:r>
        <w:rPr>
          <w:spacing w:val="-2"/>
          <w:sz w:val="24"/>
        </w:rPr>
        <w:t xml:space="preserve"> </w:t>
      </w:r>
      <w:r w:rsidR="00D704C4">
        <w:rPr>
          <w:sz w:val="24"/>
        </w:rPr>
        <w:t>подготовок</w:t>
      </w:r>
      <w:r>
        <w:rPr>
          <w:spacing w:val="-2"/>
          <w:sz w:val="24"/>
        </w:rPr>
        <w:t>;</w:t>
      </w:r>
    </w:p>
    <w:p w14:paraId="5A3E92BB" w14:textId="77777777" w:rsidR="00F9001F" w:rsidRDefault="00CE28B0">
      <w:pPr>
        <w:pStyle w:val="a5"/>
        <w:numPr>
          <w:ilvl w:val="0"/>
          <w:numId w:val="13"/>
        </w:numPr>
        <w:tabs>
          <w:tab w:val="left" w:pos="1109"/>
        </w:tabs>
        <w:spacing w:line="293" w:lineRule="exact"/>
        <w:ind w:left="1109"/>
        <w:rPr>
          <w:rFonts w:ascii="Symbol" w:hAnsi="Symbol"/>
          <w:sz w:val="24"/>
        </w:rPr>
      </w:pPr>
      <w:r>
        <w:rPr>
          <w:sz w:val="24"/>
        </w:rPr>
        <w:t>участие</w:t>
      </w:r>
      <w:r>
        <w:rPr>
          <w:spacing w:val="-3"/>
          <w:sz w:val="24"/>
        </w:rPr>
        <w:t xml:space="preserve"> </w:t>
      </w:r>
      <w:r>
        <w:rPr>
          <w:sz w:val="24"/>
        </w:rPr>
        <w:t>в</w:t>
      </w:r>
      <w:r>
        <w:rPr>
          <w:spacing w:val="-3"/>
          <w:sz w:val="24"/>
        </w:rPr>
        <w:t xml:space="preserve"> </w:t>
      </w:r>
      <w:r>
        <w:rPr>
          <w:spacing w:val="-2"/>
          <w:sz w:val="24"/>
        </w:rPr>
        <w:t>олимпиадах;</w:t>
      </w:r>
    </w:p>
    <w:p w14:paraId="2D8FEF65" w14:textId="77777777" w:rsidR="00F9001F" w:rsidRDefault="00CE28B0">
      <w:pPr>
        <w:pStyle w:val="a5"/>
        <w:numPr>
          <w:ilvl w:val="0"/>
          <w:numId w:val="13"/>
        </w:numPr>
        <w:tabs>
          <w:tab w:val="left" w:pos="1109"/>
        </w:tabs>
        <w:spacing w:line="293" w:lineRule="exact"/>
        <w:ind w:left="1109"/>
        <w:rPr>
          <w:rFonts w:ascii="Symbol" w:hAnsi="Symbol"/>
          <w:sz w:val="24"/>
        </w:rPr>
      </w:pPr>
      <w:r>
        <w:rPr>
          <w:sz w:val="24"/>
        </w:rPr>
        <w:t>работа</w:t>
      </w:r>
      <w:r>
        <w:rPr>
          <w:spacing w:val="-2"/>
          <w:sz w:val="24"/>
        </w:rPr>
        <w:t xml:space="preserve"> </w:t>
      </w:r>
      <w:r>
        <w:rPr>
          <w:sz w:val="24"/>
        </w:rPr>
        <w:t>по</w:t>
      </w:r>
      <w:r>
        <w:rPr>
          <w:spacing w:val="-2"/>
          <w:sz w:val="24"/>
        </w:rPr>
        <w:t xml:space="preserve"> </w:t>
      </w:r>
      <w:r>
        <w:rPr>
          <w:sz w:val="24"/>
        </w:rPr>
        <w:t>индивидуальному</w:t>
      </w:r>
      <w:r>
        <w:rPr>
          <w:spacing w:val="-5"/>
          <w:sz w:val="24"/>
        </w:rPr>
        <w:t xml:space="preserve"> </w:t>
      </w:r>
      <w:r>
        <w:rPr>
          <w:sz w:val="24"/>
        </w:rPr>
        <w:t>плану</w:t>
      </w:r>
      <w:r>
        <w:rPr>
          <w:spacing w:val="-6"/>
          <w:sz w:val="24"/>
        </w:rPr>
        <w:t xml:space="preserve"> </w:t>
      </w:r>
      <w:r>
        <w:rPr>
          <w:sz w:val="24"/>
        </w:rPr>
        <w:t xml:space="preserve">и </w:t>
      </w:r>
      <w:proofErr w:type="spellStart"/>
      <w:r>
        <w:rPr>
          <w:spacing w:val="-4"/>
          <w:sz w:val="24"/>
        </w:rPr>
        <w:t>д.р</w:t>
      </w:r>
      <w:proofErr w:type="spellEnd"/>
      <w:r>
        <w:rPr>
          <w:spacing w:val="-4"/>
          <w:sz w:val="24"/>
        </w:rPr>
        <w:t>.</w:t>
      </w:r>
    </w:p>
    <w:p w14:paraId="05DFB8E8" w14:textId="77777777" w:rsidR="00F9001F" w:rsidRDefault="00F9001F">
      <w:pPr>
        <w:pStyle w:val="a3"/>
      </w:pPr>
    </w:p>
    <w:p w14:paraId="72C54D22" w14:textId="77777777" w:rsidR="00F9001F" w:rsidRDefault="00CE28B0">
      <w:pPr>
        <w:pStyle w:val="1"/>
        <w:numPr>
          <w:ilvl w:val="0"/>
          <w:numId w:val="25"/>
        </w:numPr>
        <w:tabs>
          <w:tab w:val="left" w:pos="3330"/>
        </w:tabs>
        <w:ind w:left="3330" w:hanging="240"/>
        <w:jc w:val="left"/>
      </w:pPr>
      <w:r>
        <w:t>Кадровое</w:t>
      </w:r>
      <w:r>
        <w:rPr>
          <w:spacing w:val="-4"/>
        </w:rPr>
        <w:t xml:space="preserve"> </w:t>
      </w:r>
      <w:r>
        <w:t>обеспечение</w:t>
      </w:r>
      <w:r>
        <w:rPr>
          <w:spacing w:val="-3"/>
        </w:rPr>
        <w:t xml:space="preserve"> </w:t>
      </w:r>
      <w:r>
        <w:rPr>
          <w:spacing w:val="-2"/>
        </w:rPr>
        <w:t>программы</w:t>
      </w:r>
    </w:p>
    <w:p w14:paraId="162CFBAD" w14:textId="77777777" w:rsidR="00F9001F" w:rsidRDefault="00F9001F">
      <w:pPr>
        <w:pStyle w:val="a3"/>
        <w:spacing w:before="49" w:after="1"/>
        <w:rPr>
          <w:b/>
          <w:sz w:val="20"/>
        </w:rPr>
      </w:pP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31"/>
        <w:gridCol w:w="3788"/>
        <w:gridCol w:w="2852"/>
      </w:tblGrid>
      <w:tr w:rsidR="00F9001F" w14:paraId="19C66E16" w14:textId="77777777">
        <w:trPr>
          <w:trHeight w:val="276"/>
        </w:trPr>
        <w:tc>
          <w:tcPr>
            <w:tcW w:w="2931" w:type="dxa"/>
          </w:tcPr>
          <w:p w14:paraId="56BFEC18" w14:textId="77777777" w:rsidR="00F9001F" w:rsidRDefault="00CE28B0">
            <w:pPr>
              <w:pStyle w:val="TableParagraph"/>
              <w:spacing w:line="256" w:lineRule="exact"/>
              <w:ind w:left="0" w:right="1052"/>
              <w:jc w:val="right"/>
              <w:rPr>
                <w:b/>
                <w:sz w:val="24"/>
              </w:rPr>
            </w:pPr>
            <w:r>
              <w:rPr>
                <w:b/>
                <w:spacing w:val="-2"/>
                <w:sz w:val="24"/>
              </w:rPr>
              <w:t>Группа</w:t>
            </w:r>
          </w:p>
        </w:tc>
        <w:tc>
          <w:tcPr>
            <w:tcW w:w="3788" w:type="dxa"/>
          </w:tcPr>
          <w:p w14:paraId="1BD1432A" w14:textId="77777777" w:rsidR="00F9001F" w:rsidRDefault="00CE28B0">
            <w:pPr>
              <w:pStyle w:val="TableParagraph"/>
              <w:spacing w:line="256" w:lineRule="exact"/>
              <w:ind w:left="4"/>
              <w:jc w:val="center"/>
              <w:rPr>
                <w:b/>
                <w:sz w:val="24"/>
              </w:rPr>
            </w:pPr>
            <w:r>
              <w:rPr>
                <w:b/>
                <w:spacing w:val="-2"/>
                <w:sz w:val="24"/>
              </w:rPr>
              <w:t>Функции</w:t>
            </w:r>
          </w:p>
        </w:tc>
        <w:tc>
          <w:tcPr>
            <w:tcW w:w="2852" w:type="dxa"/>
          </w:tcPr>
          <w:p w14:paraId="460A720E" w14:textId="77777777" w:rsidR="00F9001F" w:rsidRDefault="00CE28B0">
            <w:pPr>
              <w:pStyle w:val="TableParagraph"/>
              <w:spacing w:line="256" w:lineRule="exact"/>
              <w:ind w:left="8"/>
              <w:jc w:val="center"/>
              <w:rPr>
                <w:b/>
                <w:sz w:val="24"/>
              </w:rPr>
            </w:pPr>
            <w:r>
              <w:rPr>
                <w:b/>
                <w:spacing w:val="-2"/>
                <w:sz w:val="24"/>
              </w:rPr>
              <w:t>Состав</w:t>
            </w:r>
          </w:p>
        </w:tc>
      </w:tr>
      <w:tr w:rsidR="00F9001F" w14:paraId="1F01EEE9" w14:textId="77777777">
        <w:trPr>
          <w:trHeight w:val="1655"/>
        </w:trPr>
        <w:tc>
          <w:tcPr>
            <w:tcW w:w="2931" w:type="dxa"/>
          </w:tcPr>
          <w:p w14:paraId="6C7A0427" w14:textId="77777777" w:rsidR="00F9001F" w:rsidRDefault="00CE28B0">
            <w:pPr>
              <w:pStyle w:val="TableParagraph"/>
              <w:rPr>
                <w:sz w:val="24"/>
              </w:rPr>
            </w:pPr>
            <w:r>
              <w:rPr>
                <w:spacing w:val="-2"/>
                <w:sz w:val="24"/>
              </w:rPr>
              <w:t>Административно- координационная</w:t>
            </w:r>
          </w:p>
        </w:tc>
        <w:tc>
          <w:tcPr>
            <w:tcW w:w="3788" w:type="dxa"/>
          </w:tcPr>
          <w:p w14:paraId="1FFE34EC" w14:textId="77777777" w:rsidR="00F9001F" w:rsidRDefault="00CE28B0">
            <w:pPr>
              <w:pStyle w:val="TableParagraph"/>
              <w:ind w:left="105" w:right="177"/>
              <w:rPr>
                <w:sz w:val="24"/>
              </w:rPr>
            </w:pPr>
            <w:r>
              <w:rPr>
                <w:sz w:val="24"/>
              </w:rPr>
              <w:t>Осуществление</w:t>
            </w:r>
            <w:r>
              <w:rPr>
                <w:spacing w:val="-15"/>
                <w:sz w:val="24"/>
              </w:rPr>
              <w:t xml:space="preserve"> </w:t>
            </w:r>
            <w:r>
              <w:rPr>
                <w:sz w:val="24"/>
              </w:rPr>
              <w:t>общего</w:t>
            </w:r>
            <w:r>
              <w:rPr>
                <w:spacing w:val="-15"/>
                <w:sz w:val="24"/>
              </w:rPr>
              <w:t xml:space="preserve"> </w:t>
            </w:r>
            <w:r>
              <w:rPr>
                <w:sz w:val="24"/>
              </w:rPr>
              <w:t>контроля и руководства.</w:t>
            </w:r>
          </w:p>
          <w:p w14:paraId="7640F2CF" w14:textId="77777777" w:rsidR="00F9001F" w:rsidRDefault="00CE28B0">
            <w:pPr>
              <w:pStyle w:val="TableParagraph"/>
              <w:ind w:left="105" w:right="789"/>
              <w:rPr>
                <w:sz w:val="24"/>
              </w:rPr>
            </w:pPr>
            <w:r>
              <w:rPr>
                <w:sz w:val="24"/>
              </w:rPr>
              <w:t>Руководство</w:t>
            </w:r>
            <w:r>
              <w:rPr>
                <w:spacing w:val="-15"/>
                <w:sz w:val="24"/>
              </w:rPr>
              <w:t xml:space="preserve"> </w:t>
            </w:r>
            <w:r>
              <w:rPr>
                <w:sz w:val="24"/>
              </w:rPr>
              <w:t xml:space="preserve">деятельностью </w:t>
            </w:r>
            <w:r>
              <w:rPr>
                <w:spacing w:val="-2"/>
                <w:sz w:val="24"/>
              </w:rPr>
              <w:t>коллектива.</w:t>
            </w:r>
          </w:p>
          <w:p w14:paraId="34AFEE6E" w14:textId="77777777" w:rsidR="00F9001F" w:rsidRDefault="00CE28B0">
            <w:pPr>
              <w:pStyle w:val="TableParagraph"/>
              <w:spacing w:line="270" w:lineRule="atLeast"/>
              <w:ind w:left="105" w:right="177"/>
              <w:rPr>
                <w:sz w:val="24"/>
              </w:rPr>
            </w:pPr>
            <w:r>
              <w:rPr>
                <w:sz w:val="24"/>
              </w:rPr>
              <w:t>Анализ</w:t>
            </w:r>
            <w:r>
              <w:rPr>
                <w:spacing w:val="-14"/>
                <w:sz w:val="24"/>
              </w:rPr>
              <w:t xml:space="preserve"> </w:t>
            </w:r>
            <w:r>
              <w:rPr>
                <w:sz w:val="24"/>
              </w:rPr>
              <w:t>ситуации</w:t>
            </w:r>
            <w:r>
              <w:rPr>
                <w:spacing w:val="-14"/>
                <w:sz w:val="24"/>
              </w:rPr>
              <w:t xml:space="preserve"> </w:t>
            </w:r>
            <w:r>
              <w:rPr>
                <w:sz w:val="24"/>
              </w:rPr>
              <w:t>и</w:t>
            </w:r>
            <w:r>
              <w:rPr>
                <w:spacing w:val="-14"/>
                <w:sz w:val="24"/>
              </w:rPr>
              <w:t xml:space="preserve"> </w:t>
            </w:r>
            <w:r>
              <w:rPr>
                <w:sz w:val="24"/>
              </w:rPr>
              <w:t xml:space="preserve">внесение </w:t>
            </w:r>
            <w:r>
              <w:rPr>
                <w:spacing w:val="-2"/>
                <w:sz w:val="24"/>
              </w:rPr>
              <w:t>корректив.</w:t>
            </w:r>
          </w:p>
        </w:tc>
        <w:tc>
          <w:tcPr>
            <w:tcW w:w="2852" w:type="dxa"/>
          </w:tcPr>
          <w:p w14:paraId="5C5AB5EB" w14:textId="77777777" w:rsidR="00F9001F" w:rsidRDefault="00CE28B0">
            <w:pPr>
              <w:pStyle w:val="TableParagraph"/>
              <w:spacing w:line="268" w:lineRule="exact"/>
              <w:rPr>
                <w:sz w:val="24"/>
              </w:rPr>
            </w:pPr>
            <w:r>
              <w:rPr>
                <w:sz w:val="24"/>
              </w:rPr>
              <w:t>Директор</w:t>
            </w:r>
            <w:r>
              <w:rPr>
                <w:spacing w:val="-1"/>
                <w:sz w:val="24"/>
              </w:rPr>
              <w:t xml:space="preserve"> </w:t>
            </w:r>
            <w:r>
              <w:rPr>
                <w:spacing w:val="-2"/>
                <w:sz w:val="24"/>
              </w:rPr>
              <w:t>школы.</w:t>
            </w:r>
          </w:p>
        </w:tc>
      </w:tr>
      <w:tr w:rsidR="00F9001F" w14:paraId="0FE5EAAE" w14:textId="77777777">
        <w:trPr>
          <w:trHeight w:val="1382"/>
        </w:trPr>
        <w:tc>
          <w:tcPr>
            <w:tcW w:w="2931" w:type="dxa"/>
          </w:tcPr>
          <w:p w14:paraId="283721C2" w14:textId="77777777" w:rsidR="00F9001F" w:rsidRDefault="00CE28B0">
            <w:pPr>
              <w:pStyle w:val="TableParagraph"/>
              <w:rPr>
                <w:sz w:val="24"/>
              </w:rPr>
            </w:pPr>
            <w:r>
              <w:rPr>
                <w:sz w:val="24"/>
              </w:rPr>
              <w:t>Консультативная,</w:t>
            </w:r>
            <w:r>
              <w:rPr>
                <w:spacing w:val="-15"/>
                <w:sz w:val="24"/>
              </w:rPr>
              <w:t xml:space="preserve"> </w:t>
            </w:r>
            <w:r>
              <w:rPr>
                <w:sz w:val="24"/>
              </w:rPr>
              <w:t xml:space="preserve">научно- </w:t>
            </w:r>
            <w:r>
              <w:rPr>
                <w:spacing w:val="-2"/>
                <w:sz w:val="24"/>
              </w:rPr>
              <w:t>методическая</w:t>
            </w:r>
          </w:p>
        </w:tc>
        <w:tc>
          <w:tcPr>
            <w:tcW w:w="3788" w:type="dxa"/>
          </w:tcPr>
          <w:p w14:paraId="6616E365" w14:textId="77777777" w:rsidR="00F9001F" w:rsidRDefault="00CE28B0">
            <w:pPr>
              <w:pStyle w:val="TableParagraph"/>
              <w:ind w:left="105" w:right="1067"/>
              <w:rPr>
                <w:sz w:val="24"/>
              </w:rPr>
            </w:pPr>
            <w:r>
              <w:rPr>
                <w:sz w:val="24"/>
              </w:rPr>
              <w:t>Координация</w:t>
            </w:r>
            <w:r>
              <w:rPr>
                <w:spacing w:val="-15"/>
                <w:sz w:val="24"/>
              </w:rPr>
              <w:t xml:space="preserve"> </w:t>
            </w:r>
            <w:r>
              <w:rPr>
                <w:sz w:val="24"/>
              </w:rPr>
              <w:t xml:space="preserve">реализации </w:t>
            </w:r>
            <w:r>
              <w:rPr>
                <w:spacing w:val="-2"/>
                <w:sz w:val="24"/>
              </w:rPr>
              <w:t>программы.</w:t>
            </w:r>
          </w:p>
          <w:p w14:paraId="171E8451" w14:textId="77777777" w:rsidR="00F9001F" w:rsidRDefault="00CE28B0">
            <w:pPr>
              <w:pStyle w:val="TableParagraph"/>
              <w:ind w:left="105" w:right="1241"/>
              <w:rPr>
                <w:sz w:val="24"/>
              </w:rPr>
            </w:pPr>
            <w:r>
              <w:rPr>
                <w:sz w:val="24"/>
              </w:rPr>
              <w:t>Проведение</w:t>
            </w:r>
            <w:r>
              <w:rPr>
                <w:spacing w:val="-15"/>
                <w:sz w:val="24"/>
              </w:rPr>
              <w:t xml:space="preserve"> </w:t>
            </w:r>
            <w:r>
              <w:rPr>
                <w:sz w:val="24"/>
              </w:rPr>
              <w:t xml:space="preserve">семинаров, </w:t>
            </w:r>
            <w:r>
              <w:rPr>
                <w:spacing w:val="-2"/>
                <w:sz w:val="24"/>
              </w:rPr>
              <w:t>консультаций.</w:t>
            </w:r>
          </w:p>
          <w:p w14:paraId="08C6DD1D" w14:textId="77777777" w:rsidR="00F9001F" w:rsidRDefault="00CE28B0">
            <w:pPr>
              <w:pStyle w:val="TableParagraph"/>
              <w:spacing w:line="264" w:lineRule="exact"/>
              <w:ind w:left="105"/>
              <w:rPr>
                <w:sz w:val="24"/>
              </w:rPr>
            </w:pPr>
            <w:r>
              <w:rPr>
                <w:sz w:val="24"/>
              </w:rPr>
              <w:t>Аналитическая</w:t>
            </w:r>
            <w:r>
              <w:rPr>
                <w:spacing w:val="-6"/>
                <w:sz w:val="24"/>
              </w:rPr>
              <w:t xml:space="preserve"> </w:t>
            </w:r>
            <w:r>
              <w:rPr>
                <w:spacing w:val="-2"/>
                <w:sz w:val="24"/>
              </w:rPr>
              <w:t>деятельность.</w:t>
            </w:r>
          </w:p>
        </w:tc>
        <w:tc>
          <w:tcPr>
            <w:tcW w:w="2852" w:type="dxa"/>
          </w:tcPr>
          <w:p w14:paraId="501D522A" w14:textId="77777777" w:rsidR="00F9001F" w:rsidRDefault="00CE28B0" w:rsidP="00D704C4">
            <w:pPr>
              <w:pStyle w:val="TableParagraph"/>
              <w:ind w:right="340"/>
              <w:rPr>
                <w:sz w:val="24"/>
              </w:rPr>
            </w:pPr>
            <w:r>
              <w:rPr>
                <w:sz w:val="24"/>
              </w:rPr>
              <w:t>Заместител</w:t>
            </w:r>
            <w:r w:rsidR="00D704C4">
              <w:rPr>
                <w:sz w:val="24"/>
              </w:rPr>
              <w:t>ь</w:t>
            </w:r>
            <w:r>
              <w:rPr>
                <w:spacing w:val="-15"/>
                <w:sz w:val="24"/>
              </w:rPr>
              <w:t xml:space="preserve"> </w:t>
            </w:r>
            <w:r>
              <w:rPr>
                <w:sz w:val="24"/>
              </w:rPr>
              <w:t>директора по УВР</w:t>
            </w:r>
          </w:p>
        </w:tc>
      </w:tr>
      <w:tr w:rsidR="00F9001F" w14:paraId="026783D3" w14:textId="77777777">
        <w:trPr>
          <w:trHeight w:val="1931"/>
        </w:trPr>
        <w:tc>
          <w:tcPr>
            <w:tcW w:w="2931" w:type="dxa"/>
          </w:tcPr>
          <w:p w14:paraId="0268CB63" w14:textId="77777777" w:rsidR="00F9001F" w:rsidRDefault="00CE28B0">
            <w:pPr>
              <w:pStyle w:val="TableParagraph"/>
              <w:spacing w:line="268" w:lineRule="exact"/>
              <w:ind w:left="0" w:right="1095"/>
              <w:jc w:val="right"/>
              <w:rPr>
                <w:sz w:val="24"/>
              </w:rPr>
            </w:pPr>
            <w:r>
              <w:rPr>
                <w:sz w:val="24"/>
              </w:rPr>
              <w:t>Педагоги</w:t>
            </w:r>
            <w:r>
              <w:rPr>
                <w:spacing w:val="-6"/>
                <w:sz w:val="24"/>
              </w:rPr>
              <w:t xml:space="preserve"> </w:t>
            </w:r>
            <w:r>
              <w:rPr>
                <w:spacing w:val="-2"/>
                <w:sz w:val="24"/>
              </w:rPr>
              <w:t>школы</w:t>
            </w:r>
          </w:p>
        </w:tc>
        <w:tc>
          <w:tcPr>
            <w:tcW w:w="3788" w:type="dxa"/>
          </w:tcPr>
          <w:p w14:paraId="094F54F5" w14:textId="77777777" w:rsidR="00F9001F" w:rsidRDefault="00CE28B0">
            <w:pPr>
              <w:pStyle w:val="TableParagraph"/>
              <w:ind w:left="105" w:right="675"/>
              <w:jc w:val="both"/>
              <w:rPr>
                <w:sz w:val="24"/>
              </w:rPr>
            </w:pPr>
            <w:r>
              <w:rPr>
                <w:sz w:val="24"/>
              </w:rPr>
              <w:t>Осуществление</w:t>
            </w:r>
            <w:r>
              <w:rPr>
                <w:spacing w:val="-15"/>
                <w:sz w:val="24"/>
              </w:rPr>
              <w:t xml:space="preserve"> </w:t>
            </w:r>
            <w:r>
              <w:rPr>
                <w:sz w:val="24"/>
              </w:rPr>
              <w:t>программы</w:t>
            </w:r>
            <w:r>
              <w:rPr>
                <w:spacing w:val="-15"/>
                <w:sz w:val="24"/>
              </w:rPr>
              <w:t xml:space="preserve"> </w:t>
            </w:r>
            <w:r>
              <w:rPr>
                <w:sz w:val="24"/>
              </w:rPr>
              <w:t>в системе внеклассной работы Использование новых</w:t>
            </w:r>
          </w:p>
          <w:p w14:paraId="437AF321" w14:textId="77777777" w:rsidR="00F9001F" w:rsidRDefault="00CE28B0">
            <w:pPr>
              <w:pStyle w:val="TableParagraph"/>
              <w:spacing w:line="270" w:lineRule="atLeast"/>
              <w:ind w:left="105" w:right="825"/>
              <w:rPr>
                <w:sz w:val="24"/>
              </w:rPr>
            </w:pPr>
            <w:r>
              <w:rPr>
                <w:sz w:val="24"/>
              </w:rPr>
              <w:t>педагогических</w:t>
            </w:r>
            <w:r>
              <w:rPr>
                <w:spacing w:val="-15"/>
                <w:sz w:val="24"/>
              </w:rPr>
              <w:t xml:space="preserve"> </w:t>
            </w:r>
            <w:r>
              <w:rPr>
                <w:sz w:val="24"/>
              </w:rPr>
              <w:t xml:space="preserve">технологий Организация проектной и исследовательской работы </w:t>
            </w:r>
            <w:r>
              <w:rPr>
                <w:spacing w:val="-2"/>
                <w:sz w:val="24"/>
              </w:rPr>
              <w:t>учащихся</w:t>
            </w:r>
          </w:p>
        </w:tc>
        <w:tc>
          <w:tcPr>
            <w:tcW w:w="2852" w:type="dxa"/>
          </w:tcPr>
          <w:p w14:paraId="5ECE0554" w14:textId="77777777" w:rsidR="00F9001F" w:rsidRDefault="00CE28B0">
            <w:pPr>
              <w:pStyle w:val="TableParagraph"/>
              <w:ind w:right="194"/>
              <w:rPr>
                <w:sz w:val="24"/>
              </w:rPr>
            </w:pPr>
            <w:r>
              <w:rPr>
                <w:sz w:val="24"/>
              </w:rPr>
              <w:t>Классные</w:t>
            </w:r>
            <w:r>
              <w:rPr>
                <w:spacing w:val="-15"/>
                <w:sz w:val="24"/>
              </w:rPr>
              <w:t xml:space="preserve"> </w:t>
            </w:r>
            <w:r>
              <w:rPr>
                <w:sz w:val="24"/>
              </w:rPr>
              <w:t xml:space="preserve">руководители, </w:t>
            </w:r>
            <w:r>
              <w:rPr>
                <w:spacing w:val="-2"/>
                <w:sz w:val="24"/>
              </w:rPr>
              <w:t>Учителя</w:t>
            </w:r>
            <w:r w:rsidR="00D704C4">
              <w:rPr>
                <w:spacing w:val="-2"/>
                <w:sz w:val="24"/>
              </w:rPr>
              <w:t>,</w:t>
            </w:r>
          </w:p>
          <w:p w14:paraId="20AF5BF5" w14:textId="77777777" w:rsidR="00F9001F" w:rsidRDefault="00CE28B0">
            <w:pPr>
              <w:pStyle w:val="TableParagraph"/>
              <w:ind w:right="340"/>
              <w:rPr>
                <w:sz w:val="24"/>
              </w:rPr>
            </w:pPr>
            <w:r>
              <w:rPr>
                <w:spacing w:val="-2"/>
                <w:sz w:val="24"/>
              </w:rPr>
              <w:t>Педагоги дополнительного образования.</w:t>
            </w:r>
          </w:p>
        </w:tc>
      </w:tr>
    </w:tbl>
    <w:p w14:paraId="5838E382" w14:textId="77777777" w:rsidR="00F9001F" w:rsidRDefault="00CE28B0">
      <w:pPr>
        <w:pStyle w:val="a5"/>
        <w:numPr>
          <w:ilvl w:val="0"/>
          <w:numId w:val="25"/>
        </w:numPr>
        <w:tabs>
          <w:tab w:val="left" w:pos="882"/>
        </w:tabs>
        <w:spacing w:before="274"/>
        <w:ind w:left="882" w:hanging="240"/>
        <w:jc w:val="left"/>
        <w:rPr>
          <w:b/>
          <w:sz w:val="24"/>
        </w:rPr>
      </w:pPr>
      <w:r>
        <w:rPr>
          <w:b/>
          <w:sz w:val="24"/>
        </w:rPr>
        <w:t>Методическое</w:t>
      </w:r>
      <w:r>
        <w:rPr>
          <w:b/>
          <w:spacing w:val="-6"/>
          <w:sz w:val="24"/>
        </w:rPr>
        <w:t xml:space="preserve"> </w:t>
      </w:r>
      <w:r>
        <w:rPr>
          <w:b/>
          <w:sz w:val="24"/>
        </w:rPr>
        <w:t>обеспечение</w:t>
      </w:r>
      <w:r>
        <w:rPr>
          <w:b/>
          <w:spacing w:val="-3"/>
          <w:sz w:val="24"/>
        </w:rPr>
        <w:t xml:space="preserve"> </w:t>
      </w:r>
      <w:r>
        <w:rPr>
          <w:b/>
          <w:sz w:val="24"/>
        </w:rPr>
        <w:t>системы</w:t>
      </w:r>
      <w:r>
        <w:rPr>
          <w:b/>
          <w:spacing w:val="-3"/>
          <w:sz w:val="24"/>
        </w:rPr>
        <w:t xml:space="preserve"> </w:t>
      </w:r>
      <w:r>
        <w:rPr>
          <w:b/>
          <w:sz w:val="24"/>
        </w:rPr>
        <w:t>работы</w:t>
      </w:r>
      <w:r>
        <w:rPr>
          <w:b/>
          <w:spacing w:val="-2"/>
          <w:sz w:val="24"/>
        </w:rPr>
        <w:t xml:space="preserve"> </w:t>
      </w:r>
      <w:r>
        <w:rPr>
          <w:b/>
          <w:sz w:val="24"/>
        </w:rPr>
        <w:t>с</w:t>
      </w:r>
      <w:r>
        <w:rPr>
          <w:b/>
          <w:spacing w:val="-4"/>
          <w:sz w:val="24"/>
        </w:rPr>
        <w:t xml:space="preserve"> </w:t>
      </w:r>
      <w:r>
        <w:rPr>
          <w:b/>
          <w:sz w:val="24"/>
        </w:rPr>
        <w:t>одаренными</w:t>
      </w:r>
      <w:r>
        <w:rPr>
          <w:b/>
          <w:spacing w:val="-4"/>
          <w:sz w:val="24"/>
        </w:rPr>
        <w:t xml:space="preserve"> </w:t>
      </w:r>
      <w:r>
        <w:rPr>
          <w:b/>
          <w:sz w:val="24"/>
        </w:rPr>
        <w:t>учащимися</w:t>
      </w:r>
      <w:r>
        <w:rPr>
          <w:b/>
          <w:spacing w:val="-2"/>
          <w:sz w:val="24"/>
        </w:rPr>
        <w:t xml:space="preserve"> </w:t>
      </w:r>
      <w:r>
        <w:rPr>
          <w:b/>
          <w:sz w:val="24"/>
        </w:rPr>
        <w:t>в</w:t>
      </w:r>
      <w:r>
        <w:rPr>
          <w:b/>
          <w:spacing w:val="-1"/>
          <w:sz w:val="24"/>
        </w:rPr>
        <w:t xml:space="preserve"> </w:t>
      </w:r>
      <w:r>
        <w:rPr>
          <w:b/>
          <w:spacing w:val="-2"/>
          <w:sz w:val="24"/>
        </w:rPr>
        <w:t>школе</w:t>
      </w:r>
    </w:p>
    <w:p w14:paraId="197CD25D" w14:textId="77777777" w:rsidR="00F9001F" w:rsidRDefault="00F9001F">
      <w:pPr>
        <w:pStyle w:val="a3"/>
        <w:spacing w:before="83"/>
        <w:rPr>
          <w:b/>
          <w:sz w:val="20"/>
        </w:rPr>
      </w:pP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21"/>
        <w:gridCol w:w="6649"/>
      </w:tblGrid>
      <w:tr w:rsidR="00F9001F" w14:paraId="2688CD66" w14:textId="77777777">
        <w:trPr>
          <w:trHeight w:val="551"/>
        </w:trPr>
        <w:tc>
          <w:tcPr>
            <w:tcW w:w="2921" w:type="dxa"/>
          </w:tcPr>
          <w:p w14:paraId="649F05FC" w14:textId="77777777" w:rsidR="00F9001F" w:rsidRDefault="00CE28B0">
            <w:pPr>
              <w:pStyle w:val="TableParagraph"/>
              <w:spacing w:line="276" w:lineRule="exact"/>
              <w:ind w:left="729" w:firstLine="4"/>
              <w:rPr>
                <w:b/>
                <w:sz w:val="24"/>
              </w:rPr>
            </w:pPr>
            <w:r>
              <w:rPr>
                <w:b/>
                <w:spacing w:val="-2"/>
                <w:sz w:val="24"/>
              </w:rPr>
              <w:t>Направление деятельности</w:t>
            </w:r>
          </w:p>
        </w:tc>
        <w:tc>
          <w:tcPr>
            <w:tcW w:w="6649" w:type="dxa"/>
          </w:tcPr>
          <w:p w14:paraId="43B58A56" w14:textId="77777777" w:rsidR="00F9001F" w:rsidRDefault="00CE28B0">
            <w:pPr>
              <w:pStyle w:val="TableParagraph"/>
              <w:spacing w:line="273" w:lineRule="exact"/>
              <w:ind w:left="5"/>
              <w:jc w:val="center"/>
              <w:rPr>
                <w:b/>
                <w:sz w:val="24"/>
              </w:rPr>
            </w:pPr>
            <w:r>
              <w:rPr>
                <w:b/>
                <w:spacing w:val="-2"/>
                <w:sz w:val="24"/>
              </w:rPr>
              <w:t>Содержание</w:t>
            </w:r>
          </w:p>
        </w:tc>
      </w:tr>
      <w:tr w:rsidR="00F9001F" w14:paraId="77EE3A9B" w14:textId="77777777">
        <w:trPr>
          <w:trHeight w:val="3316"/>
        </w:trPr>
        <w:tc>
          <w:tcPr>
            <w:tcW w:w="2921" w:type="dxa"/>
          </w:tcPr>
          <w:p w14:paraId="693C98D2" w14:textId="77777777" w:rsidR="00F9001F" w:rsidRDefault="00CE28B0">
            <w:pPr>
              <w:pStyle w:val="TableParagraph"/>
              <w:rPr>
                <w:sz w:val="24"/>
              </w:rPr>
            </w:pPr>
            <w:r>
              <w:rPr>
                <w:spacing w:val="-2"/>
                <w:sz w:val="24"/>
              </w:rPr>
              <w:lastRenderedPageBreak/>
              <w:t>Информационное обеспечение</w:t>
            </w:r>
          </w:p>
        </w:tc>
        <w:tc>
          <w:tcPr>
            <w:tcW w:w="6649" w:type="dxa"/>
          </w:tcPr>
          <w:p w14:paraId="54BF972A" w14:textId="77777777" w:rsidR="00F9001F" w:rsidRDefault="00CE28B0">
            <w:pPr>
              <w:pStyle w:val="TableParagraph"/>
              <w:numPr>
                <w:ilvl w:val="0"/>
                <w:numId w:val="12"/>
              </w:numPr>
              <w:tabs>
                <w:tab w:val="left" w:pos="816"/>
              </w:tabs>
              <w:spacing w:line="267" w:lineRule="exact"/>
              <w:rPr>
                <w:sz w:val="24"/>
              </w:rPr>
            </w:pPr>
            <w:r>
              <w:rPr>
                <w:sz w:val="24"/>
              </w:rPr>
              <w:t>Нормативно-правовое</w:t>
            </w:r>
            <w:r>
              <w:rPr>
                <w:spacing w:val="-10"/>
                <w:sz w:val="24"/>
              </w:rPr>
              <w:t xml:space="preserve"> </w:t>
            </w:r>
            <w:r>
              <w:rPr>
                <w:spacing w:val="-2"/>
                <w:sz w:val="24"/>
              </w:rPr>
              <w:t>обеспечение:</w:t>
            </w:r>
          </w:p>
          <w:p w14:paraId="55170F28" w14:textId="77777777" w:rsidR="00F9001F" w:rsidRDefault="00F9001F">
            <w:pPr>
              <w:pStyle w:val="TableParagraph"/>
              <w:spacing w:before="5"/>
              <w:ind w:left="0"/>
              <w:rPr>
                <w:b/>
                <w:sz w:val="24"/>
              </w:rPr>
            </w:pPr>
          </w:p>
          <w:p w14:paraId="70AD56C2" w14:textId="77777777" w:rsidR="00F9001F" w:rsidRDefault="00CE28B0">
            <w:pPr>
              <w:pStyle w:val="TableParagraph"/>
              <w:numPr>
                <w:ilvl w:val="1"/>
                <w:numId w:val="12"/>
              </w:numPr>
              <w:tabs>
                <w:tab w:val="left" w:pos="828"/>
              </w:tabs>
              <w:ind w:right="100"/>
              <w:rPr>
                <w:sz w:val="24"/>
              </w:rPr>
            </w:pPr>
            <w:r>
              <w:rPr>
                <w:sz w:val="24"/>
              </w:rPr>
              <w:t xml:space="preserve">Положение о проведении школьного тура предметных </w:t>
            </w:r>
            <w:r>
              <w:rPr>
                <w:spacing w:val="-2"/>
                <w:sz w:val="24"/>
              </w:rPr>
              <w:t>олимпиад</w:t>
            </w:r>
          </w:p>
          <w:p w14:paraId="44E63987" w14:textId="77777777" w:rsidR="00F9001F" w:rsidRDefault="00CE28B0">
            <w:pPr>
              <w:pStyle w:val="TableParagraph"/>
              <w:numPr>
                <w:ilvl w:val="1"/>
                <w:numId w:val="12"/>
              </w:numPr>
              <w:tabs>
                <w:tab w:val="left" w:pos="828"/>
                <w:tab w:val="left" w:pos="2305"/>
                <w:tab w:val="left" w:pos="2736"/>
                <w:tab w:val="left" w:pos="3868"/>
                <w:tab w:val="left" w:pos="5465"/>
              </w:tabs>
              <w:ind w:right="97"/>
              <w:rPr>
                <w:sz w:val="24"/>
              </w:rPr>
            </w:pPr>
            <w:proofErr w:type="gramStart"/>
            <w:r>
              <w:rPr>
                <w:spacing w:val="-2"/>
                <w:sz w:val="24"/>
              </w:rPr>
              <w:t>Положение</w:t>
            </w:r>
            <w:r>
              <w:rPr>
                <w:sz w:val="24"/>
              </w:rPr>
              <w:t xml:space="preserve">  </w:t>
            </w:r>
            <w:r>
              <w:rPr>
                <w:spacing w:val="-10"/>
                <w:sz w:val="24"/>
              </w:rPr>
              <w:t>о</w:t>
            </w:r>
            <w:proofErr w:type="gramEnd"/>
            <w:r>
              <w:rPr>
                <w:sz w:val="24"/>
              </w:rPr>
              <w:t xml:space="preserve">  </w:t>
            </w:r>
            <w:r>
              <w:rPr>
                <w:spacing w:val="-2"/>
                <w:sz w:val="24"/>
              </w:rPr>
              <w:t>порядке</w:t>
            </w:r>
            <w:r>
              <w:rPr>
                <w:sz w:val="24"/>
              </w:rPr>
              <w:t xml:space="preserve">  </w:t>
            </w:r>
            <w:r>
              <w:rPr>
                <w:spacing w:val="-2"/>
                <w:sz w:val="24"/>
              </w:rPr>
              <w:t>организации</w:t>
            </w:r>
            <w:r>
              <w:rPr>
                <w:sz w:val="24"/>
              </w:rPr>
              <w:t xml:space="preserve">  </w:t>
            </w:r>
            <w:r>
              <w:rPr>
                <w:spacing w:val="-2"/>
                <w:sz w:val="24"/>
              </w:rPr>
              <w:t xml:space="preserve">проектной </w:t>
            </w:r>
            <w:r>
              <w:rPr>
                <w:sz w:val="24"/>
              </w:rPr>
              <w:t>деятельности обучающихся школы</w:t>
            </w:r>
          </w:p>
          <w:p w14:paraId="4F39BCFE" w14:textId="77777777" w:rsidR="00F9001F" w:rsidRDefault="00CE28B0">
            <w:pPr>
              <w:pStyle w:val="TableParagraph"/>
              <w:numPr>
                <w:ilvl w:val="1"/>
                <w:numId w:val="12"/>
              </w:numPr>
              <w:tabs>
                <w:tab w:val="left" w:pos="828"/>
                <w:tab w:val="left" w:pos="2322"/>
                <w:tab w:val="left" w:pos="2764"/>
                <w:tab w:val="left" w:pos="4186"/>
                <w:tab w:val="left" w:pos="6411"/>
              </w:tabs>
              <w:ind w:right="96"/>
              <w:rPr>
                <w:sz w:val="24"/>
              </w:rPr>
            </w:pPr>
            <w:proofErr w:type="gramStart"/>
            <w:r>
              <w:rPr>
                <w:spacing w:val="-2"/>
                <w:sz w:val="24"/>
              </w:rPr>
              <w:t>Положения</w:t>
            </w:r>
            <w:r>
              <w:rPr>
                <w:sz w:val="24"/>
              </w:rPr>
              <w:t xml:space="preserve">  </w:t>
            </w:r>
            <w:r>
              <w:rPr>
                <w:spacing w:val="-10"/>
                <w:sz w:val="24"/>
              </w:rPr>
              <w:t>о</w:t>
            </w:r>
            <w:proofErr w:type="gramEnd"/>
            <w:r>
              <w:rPr>
                <w:sz w:val="24"/>
              </w:rPr>
              <w:t xml:space="preserve">  </w:t>
            </w:r>
            <w:r>
              <w:rPr>
                <w:spacing w:val="-2"/>
                <w:sz w:val="24"/>
              </w:rPr>
              <w:t>различных</w:t>
            </w:r>
            <w:r>
              <w:rPr>
                <w:sz w:val="24"/>
              </w:rPr>
              <w:t xml:space="preserve">  </w:t>
            </w:r>
            <w:r>
              <w:rPr>
                <w:spacing w:val="-2"/>
                <w:sz w:val="24"/>
              </w:rPr>
              <w:t>интеллектуальных</w:t>
            </w:r>
            <w:r>
              <w:rPr>
                <w:sz w:val="24"/>
              </w:rPr>
              <w:t xml:space="preserve">  </w:t>
            </w:r>
            <w:r>
              <w:rPr>
                <w:spacing w:val="-10"/>
                <w:sz w:val="24"/>
              </w:rPr>
              <w:t xml:space="preserve">и </w:t>
            </w:r>
            <w:r>
              <w:rPr>
                <w:sz w:val="24"/>
              </w:rPr>
              <w:t>творческих конкурсах, викторинах и т.п.</w:t>
            </w:r>
          </w:p>
          <w:p w14:paraId="75144B04" w14:textId="77777777" w:rsidR="00F9001F" w:rsidRDefault="00F9001F">
            <w:pPr>
              <w:pStyle w:val="TableParagraph"/>
              <w:ind w:left="0"/>
              <w:rPr>
                <w:b/>
                <w:sz w:val="24"/>
              </w:rPr>
            </w:pPr>
          </w:p>
          <w:p w14:paraId="268EC421" w14:textId="77777777" w:rsidR="00F9001F" w:rsidRDefault="00CE28B0">
            <w:pPr>
              <w:pStyle w:val="TableParagraph"/>
              <w:numPr>
                <w:ilvl w:val="0"/>
                <w:numId w:val="11"/>
              </w:numPr>
              <w:tabs>
                <w:tab w:val="left" w:pos="816"/>
                <w:tab w:val="left" w:pos="828"/>
              </w:tabs>
              <w:ind w:right="523" w:hanging="360"/>
              <w:rPr>
                <w:sz w:val="24"/>
              </w:rPr>
            </w:pPr>
            <w:r>
              <w:rPr>
                <w:sz w:val="24"/>
              </w:rPr>
              <w:t>Программное</w:t>
            </w:r>
            <w:r>
              <w:rPr>
                <w:spacing w:val="-14"/>
                <w:sz w:val="24"/>
              </w:rPr>
              <w:t xml:space="preserve"> </w:t>
            </w:r>
            <w:r>
              <w:rPr>
                <w:sz w:val="24"/>
              </w:rPr>
              <w:t>обеспечение</w:t>
            </w:r>
            <w:r>
              <w:rPr>
                <w:spacing w:val="-14"/>
                <w:sz w:val="24"/>
              </w:rPr>
              <w:t xml:space="preserve"> </w:t>
            </w:r>
            <w:r>
              <w:rPr>
                <w:sz w:val="24"/>
              </w:rPr>
              <w:t>(программы</w:t>
            </w:r>
            <w:r>
              <w:rPr>
                <w:spacing w:val="-12"/>
                <w:sz w:val="24"/>
              </w:rPr>
              <w:t xml:space="preserve"> </w:t>
            </w:r>
            <w:r>
              <w:rPr>
                <w:sz w:val="24"/>
              </w:rPr>
              <w:t>элективных курсов, кружков и т.п.)</w:t>
            </w:r>
          </w:p>
          <w:p w14:paraId="4E06DA36" w14:textId="77777777" w:rsidR="00F9001F" w:rsidRDefault="00CE28B0">
            <w:pPr>
              <w:pStyle w:val="TableParagraph"/>
              <w:numPr>
                <w:ilvl w:val="0"/>
                <w:numId w:val="11"/>
              </w:numPr>
              <w:tabs>
                <w:tab w:val="left" w:pos="816"/>
              </w:tabs>
              <w:spacing w:line="264" w:lineRule="exact"/>
              <w:ind w:left="816"/>
              <w:rPr>
                <w:sz w:val="24"/>
              </w:rPr>
            </w:pPr>
            <w:r>
              <w:rPr>
                <w:sz w:val="24"/>
              </w:rPr>
              <w:t>Наличие</w:t>
            </w:r>
            <w:r>
              <w:rPr>
                <w:spacing w:val="-6"/>
                <w:sz w:val="24"/>
              </w:rPr>
              <w:t xml:space="preserve"> </w:t>
            </w:r>
            <w:r>
              <w:rPr>
                <w:sz w:val="24"/>
              </w:rPr>
              <w:t>комплекта</w:t>
            </w:r>
            <w:r>
              <w:rPr>
                <w:spacing w:val="-5"/>
                <w:sz w:val="24"/>
              </w:rPr>
              <w:t xml:space="preserve"> </w:t>
            </w:r>
            <w:r>
              <w:rPr>
                <w:sz w:val="24"/>
              </w:rPr>
              <w:t>информационно-</w:t>
            </w:r>
            <w:r>
              <w:rPr>
                <w:spacing w:val="-2"/>
                <w:sz w:val="24"/>
              </w:rPr>
              <w:t>методических</w:t>
            </w:r>
          </w:p>
        </w:tc>
      </w:tr>
      <w:tr w:rsidR="00F9001F" w14:paraId="698DB320" w14:textId="77777777">
        <w:trPr>
          <w:trHeight w:val="1106"/>
        </w:trPr>
        <w:tc>
          <w:tcPr>
            <w:tcW w:w="2921" w:type="dxa"/>
          </w:tcPr>
          <w:p w14:paraId="094B4938" w14:textId="77777777" w:rsidR="00F9001F" w:rsidRDefault="00F9001F">
            <w:pPr>
              <w:pStyle w:val="TableParagraph"/>
              <w:ind w:left="0"/>
            </w:pPr>
          </w:p>
        </w:tc>
        <w:tc>
          <w:tcPr>
            <w:tcW w:w="6649" w:type="dxa"/>
          </w:tcPr>
          <w:p w14:paraId="28449507" w14:textId="77777777" w:rsidR="00F9001F" w:rsidRDefault="00CE28B0">
            <w:pPr>
              <w:pStyle w:val="TableParagraph"/>
              <w:ind w:left="828"/>
              <w:rPr>
                <w:sz w:val="24"/>
              </w:rPr>
            </w:pPr>
            <w:r>
              <w:rPr>
                <w:sz w:val="24"/>
              </w:rPr>
              <w:t>материалов</w:t>
            </w:r>
            <w:r>
              <w:rPr>
                <w:spacing w:val="-14"/>
                <w:sz w:val="24"/>
              </w:rPr>
              <w:t xml:space="preserve"> </w:t>
            </w:r>
            <w:r>
              <w:rPr>
                <w:sz w:val="24"/>
              </w:rPr>
              <w:t>(рекомендации,</w:t>
            </w:r>
            <w:r>
              <w:rPr>
                <w:spacing w:val="-15"/>
                <w:sz w:val="24"/>
              </w:rPr>
              <w:t xml:space="preserve"> </w:t>
            </w:r>
            <w:r>
              <w:rPr>
                <w:sz w:val="24"/>
              </w:rPr>
              <w:t>публикации,</w:t>
            </w:r>
            <w:r>
              <w:rPr>
                <w:spacing w:val="-13"/>
                <w:sz w:val="24"/>
              </w:rPr>
              <w:t xml:space="preserve"> </w:t>
            </w:r>
            <w:r>
              <w:rPr>
                <w:sz w:val="24"/>
              </w:rPr>
              <w:t>списки литературы по направлениям).</w:t>
            </w:r>
          </w:p>
          <w:p w14:paraId="6A160369" w14:textId="77777777" w:rsidR="00F9001F" w:rsidRDefault="00CE28B0">
            <w:pPr>
              <w:pStyle w:val="TableParagraph"/>
              <w:ind w:left="468"/>
              <w:rPr>
                <w:sz w:val="24"/>
              </w:rPr>
            </w:pPr>
            <w:r>
              <w:rPr>
                <w:sz w:val="24"/>
              </w:rPr>
              <w:t>4.</w:t>
            </w:r>
            <w:r>
              <w:rPr>
                <w:spacing w:val="73"/>
                <w:w w:val="150"/>
                <w:sz w:val="24"/>
              </w:rPr>
              <w:t xml:space="preserve"> </w:t>
            </w:r>
            <w:r>
              <w:rPr>
                <w:sz w:val="24"/>
              </w:rPr>
              <w:t>Издание</w:t>
            </w:r>
            <w:r>
              <w:rPr>
                <w:spacing w:val="-3"/>
                <w:sz w:val="24"/>
              </w:rPr>
              <w:t xml:space="preserve"> </w:t>
            </w:r>
            <w:r>
              <w:rPr>
                <w:sz w:val="24"/>
              </w:rPr>
              <w:t>материалов,</w:t>
            </w:r>
            <w:r>
              <w:rPr>
                <w:spacing w:val="-1"/>
                <w:sz w:val="24"/>
              </w:rPr>
              <w:t xml:space="preserve"> </w:t>
            </w:r>
            <w:r>
              <w:rPr>
                <w:sz w:val="24"/>
              </w:rPr>
              <w:t>оформление</w:t>
            </w:r>
            <w:r>
              <w:rPr>
                <w:spacing w:val="-3"/>
                <w:sz w:val="24"/>
              </w:rPr>
              <w:t xml:space="preserve"> </w:t>
            </w:r>
            <w:r>
              <w:rPr>
                <w:sz w:val="24"/>
              </w:rPr>
              <w:t>сайта,</w:t>
            </w:r>
            <w:r>
              <w:rPr>
                <w:spacing w:val="-1"/>
                <w:sz w:val="24"/>
              </w:rPr>
              <w:t xml:space="preserve"> </w:t>
            </w:r>
            <w:r>
              <w:rPr>
                <w:spacing w:val="-2"/>
                <w:sz w:val="24"/>
              </w:rPr>
              <w:t>отчетов.</w:t>
            </w:r>
          </w:p>
        </w:tc>
      </w:tr>
      <w:tr w:rsidR="00F9001F" w14:paraId="26975D25" w14:textId="77777777">
        <w:trPr>
          <w:trHeight w:val="2207"/>
        </w:trPr>
        <w:tc>
          <w:tcPr>
            <w:tcW w:w="2921" w:type="dxa"/>
          </w:tcPr>
          <w:p w14:paraId="7C1DC69C" w14:textId="77777777" w:rsidR="00F9001F" w:rsidRDefault="00CE28B0">
            <w:pPr>
              <w:pStyle w:val="TableParagraph"/>
              <w:rPr>
                <w:sz w:val="24"/>
              </w:rPr>
            </w:pPr>
            <w:r>
              <w:rPr>
                <w:spacing w:val="-2"/>
                <w:sz w:val="24"/>
              </w:rPr>
              <w:t>Организационно- методическое</w:t>
            </w:r>
          </w:p>
          <w:p w14:paraId="1D5955C5" w14:textId="77777777" w:rsidR="00F9001F" w:rsidRDefault="00CE28B0">
            <w:pPr>
              <w:pStyle w:val="TableParagraph"/>
              <w:rPr>
                <w:sz w:val="24"/>
              </w:rPr>
            </w:pPr>
            <w:r>
              <w:rPr>
                <w:spacing w:val="-2"/>
                <w:sz w:val="24"/>
              </w:rPr>
              <w:t>обеспечение</w:t>
            </w:r>
          </w:p>
        </w:tc>
        <w:tc>
          <w:tcPr>
            <w:tcW w:w="6649" w:type="dxa"/>
          </w:tcPr>
          <w:p w14:paraId="073C2D3A" w14:textId="77777777" w:rsidR="00F9001F" w:rsidRDefault="00CE28B0">
            <w:pPr>
              <w:pStyle w:val="TableParagraph"/>
              <w:numPr>
                <w:ilvl w:val="0"/>
                <w:numId w:val="10"/>
              </w:numPr>
              <w:tabs>
                <w:tab w:val="left" w:pos="816"/>
                <w:tab w:val="left" w:pos="828"/>
              </w:tabs>
              <w:ind w:right="101" w:hanging="360"/>
              <w:jc w:val="both"/>
              <w:rPr>
                <w:sz w:val="24"/>
              </w:rPr>
            </w:pPr>
            <w:r>
              <w:rPr>
                <w:sz w:val="24"/>
              </w:rPr>
              <w:t>Проведение заседаний педагогических советов и методических объединений по проблеме работы с одаренными детьми.</w:t>
            </w:r>
          </w:p>
          <w:p w14:paraId="2A9FC890" w14:textId="77777777" w:rsidR="00F9001F" w:rsidRDefault="00CE28B0">
            <w:pPr>
              <w:pStyle w:val="TableParagraph"/>
              <w:numPr>
                <w:ilvl w:val="0"/>
                <w:numId w:val="10"/>
              </w:numPr>
              <w:tabs>
                <w:tab w:val="left" w:pos="816"/>
                <w:tab w:val="left" w:pos="828"/>
              </w:tabs>
              <w:ind w:right="98" w:hanging="360"/>
              <w:rPr>
                <w:sz w:val="24"/>
              </w:rPr>
            </w:pPr>
            <w:r>
              <w:rPr>
                <w:sz w:val="24"/>
              </w:rPr>
              <w:t>Повышение</w:t>
            </w:r>
            <w:r>
              <w:rPr>
                <w:spacing w:val="80"/>
                <w:sz w:val="24"/>
              </w:rPr>
              <w:t xml:space="preserve"> </w:t>
            </w:r>
            <w:r>
              <w:rPr>
                <w:sz w:val="24"/>
              </w:rPr>
              <w:t>квалификации</w:t>
            </w:r>
            <w:r>
              <w:rPr>
                <w:spacing w:val="80"/>
                <w:sz w:val="24"/>
              </w:rPr>
              <w:t xml:space="preserve"> </w:t>
            </w:r>
            <w:r>
              <w:rPr>
                <w:sz w:val="24"/>
              </w:rPr>
              <w:t>педагогов</w:t>
            </w:r>
            <w:r>
              <w:rPr>
                <w:spacing w:val="80"/>
                <w:sz w:val="24"/>
              </w:rPr>
              <w:t xml:space="preserve"> </w:t>
            </w:r>
            <w:r>
              <w:rPr>
                <w:sz w:val="24"/>
              </w:rPr>
              <w:t>через</w:t>
            </w:r>
            <w:r>
              <w:rPr>
                <w:spacing w:val="80"/>
                <w:sz w:val="24"/>
              </w:rPr>
              <w:t xml:space="preserve"> </w:t>
            </w:r>
            <w:r>
              <w:rPr>
                <w:sz w:val="24"/>
              </w:rPr>
              <w:t>систему школьных тематических семинаров.</w:t>
            </w:r>
          </w:p>
          <w:p w14:paraId="4EDE0285" w14:textId="77777777" w:rsidR="00F9001F" w:rsidRDefault="00CE28B0">
            <w:pPr>
              <w:pStyle w:val="TableParagraph"/>
              <w:numPr>
                <w:ilvl w:val="0"/>
                <w:numId w:val="10"/>
              </w:numPr>
              <w:tabs>
                <w:tab w:val="left" w:pos="816"/>
              </w:tabs>
              <w:ind w:left="816"/>
              <w:rPr>
                <w:sz w:val="24"/>
              </w:rPr>
            </w:pPr>
            <w:r>
              <w:rPr>
                <w:sz w:val="24"/>
              </w:rPr>
              <w:t>Изучение</w:t>
            </w:r>
            <w:r>
              <w:rPr>
                <w:spacing w:val="-5"/>
                <w:sz w:val="24"/>
              </w:rPr>
              <w:t xml:space="preserve"> </w:t>
            </w:r>
            <w:r>
              <w:rPr>
                <w:sz w:val="24"/>
              </w:rPr>
              <w:t>обобщения</w:t>
            </w:r>
            <w:r>
              <w:rPr>
                <w:spacing w:val="-3"/>
                <w:sz w:val="24"/>
              </w:rPr>
              <w:t xml:space="preserve"> </w:t>
            </w:r>
            <w:r>
              <w:rPr>
                <w:sz w:val="24"/>
              </w:rPr>
              <w:t>опыта</w:t>
            </w:r>
            <w:r>
              <w:rPr>
                <w:spacing w:val="-4"/>
                <w:sz w:val="24"/>
              </w:rPr>
              <w:t xml:space="preserve"> </w:t>
            </w:r>
            <w:r>
              <w:rPr>
                <w:sz w:val="24"/>
              </w:rPr>
              <w:t>работы</w:t>
            </w:r>
            <w:r>
              <w:rPr>
                <w:spacing w:val="-3"/>
                <w:sz w:val="24"/>
              </w:rPr>
              <w:t xml:space="preserve"> </w:t>
            </w:r>
            <w:r>
              <w:rPr>
                <w:spacing w:val="-2"/>
                <w:sz w:val="24"/>
              </w:rPr>
              <w:t>педагогов.</w:t>
            </w:r>
          </w:p>
          <w:p w14:paraId="361389B9" w14:textId="77777777" w:rsidR="00F9001F" w:rsidRDefault="00CE28B0">
            <w:pPr>
              <w:pStyle w:val="TableParagraph"/>
              <w:numPr>
                <w:ilvl w:val="0"/>
                <w:numId w:val="10"/>
              </w:numPr>
              <w:tabs>
                <w:tab w:val="left" w:pos="816"/>
              </w:tabs>
              <w:ind w:left="816"/>
              <w:rPr>
                <w:sz w:val="24"/>
              </w:rPr>
            </w:pPr>
            <w:r>
              <w:rPr>
                <w:sz w:val="24"/>
              </w:rPr>
              <w:t>Мониторинг</w:t>
            </w:r>
            <w:r>
              <w:rPr>
                <w:spacing w:val="-4"/>
                <w:sz w:val="24"/>
              </w:rPr>
              <w:t xml:space="preserve"> </w:t>
            </w:r>
            <w:r>
              <w:rPr>
                <w:sz w:val="24"/>
              </w:rPr>
              <w:t>работы</w:t>
            </w:r>
            <w:r>
              <w:rPr>
                <w:spacing w:val="-2"/>
                <w:sz w:val="24"/>
              </w:rPr>
              <w:t xml:space="preserve"> системы.</w:t>
            </w:r>
          </w:p>
        </w:tc>
      </w:tr>
    </w:tbl>
    <w:p w14:paraId="17DD0D3D" w14:textId="77777777" w:rsidR="00F9001F" w:rsidRDefault="00F9001F">
      <w:pPr>
        <w:pStyle w:val="a3"/>
        <w:spacing w:before="11"/>
      </w:pPr>
    </w:p>
    <w:p w14:paraId="1651AADD" w14:textId="77777777" w:rsidR="00F9001F" w:rsidRDefault="00CE28B0">
      <w:pPr>
        <w:pStyle w:val="1"/>
        <w:numPr>
          <w:ilvl w:val="0"/>
          <w:numId w:val="25"/>
        </w:numPr>
        <w:tabs>
          <w:tab w:val="left" w:pos="822"/>
        </w:tabs>
        <w:ind w:left="822" w:hanging="178"/>
        <w:jc w:val="left"/>
      </w:pPr>
      <w:r>
        <w:t>Основные</w:t>
      </w:r>
      <w:r>
        <w:rPr>
          <w:spacing w:val="-8"/>
        </w:rPr>
        <w:t xml:space="preserve"> </w:t>
      </w:r>
      <w:r>
        <w:t>формы</w:t>
      </w:r>
      <w:r>
        <w:rPr>
          <w:spacing w:val="-6"/>
        </w:rPr>
        <w:t xml:space="preserve"> </w:t>
      </w:r>
      <w:r>
        <w:t>внеурочной</w:t>
      </w:r>
      <w:r>
        <w:rPr>
          <w:spacing w:val="-6"/>
        </w:rPr>
        <w:t xml:space="preserve"> </w:t>
      </w:r>
      <w:r>
        <w:t>образовательной</w:t>
      </w:r>
      <w:r>
        <w:rPr>
          <w:spacing w:val="-6"/>
        </w:rPr>
        <w:t xml:space="preserve"> </w:t>
      </w:r>
      <w:r>
        <w:t>деятельности</w:t>
      </w:r>
      <w:r>
        <w:rPr>
          <w:spacing w:val="-6"/>
        </w:rPr>
        <w:t xml:space="preserve"> </w:t>
      </w:r>
      <w:r>
        <w:t>учащихся</w:t>
      </w:r>
      <w:r>
        <w:rPr>
          <w:spacing w:val="-4"/>
        </w:rPr>
        <w:t xml:space="preserve"> </w:t>
      </w:r>
      <w:r>
        <w:rPr>
          <w:spacing w:val="-2"/>
        </w:rPr>
        <w:t>школы</w:t>
      </w:r>
    </w:p>
    <w:p w14:paraId="5614A19F" w14:textId="77777777" w:rsidR="00F9001F" w:rsidRDefault="00F9001F">
      <w:pPr>
        <w:pStyle w:val="a3"/>
        <w:spacing w:before="83"/>
        <w:rPr>
          <w:b/>
          <w:sz w:val="20"/>
        </w:rPr>
      </w:pP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66"/>
        <w:gridCol w:w="6404"/>
      </w:tblGrid>
      <w:tr w:rsidR="00F9001F" w14:paraId="67E36C11" w14:textId="77777777">
        <w:trPr>
          <w:trHeight w:val="276"/>
        </w:trPr>
        <w:tc>
          <w:tcPr>
            <w:tcW w:w="3166" w:type="dxa"/>
          </w:tcPr>
          <w:p w14:paraId="70893995" w14:textId="77777777" w:rsidR="00F9001F" w:rsidRDefault="00CE28B0">
            <w:pPr>
              <w:pStyle w:val="TableParagraph"/>
              <w:spacing w:line="256" w:lineRule="exact"/>
              <w:ind w:left="8"/>
              <w:jc w:val="center"/>
              <w:rPr>
                <w:sz w:val="24"/>
              </w:rPr>
            </w:pPr>
            <w:r>
              <w:rPr>
                <w:spacing w:val="-2"/>
                <w:sz w:val="24"/>
              </w:rPr>
              <w:t>Форма</w:t>
            </w:r>
          </w:p>
        </w:tc>
        <w:tc>
          <w:tcPr>
            <w:tcW w:w="6404" w:type="dxa"/>
          </w:tcPr>
          <w:p w14:paraId="5B730DC0" w14:textId="77777777" w:rsidR="00F9001F" w:rsidRDefault="00CE28B0">
            <w:pPr>
              <w:pStyle w:val="TableParagraph"/>
              <w:spacing w:line="256" w:lineRule="exact"/>
              <w:ind w:left="6"/>
              <w:jc w:val="center"/>
              <w:rPr>
                <w:sz w:val="24"/>
              </w:rPr>
            </w:pPr>
            <w:r>
              <w:rPr>
                <w:spacing w:val="-2"/>
                <w:sz w:val="24"/>
              </w:rPr>
              <w:t>Задачи</w:t>
            </w:r>
          </w:p>
        </w:tc>
      </w:tr>
      <w:tr w:rsidR="00F9001F" w14:paraId="648A6705" w14:textId="77777777">
        <w:trPr>
          <w:trHeight w:val="1382"/>
        </w:trPr>
        <w:tc>
          <w:tcPr>
            <w:tcW w:w="3166" w:type="dxa"/>
          </w:tcPr>
          <w:p w14:paraId="1AB5C8E8" w14:textId="77777777" w:rsidR="00F9001F" w:rsidRDefault="00CE28B0">
            <w:pPr>
              <w:pStyle w:val="TableParagraph"/>
              <w:spacing w:line="275" w:lineRule="exact"/>
              <w:rPr>
                <w:b/>
                <w:sz w:val="24"/>
              </w:rPr>
            </w:pPr>
            <w:r>
              <w:rPr>
                <w:b/>
                <w:sz w:val="24"/>
              </w:rPr>
              <w:t>Элективные</w:t>
            </w:r>
            <w:r>
              <w:rPr>
                <w:b/>
                <w:spacing w:val="-9"/>
                <w:sz w:val="24"/>
              </w:rPr>
              <w:t xml:space="preserve"> </w:t>
            </w:r>
            <w:r>
              <w:rPr>
                <w:b/>
                <w:spacing w:val="-4"/>
                <w:sz w:val="24"/>
              </w:rPr>
              <w:t>курсы</w:t>
            </w:r>
          </w:p>
        </w:tc>
        <w:tc>
          <w:tcPr>
            <w:tcW w:w="6404" w:type="dxa"/>
          </w:tcPr>
          <w:p w14:paraId="4AE92201" w14:textId="77777777" w:rsidR="00F9001F" w:rsidRDefault="00CE28B0">
            <w:pPr>
              <w:pStyle w:val="TableParagraph"/>
              <w:numPr>
                <w:ilvl w:val="0"/>
                <w:numId w:val="9"/>
              </w:numPr>
              <w:tabs>
                <w:tab w:val="left" w:pos="459"/>
              </w:tabs>
              <w:spacing w:line="270" w:lineRule="exact"/>
              <w:ind w:left="459" w:hanging="280"/>
              <w:rPr>
                <w:sz w:val="24"/>
              </w:rPr>
            </w:pPr>
            <w:r>
              <w:rPr>
                <w:sz w:val="24"/>
              </w:rPr>
              <w:t>Учет</w:t>
            </w:r>
            <w:r>
              <w:rPr>
                <w:spacing w:val="-5"/>
                <w:sz w:val="24"/>
              </w:rPr>
              <w:t xml:space="preserve"> </w:t>
            </w:r>
            <w:r>
              <w:rPr>
                <w:sz w:val="24"/>
              </w:rPr>
              <w:t>индивидуальных</w:t>
            </w:r>
            <w:r>
              <w:rPr>
                <w:spacing w:val="-6"/>
                <w:sz w:val="24"/>
              </w:rPr>
              <w:t xml:space="preserve"> </w:t>
            </w:r>
            <w:r>
              <w:rPr>
                <w:sz w:val="24"/>
              </w:rPr>
              <w:t>возможностей</w:t>
            </w:r>
            <w:r>
              <w:rPr>
                <w:spacing w:val="-2"/>
                <w:sz w:val="24"/>
              </w:rPr>
              <w:t xml:space="preserve"> учащихся.</w:t>
            </w:r>
          </w:p>
          <w:p w14:paraId="6CCA6344" w14:textId="77777777" w:rsidR="00F9001F" w:rsidRDefault="00CE28B0">
            <w:pPr>
              <w:pStyle w:val="TableParagraph"/>
              <w:numPr>
                <w:ilvl w:val="0"/>
                <w:numId w:val="9"/>
              </w:numPr>
              <w:tabs>
                <w:tab w:val="left" w:pos="459"/>
              </w:tabs>
              <w:ind w:left="459" w:hanging="280"/>
              <w:rPr>
                <w:sz w:val="24"/>
              </w:rPr>
            </w:pPr>
            <w:r>
              <w:rPr>
                <w:sz w:val="24"/>
              </w:rPr>
              <w:t>Повышение</w:t>
            </w:r>
            <w:r>
              <w:rPr>
                <w:spacing w:val="-7"/>
                <w:sz w:val="24"/>
              </w:rPr>
              <w:t xml:space="preserve"> </w:t>
            </w:r>
            <w:r>
              <w:rPr>
                <w:sz w:val="24"/>
              </w:rPr>
              <w:t>степени</w:t>
            </w:r>
            <w:r>
              <w:rPr>
                <w:spacing w:val="-3"/>
                <w:sz w:val="24"/>
              </w:rPr>
              <w:t xml:space="preserve"> </w:t>
            </w:r>
            <w:r>
              <w:rPr>
                <w:sz w:val="24"/>
              </w:rPr>
              <w:t>самостоятельности</w:t>
            </w:r>
            <w:r>
              <w:rPr>
                <w:spacing w:val="-2"/>
                <w:sz w:val="24"/>
              </w:rPr>
              <w:t xml:space="preserve"> учащихся.</w:t>
            </w:r>
          </w:p>
          <w:p w14:paraId="2B4F1EEA" w14:textId="77777777" w:rsidR="00F9001F" w:rsidRDefault="00CE28B0">
            <w:pPr>
              <w:pStyle w:val="TableParagraph"/>
              <w:numPr>
                <w:ilvl w:val="0"/>
                <w:numId w:val="9"/>
              </w:numPr>
              <w:tabs>
                <w:tab w:val="left" w:pos="459"/>
              </w:tabs>
              <w:ind w:left="459" w:hanging="280"/>
              <w:rPr>
                <w:sz w:val="24"/>
              </w:rPr>
            </w:pPr>
            <w:r>
              <w:rPr>
                <w:sz w:val="24"/>
              </w:rPr>
              <w:t>Расширение</w:t>
            </w:r>
            <w:r>
              <w:rPr>
                <w:spacing w:val="-10"/>
                <w:sz w:val="24"/>
              </w:rPr>
              <w:t xml:space="preserve"> </w:t>
            </w:r>
            <w:r>
              <w:rPr>
                <w:sz w:val="24"/>
              </w:rPr>
              <w:t>познавательных</w:t>
            </w:r>
            <w:r>
              <w:rPr>
                <w:spacing w:val="-4"/>
                <w:sz w:val="24"/>
              </w:rPr>
              <w:t xml:space="preserve"> </w:t>
            </w:r>
            <w:r>
              <w:rPr>
                <w:sz w:val="24"/>
              </w:rPr>
              <w:t>возможностей</w:t>
            </w:r>
            <w:r>
              <w:rPr>
                <w:spacing w:val="-3"/>
                <w:sz w:val="24"/>
              </w:rPr>
              <w:t xml:space="preserve"> </w:t>
            </w:r>
            <w:r>
              <w:rPr>
                <w:spacing w:val="-2"/>
                <w:sz w:val="24"/>
              </w:rPr>
              <w:t>учащихся.</w:t>
            </w:r>
          </w:p>
          <w:p w14:paraId="1561D08D" w14:textId="77777777" w:rsidR="00F9001F" w:rsidRDefault="00CE28B0">
            <w:pPr>
              <w:pStyle w:val="TableParagraph"/>
              <w:numPr>
                <w:ilvl w:val="0"/>
                <w:numId w:val="9"/>
              </w:numPr>
              <w:tabs>
                <w:tab w:val="left" w:pos="459"/>
              </w:tabs>
              <w:spacing w:line="270" w:lineRule="atLeast"/>
              <w:ind w:left="179" w:right="203" w:firstLine="0"/>
              <w:rPr>
                <w:sz w:val="24"/>
              </w:rPr>
            </w:pPr>
            <w:r>
              <w:rPr>
                <w:sz w:val="24"/>
              </w:rPr>
              <w:t>Формирование</w:t>
            </w:r>
            <w:r>
              <w:rPr>
                <w:spacing w:val="-14"/>
                <w:sz w:val="24"/>
              </w:rPr>
              <w:t xml:space="preserve"> </w:t>
            </w:r>
            <w:r>
              <w:rPr>
                <w:sz w:val="24"/>
              </w:rPr>
              <w:t>навыков</w:t>
            </w:r>
            <w:r>
              <w:rPr>
                <w:spacing w:val="-14"/>
                <w:sz w:val="24"/>
              </w:rPr>
              <w:t xml:space="preserve"> </w:t>
            </w:r>
            <w:r>
              <w:rPr>
                <w:sz w:val="24"/>
              </w:rPr>
              <w:t>исследовательской,</w:t>
            </w:r>
            <w:r>
              <w:rPr>
                <w:spacing w:val="-13"/>
                <w:sz w:val="24"/>
              </w:rPr>
              <w:t xml:space="preserve"> </w:t>
            </w:r>
            <w:r>
              <w:rPr>
                <w:sz w:val="24"/>
              </w:rPr>
              <w:t>творческой и проектной деятельности.</w:t>
            </w:r>
          </w:p>
        </w:tc>
      </w:tr>
      <w:tr w:rsidR="00F9001F" w14:paraId="692E9E59" w14:textId="77777777">
        <w:trPr>
          <w:trHeight w:val="827"/>
        </w:trPr>
        <w:tc>
          <w:tcPr>
            <w:tcW w:w="3166" w:type="dxa"/>
          </w:tcPr>
          <w:p w14:paraId="2C9F14B1" w14:textId="77777777" w:rsidR="00F9001F" w:rsidRDefault="00CE28B0">
            <w:pPr>
              <w:pStyle w:val="TableParagraph"/>
              <w:spacing w:line="273" w:lineRule="exact"/>
              <w:rPr>
                <w:b/>
                <w:sz w:val="24"/>
              </w:rPr>
            </w:pPr>
            <w:r>
              <w:rPr>
                <w:b/>
                <w:sz w:val="24"/>
              </w:rPr>
              <w:t>Предметная</w:t>
            </w:r>
            <w:r>
              <w:rPr>
                <w:b/>
                <w:spacing w:val="-5"/>
                <w:sz w:val="24"/>
              </w:rPr>
              <w:t xml:space="preserve"> </w:t>
            </w:r>
            <w:r>
              <w:rPr>
                <w:b/>
                <w:spacing w:val="-2"/>
                <w:sz w:val="24"/>
              </w:rPr>
              <w:t>неделя</w:t>
            </w:r>
          </w:p>
        </w:tc>
        <w:tc>
          <w:tcPr>
            <w:tcW w:w="6404" w:type="dxa"/>
          </w:tcPr>
          <w:p w14:paraId="6DE99706" w14:textId="77777777" w:rsidR="00F9001F" w:rsidRDefault="00D704C4">
            <w:pPr>
              <w:pStyle w:val="TableParagraph"/>
              <w:numPr>
                <w:ilvl w:val="0"/>
                <w:numId w:val="8"/>
              </w:numPr>
              <w:tabs>
                <w:tab w:val="left" w:pos="459"/>
                <w:tab w:val="left" w:pos="2036"/>
                <w:tab w:val="left" w:pos="3506"/>
                <w:tab w:val="left" w:pos="4811"/>
                <w:tab w:val="left" w:pos="5283"/>
              </w:tabs>
              <w:ind w:right="102" w:firstLine="0"/>
              <w:rPr>
                <w:sz w:val="24"/>
              </w:rPr>
            </w:pPr>
            <w:r>
              <w:rPr>
                <w:spacing w:val="-2"/>
                <w:sz w:val="24"/>
              </w:rPr>
              <w:t>Повышение</w:t>
            </w:r>
            <w:r>
              <w:rPr>
                <w:sz w:val="24"/>
              </w:rPr>
              <w:t xml:space="preserve"> мотивации учеников к изучению</w:t>
            </w:r>
            <w:r w:rsidR="00CE28B0">
              <w:rPr>
                <w:spacing w:val="-2"/>
                <w:sz w:val="24"/>
              </w:rPr>
              <w:t xml:space="preserve"> </w:t>
            </w:r>
            <w:r w:rsidR="00CE28B0">
              <w:rPr>
                <w:sz w:val="24"/>
              </w:rPr>
              <w:t>образовательной области.</w:t>
            </w:r>
          </w:p>
          <w:p w14:paraId="3553C162" w14:textId="77777777" w:rsidR="00F9001F" w:rsidRDefault="00CE28B0">
            <w:pPr>
              <w:pStyle w:val="TableParagraph"/>
              <w:numPr>
                <w:ilvl w:val="0"/>
                <w:numId w:val="8"/>
              </w:numPr>
              <w:tabs>
                <w:tab w:val="left" w:pos="459"/>
              </w:tabs>
              <w:spacing w:line="264" w:lineRule="exact"/>
              <w:ind w:left="459" w:hanging="280"/>
              <w:rPr>
                <w:sz w:val="24"/>
              </w:rPr>
            </w:pPr>
            <w:r>
              <w:rPr>
                <w:sz w:val="24"/>
              </w:rPr>
              <w:t>Развитие</w:t>
            </w:r>
            <w:r>
              <w:rPr>
                <w:spacing w:val="-6"/>
                <w:sz w:val="24"/>
              </w:rPr>
              <w:t xml:space="preserve"> </w:t>
            </w:r>
            <w:r>
              <w:rPr>
                <w:sz w:val="24"/>
              </w:rPr>
              <w:t>творческих</w:t>
            </w:r>
            <w:r>
              <w:rPr>
                <w:spacing w:val="-2"/>
                <w:sz w:val="24"/>
              </w:rPr>
              <w:t xml:space="preserve"> </w:t>
            </w:r>
            <w:r>
              <w:rPr>
                <w:sz w:val="24"/>
              </w:rPr>
              <w:t>способностей</w:t>
            </w:r>
            <w:r>
              <w:rPr>
                <w:spacing w:val="-1"/>
                <w:sz w:val="24"/>
              </w:rPr>
              <w:t xml:space="preserve"> </w:t>
            </w:r>
            <w:r>
              <w:rPr>
                <w:spacing w:val="-2"/>
                <w:sz w:val="24"/>
              </w:rPr>
              <w:t>учащихся.</w:t>
            </w:r>
          </w:p>
        </w:tc>
      </w:tr>
      <w:tr w:rsidR="00F9001F" w14:paraId="4670CDCC" w14:textId="77777777">
        <w:trPr>
          <w:trHeight w:val="827"/>
        </w:trPr>
        <w:tc>
          <w:tcPr>
            <w:tcW w:w="3166" w:type="dxa"/>
          </w:tcPr>
          <w:p w14:paraId="3C7D9CB1" w14:textId="77777777" w:rsidR="00F9001F" w:rsidRDefault="00CE28B0">
            <w:pPr>
              <w:pStyle w:val="TableParagraph"/>
              <w:spacing w:line="273" w:lineRule="exact"/>
              <w:rPr>
                <w:b/>
                <w:sz w:val="24"/>
              </w:rPr>
            </w:pPr>
            <w:r>
              <w:rPr>
                <w:b/>
                <w:spacing w:val="-2"/>
                <w:sz w:val="24"/>
              </w:rPr>
              <w:t>Кружки</w:t>
            </w:r>
          </w:p>
        </w:tc>
        <w:tc>
          <w:tcPr>
            <w:tcW w:w="6404" w:type="dxa"/>
          </w:tcPr>
          <w:p w14:paraId="39F0FC68" w14:textId="77777777" w:rsidR="00F9001F" w:rsidRDefault="00CE28B0">
            <w:pPr>
              <w:pStyle w:val="TableParagraph"/>
              <w:numPr>
                <w:ilvl w:val="0"/>
                <w:numId w:val="7"/>
              </w:numPr>
              <w:tabs>
                <w:tab w:val="left" w:pos="459"/>
              </w:tabs>
              <w:spacing w:line="268" w:lineRule="exact"/>
              <w:ind w:left="459" w:hanging="280"/>
              <w:rPr>
                <w:sz w:val="24"/>
              </w:rPr>
            </w:pPr>
            <w:r>
              <w:rPr>
                <w:sz w:val="24"/>
              </w:rPr>
              <w:t>Развитие</w:t>
            </w:r>
            <w:r>
              <w:rPr>
                <w:spacing w:val="-6"/>
                <w:sz w:val="24"/>
              </w:rPr>
              <w:t xml:space="preserve"> </w:t>
            </w:r>
            <w:r>
              <w:rPr>
                <w:sz w:val="24"/>
              </w:rPr>
              <w:t>творческих</w:t>
            </w:r>
            <w:r>
              <w:rPr>
                <w:spacing w:val="-3"/>
                <w:sz w:val="24"/>
              </w:rPr>
              <w:t xml:space="preserve"> </w:t>
            </w:r>
            <w:r>
              <w:rPr>
                <w:sz w:val="24"/>
              </w:rPr>
              <w:t>способностей</w:t>
            </w:r>
            <w:r>
              <w:rPr>
                <w:spacing w:val="-1"/>
                <w:sz w:val="24"/>
              </w:rPr>
              <w:t xml:space="preserve"> </w:t>
            </w:r>
            <w:r>
              <w:rPr>
                <w:spacing w:val="-2"/>
                <w:sz w:val="24"/>
              </w:rPr>
              <w:t>учащихся.</w:t>
            </w:r>
          </w:p>
          <w:p w14:paraId="6D0FEDE8" w14:textId="77777777" w:rsidR="00F9001F" w:rsidRDefault="00CE28B0">
            <w:pPr>
              <w:pStyle w:val="TableParagraph"/>
              <w:numPr>
                <w:ilvl w:val="0"/>
                <w:numId w:val="7"/>
              </w:numPr>
              <w:tabs>
                <w:tab w:val="left" w:pos="459"/>
              </w:tabs>
              <w:ind w:left="459" w:hanging="280"/>
              <w:rPr>
                <w:sz w:val="24"/>
              </w:rPr>
            </w:pPr>
            <w:r>
              <w:rPr>
                <w:sz w:val="24"/>
              </w:rPr>
              <w:t>Содействие</w:t>
            </w:r>
            <w:r>
              <w:rPr>
                <w:spacing w:val="-5"/>
                <w:sz w:val="24"/>
              </w:rPr>
              <w:t xml:space="preserve"> </w:t>
            </w:r>
            <w:r>
              <w:rPr>
                <w:sz w:val="24"/>
              </w:rPr>
              <w:t>в</w:t>
            </w:r>
            <w:r>
              <w:rPr>
                <w:spacing w:val="-5"/>
                <w:sz w:val="24"/>
              </w:rPr>
              <w:t xml:space="preserve"> </w:t>
            </w:r>
            <w:r>
              <w:rPr>
                <w:sz w:val="24"/>
              </w:rPr>
              <w:t>профессиональной</w:t>
            </w:r>
            <w:r>
              <w:rPr>
                <w:spacing w:val="-4"/>
                <w:sz w:val="24"/>
              </w:rPr>
              <w:t xml:space="preserve"> </w:t>
            </w:r>
            <w:r>
              <w:rPr>
                <w:spacing w:val="-2"/>
                <w:sz w:val="24"/>
              </w:rPr>
              <w:t>ориентации.</w:t>
            </w:r>
          </w:p>
          <w:p w14:paraId="1726CC1A" w14:textId="77777777" w:rsidR="00F9001F" w:rsidRDefault="00CE28B0">
            <w:pPr>
              <w:pStyle w:val="TableParagraph"/>
              <w:numPr>
                <w:ilvl w:val="0"/>
                <w:numId w:val="7"/>
              </w:numPr>
              <w:tabs>
                <w:tab w:val="left" w:pos="459"/>
              </w:tabs>
              <w:spacing w:line="264" w:lineRule="exact"/>
              <w:ind w:left="459" w:hanging="280"/>
              <w:rPr>
                <w:sz w:val="24"/>
              </w:rPr>
            </w:pPr>
            <w:r>
              <w:rPr>
                <w:sz w:val="24"/>
              </w:rPr>
              <w:t>Самореализация</w:t>
            </w:r>
            <w:r>
              <w:rPr>
                <w:spacing w:val="-4"/>
                <w:sz w:val="24"/>
              </w:rPr>
              <w:t xml:space="preserve"> </w:t>
            </w:r>
            <w:r>
              <w:rPr>
                <w:sz w:val="24"/>
              </w:rPr>
              <w:t>учащихся</w:t>
            </w:r>
            <w:r>
              <w:rPr>
                <w:spacing w:val="-4"/>
                <w:sz w:val="24"/>
              </w:rPr>
              <w:t xml:space="preserve"> </w:t>
            </w:r>
            <w:r>
              <w:rPr>
                <w:sz w:val="24"/>
              </w:rPr>
              <w:t>во</w:t>
            </w:r>
            <w:r>
              <w:rPr>
                <w:spacing w:val="-4"/>
                <w:sz w:val="24"/>
              </w:rPr>
              <w:t xml:space="preserve"> </w:t>
            </w:r>
            <w:r>
              <w:rPr>
                <w:sz w:val="24"/>
              </w:rPr>
              <w:t>внеклассной</w:t>
            </w:r>
            <w:r>
              <w:rPr>
                <w:spacing w:val="-3"/>
                <w:sz w:val="24"/>
              </w:rPr>
              <w:t xml:space="preserve"> </w:t>
            </w:r>
            <w:r>
              <w:rPr>
                <w:spacing w:val="-2"/>
                <w:sz w:val="24"/>
              </w:rPr>
              <w:t>работе.</w:t>
            </w:r>
          </w:p>
        </w:tc>
      </w:tr>
      <w:tr w:rsidR="00F9001F" w14:paraId="473D25D2" w14:textId="77777777">
        <w:trPr>
          <w:trHeight w:val="828"/>
        </w:trPr>
        <w:tc>
          <w:tcPr>
            <w:tcW w:w="3166" w:type="dxa"/>
          </w:tcPr>
          <w:p w14:paraId="7093E878" w14:textId="77777777" w:rsidR="00F9001F" w:rsidRDefault="00CE28B0">
            <w:pPr>
              <w:pStyle w:val="TableParagraph"/>
              <w:spacing w:line="273" w:lineRule="exact"/>
              <w:rPr>
                <w:b/>
                <w:sz w:val="24"/>
              </w:rPr>
            </w:pPr>
            <w:r>
              <w:rPr>
                <w:b/>
                <w:spacing w:val="-2"/>
                <w:sz w:val="24"/>
              </w:rPr>
              <w:t>Конференции</w:t>
            </w:r>
          </w:p>
        </w:tc>
        <w:tc>
          <w:tcPr>
            <w:tcW w:w="6404" w:type="dxa"/>
          </w:tcPr>
          <w:p w14:paraId="754A29DE" w14:textId="77777777" w:rsidR="00F9001F" w:rsidRDefault="00CE28B0">
            <w:pPr>
              <w:pStyle w:val="TableParagraph"/>
              <w:numPr>
                <w:ilvl w:val="0"/>
                <w:numId w:val="6"/>
              </w:numPr>
              <w:tabs>
                <w:tab w:val="left" w:pos="445"/>
              </w:tabs>
              <w:spacing w:line="268" w:lineRule="exact"/>
              <w:ind w:left="445" w:hanging="266"/>
              <w:rPr>
                <w:sz w:val="24"/>
              </w:rPr>
            </w:pPr>
            <w:r>
              <w:rPr>
                <w:sz w:val="24"/>
              </w:rPr>
              <w:t>Стимулирование</w:t>
            </w:r>
            <w:r>
              <w:rPr>
                <w:spacing w:val="-7"/>
                <w:sz w:val="24"/>
              </w:rPr>
              <w:t xml:space="preserve"> </w:t>
            </w:r>
            <w:r>
              <w:rPr>
                <w:sz w:val="24"/>
              </w:rPr>
              <w:t>и</w:t>
            </w:r>
            <w:r>
              <w:rPr>
                <w:spacing w:val="-4"/>
                <w:sz w:val="24"/>
              </w:rPr>
              <w:t xml:space="preserve"> </w:t>
            </w:r>
            <w:r>
              <w:rPr>
                <w:sz w:val="24"/>
              </w:rPr>
              <w:t>поддержка</w:t>
            </w:r>
            <w:r>
              <w:rPr>
                <w:spacing w:val="-5"/>
                <w:sz w:val="24"/>
              </w:rPr>
              <w:t xml:space="preserve"> </w:t>
            </w:r>
            <w:r>
              <w:rPr>
                <w:sz w:val="24"/>
              </w:rPr>
              <w:t>научной</w:t>
            </w:r>
            <w:r>
              <w:rPr>
                <w:spacing w:val="-4"/>
                <w:sz w:val="24"/>
              </w:rPr>
              <w:t xml:space="preserve"> </w:t>
            </w:r>
            <w:r>
              <w:rPr>
                <w:spacing w:val="-2"/>
                <w:sz w:val="24"/>
              </w:rPr>
              <w:t>деятельности;</w:t>
            </w:r>
          </w:p>
          <w:p w14:paraId="3935279B" w14:textId="77777777" w:rsidR="00F9001F" w:rsidRDefault="00CE28B0">
            <w:pPr>
              <w:pStyle w:val="TableParagraph"/>
              <w:numPr>
                <w:ilvl w:val="0"/>
                <w:numId w:val="6"/>
              </w:numPr>
              <w:tabs>
                <w:tab w:val="left" w:pos="445"/>
              </w:tabs>
              <w:spacing w:line="270" w:lineRule="atLeast"/>
              <w:ind w:left="163" w:right="686" w:firstLine="16"/>
              <w:rPr>
                <w:sz w:val="24"/>
              </w:rPr>
            </w:pPr>
            <w:r>
              <w:rPr>
                <w:sz w:val="24"/>
              </w:rPr>
              <w:t>Создание</w:t>
            </w:r>
            <w:r>
              <w:rPr>
                <w:spacing w:val="-9"/>
                <w:sz w:val="24"/>
              </w:rPr>
              <w:t xml:space="preserve"> </w:t>
            </w:r>
            <w:r>
              <w:rPr>
                <w:sz w:val="24"/>
              </w:rPr>
              <w:t>условий</w:t>
            </w:r>
            <w:r>
              <w:rPr>
                <w:spacing w:val="-10"/>
                <w:sz w:val="24"/>
              </w:rPr>
              <w:t xml:space="preserve"> </w:t>
            </w:r>
            <w:r>
              <w:rPr>
                <w:sz w:val="24"/>
              </w:rPr>
              <w:t>для</w:t>
            </w:r>
            <w:r>
              <w:rPr>
                <w:spacing w:val="-10"/>
                <w:sz w:val="24"/>
              </w:rPr>
              <w:t xml:space="preserve"> </w:t>
            </w:r>
            <w:r>
              <w:rPr>
                <w:sz w:val="24"/>
              </w:rPr>
              <w:t>реализации</w:t>
            </w:r>
            <w:r>
              <w:rPr>
                <w:spacing w:val="-11"/>
                <w:sz w:val="24"/>
              </w:rPr>
              <w:t xml:space="preserve"> </w:t>
            </w:r>
            <w:r>
              <w:rPr>
                <w:sz w:val="24"/>
              </w:rPr>
              <w:t>инновационного потенциала обучающихся.</w:t>
            </w:r>
          </w:p>
        </w:tc>
      </w:tr>
      <w:tr w:rsidR="00F9001F" w14:paraId="3520CC00" w14:textId="77777777">
        <w:trPr>
          <w:trHeight w:val="551"/>
        </w:trPr>
        <w:tc>
          <w:tcPr>
            <w:tcW w:w="3166" w:type="dxa"/>
          </w:tcPr>
          <w:p w14:paraId="0FE0D231" w14:textId="77777777" w:rsidR="00F9001F" w:rsidRDefault="00CE28B0">
            <w:pPr>
              <w:pStyle w:val="TableParagraph"/>
              <w:spacing w:line="273" w:lineRule="exact"/>
              <w:rPr>
                <w:b/>
                <w:sz w:val="24"/>
              </w:rPr>
            </w:pPr>
            <w:r>
              <w:rPr>
                <w:b/>
                <w:sz w:val="24"/>
              </w:rPr>
              <w:t>Круглые</w:t>
            </w:r>
            <w:r>
              <w:rPr>
                <w:b/>
                <w:spacing w:val="-4"/>
                <w:sz w:val="24"/>
              </w:rPr>
              <w:t xml:space="preserve"> </w:t>
            </w:r>
            <w:r>
              <w:rPr>
                <w:b/>
                <w:spacing w:val="-2"/>
                <w:sz w:val="24"/>
              </w:rPr>
              <w:t>столы</w:t>
            </w:r>
          </w:p>
        </w:tc>
        <w:tc>
          <w:tcPr>
            <w:tcW w:w="6404" w:type="dxa"/>
          </w:tcPr>
          <w:p w14:paraId="3EEC60AA" w14:textId="77777777" w:rsidR="00F9001F" w:rsidRDefault="00CE28B0">
            <w:pPr>
              <w:pStyle w:val="TableParagraph"/>
              <w:numPr>
                <w:ilvl w:val="0"/>
                <w:numId w:val="5"/>
              </w:numPr>
              <w:tabs>
                <w:tab w:val="left" w:pos="446"/>
              </w:tabs>
              <w:spacing w:line="268" w:lineRule="exact"/>
              <w:ind w:hanging="283"/>
              <w:rPr>
                <w:sz w:val="24"/>
              </w:rPr>
            </w:pPr>
            <w:r>
              <w:rPr>
                <w:sz w:val="24"/>
              </w:rPr>
              <w:t>Мобилизация</w:t>
            </w:r>
            <w:r>
              <w:rPr>
                <w:spacing w:val="-9"/>
                <w:sz w:val="24"/>
              </w:rPr>
              <w:t xml:space="preserve"> </w:t>
            </w:r>
            <w:r>
              <w:rPr>
                <w:sz w:val="24"/>
              </w:rPr>
              <w:t>и</w:t>
            </w:r>
            <w:r>
              <w:rPr>
                <w:spacing w:val="-4"/>
                <w:sz w:val="24"/>
              </w:rPr>
              <w:t xml:space="preserve"> </w:t>
            </w:r>
            <w:r>
              <w:rPr>
                <w:sz w:val="24"/>
              </w:rPr>
              <w:t>активизация</w:t>
            </w:r>
            <w:r>
              <w:rPr>
                <w:spacing w:val="-2"/>
                <w:sz w:val="24"/>
              </w:rPr>
              <w:t xml:space="preserve"> </w:t>
            </w:r>
            <w:r>
              <w:rPr>
                <w:sz w:val="24"/>
              </w:rPr>
              <w:t>участников</w:t>
            </w:r>
            <w:r>
              <w:rPr>
                <w:spacing w:val="-5"/>
                <w:sz w:val="24"/>
              </w:rPr>
              <w:t xml:space="preserve"> </w:t>
            </w:r>
            <w:r>
              <w:rPr>
                <w:sz w:val="24"/>
              </w:rPr>
              <w:t>на</w:t>
            </w:r>
            <w:r>
              <w:rPr>
                <w:spacing w:val="-4"/>
                <w:sz w:val="24"/>
              </w:rPr>
              <w:t xml:space="preserve"> </w:t>
            </w:r>
            <w:r>
              <w:rPr>
                <w:spacing w:val="-2"/>
                <w:sz w:val="24"/>
              </w:rPr>
              <w:t>решение</w:t>
            </w:r>
          </w:p>
          <w:p w14:paraId="0D4542D0" w14:textId="77777777" w:rsidR="00F9001F" w:rsidRDefault="00CE28B0">
            <w:pPr>
              <w:pStyle w:val="TableParagraph"/>
              <w:spacing w:line="264" w:lineRule="exact"/>
              <w:ind w:left="163"/>
              <w:rPr>
                <w:sz w:val="24"/>
              </w:rPr>
            </w:pPr>
            <w:r>
              <w:rPr>
                <w:sz w:val="24"/>
              </w:rPr>
              <w:t>конкретных</w:t>
            </w:r>
            <w:r>
              <w:rPr>
                <w:spacing w:val="-6"/>
                <w:sz w:val="24"/>
              </w:rPr>
              <w:t xml:space="preserve"> </w:t>
            </w:r>
            <w:r>
              <w:rPr>
                <w:sz w:val="24"/>
              </w:rPr>
              <w:t>актуальных</w:t>
            </w:r>
            <w:r>
              <w:rPr>
                <w:spacing w:val="-5"/>
                <w:sz w:val="24"/>
              </w:rPr>
              <w:t xml:space="preserve"> </w:t>
            </w:r>
            <w:r>
              <w:rPr>
                <w:spacing w:val="-2"/>
                <w:sz w:val="24"/>
              </w:rPr>
              <w:t>проблем</w:t>
            </w:r>
          </w:p>
        </w:tc>
      </w:tr>
      <w:tr w:rsidR="00F9001F" w14:paraId="4C6623CE" w14:textId="77777777">
        <w:trPr>
          <w:trHeight w:val="827"/>
        </w:trPr>
        <w:tc>
          <w:tcPr>
            <w:tcW w:w="3166" w:type="dxa"/>
          </w:tcPr>
          <w:p w14:paraId="463EFCCF" w14:textId="77777777" w:rsidR="00F9001F" w:rsidRDefault="00CE28B0">
            <w:pPr>
              <w:pStyle w:val="TableParagraph"/>
              <w:spacing w:line="273" w:lineRule="exact"/>
              <w:rPr>
                <w:b/>
                <w:sz w:val="24"/>
              </w:rPr>
            </w:pPr>
            <w:r>
              <w:rPr>
                <w:b/>
                <w:spacing w:val="-2"/>
                <w:sz w:val="24"/>
              </w:rPr>
              <w:t>Диспуты</w:t>
            </w:r>
          </w:p>
        </w:tc>
        <w:tc>
          <w:tcPr>
            <w:tcW w:w="6404" w:type="dxa"/>
          </w:tcPr>
          <w:p w14:paraId="79755EBF" w14:textId="77777777" w:rsidR="00F9001F" w:rsidRDefault="00CE28B0">
            <w:pPr>
              <w:pStyle w:val="TableParagraph"/>
              <w:numPr>
                <w:ilvl w:val="0"/>
                <w:numId w:val="4"/>
              </w:numPr>
              <w:tabs>
                <w:tab w:val="left" w:pos="446"/>
              </w:tabs>
              <w:ind w:right="879" w:firstLine="0"/>
              <w:rPr>
                <w:sz w:val="24"/>
              </w:rPr>
            </w:pPr>
            <w:r>
              <w:rPr>
                <w:sz w:val="24"/>
              </w:rPr>
              <w:t>Формирование</w:t>
            </w:r>
            <w:r>
              <w:rPr>
                <w:spacing w:val="-8"/>
                <w:sz w:val="24"/>
              </w:rPr>
              <w:t xml:space="preserve"> </w:t>
            </w:r>
            <w:r>
              <w:rPr>
                <w:sz w:val="24"/>
              </w:rPr>
              <w:t>умения</w:t>
            </w:r>
            <w:r>
              <w:rPr>
                <w:spacing w:val="-9"/>
                <w:sz w:val="24"/>
              </w:rPr>
              <w:t xml:space="preserve"> </w:t>
            </w:r>
            <w:r>
              <w:rPr>
                <w:sz w:val="24"/>
              </w:rPr>
              <w:t>отвечать</w:t>
            </w:r>
            <w:r>
              <w:rPr>
                <w:spacing w:val="-9"/>
                <w:sz w:val="24"/>
              </w:rPr>
              <w:t xml:space="preserve"> </w:t>
            </w:r>
            <w:r>
              <w:rPr>
                <w:sz w:val="24"/>
              </w:rPr>
              <w:t>в</w:t>
            </w:r>
            <w:r>
              <w:rPr>
                <w:spacing w:val="-10"/>
                <w:sz w:val="24"/>
              </w:rPr>
              <w:t xml:space="preserve"> </w:t>
            </w:r>
            <w:r>
              <w:rPr>
                <w:sz w:val="24"/>
              </w:rPr>
              <w:t>эмоционально- напряженной обстановке</w:t>
            </w:r>
          </w:p>
          <w:p w14:paraId="26C0C584" w14:textId="77777777" w:rsidR="00F9001F" w:rsidRDefault="00CE28B0">
            <w:pPr>
              <w:pStyle w:val="TableParagraph"/>
              <w:numPr>
                <w:ilvl w:val="0"/>
                <w:numId w:val="4"/>
              </w:numPr>
              <w:tabs>
                <w:tab w:val="left" w:pos="446"/>
              </w:tabs>
              <w:spacing w:line="264" w:lineRule="exact"/>
              <w:ind w:left="446" w:hanging="283"/>
              <w:rPr>
                <w:sz w:val="24"/>
              </w:rPr>
            </w:pPr>
            <w:r>
              <w:rPr>
                <w:sz w:val="24"/>
              </w:rPr>
              <w:t>Развитие</w:t>
            </w:r>
            <w:r>
              <w:rPr>
                <w:spacing w:val="-6"/>
                <w:sz w:val="24"/>
              </w:rPr>
              <w:t xml:space="preserve"> </w:t>
            </w:r>
            <w:r>
              <w:rPr>
                <w:sz w:val="24"/>
              </w:rPr>
              <w:t>логического</w:t>
            </w:r>
            <w:r>
              <w:rPr>
                <w:spacing w:val="-4"/>
                <w:sz w:val="24"/>
              </w:rPr>
              <w:t xml:space="preserve"> </w:t>
            </w:r>
            <w:r>
              <w:rPr>
                <w:spacing w:val="-2"/>
                <w:sz w:val="24"/>
              </w:rPr>
              <w:t>мышления</w:t>
            </w:r>
          </w:p>
        </w:tc>
      </w:tr>
      <w:tr w:rsidR="00F9001F" w14:paraId="265BC9BA" w14:textId="77777777">
        <w:trPr>
          <w:trHeight w:val="1103"/>
        </w:trPr>
        <w:tc>
          <w:tcPr>
            <w:tcW w:w="3166" w:type="dxa"/>
          </w:tcPr>
          <w:p w14:paraId="05788149" w14:textId="77777777" w:rsidR="00F9001F" w:rsidRDefault="00CE28B0">
            <w:pPr>
              <w:pStyle w:val="TableParagraph"/>
              <w:rPr>
                <w:b/>
                <w:sz w:val="24"/>
              </w:rPr>
            </w:pPr>
            <w:r>
              <w:rPr>
                <w:b/>
                <w:sz w:val="24"/>
              </w:rPr>
              <w:t>Поисковые</w:t>
            </w:r>
            <w:r>
              <w:rPr>
                <w:b/>
                <w:spacing w:val="-5"/>
                <w:sz w:val="24"/>
              </w:rPr>
              <w:t xml:space="preserve"> </w:t>
            </w:r>
            <w:r>
              <w:rPr>
                <w:b/>
                <w:sz w:val="24"/>
              </w:rPr>
              <w:t>исследования (проектная</w:t>
            </w:r>
            <w:r>
              <w:rPr>
                <w:b/>
                <w:spacing w:val="-4"/>
                <w:sz w:val="24"/>
              </w:rPr>
              <w:t xml:space="preserve"> </w:t>
            </w:r>
            <w:r>
              <w:rPr>
                <w:b/>
                <w:spacing w:val="-2"/>
                <w:sz w:val="24"/>
              </w:rPr>
              <w:t>деятельность)</w:t>
            </w:r>
          </w:p>
        </w:tc>
        <w:tc>
          <w:tcPr>
            <w:tcW w:w="6404" w:type="dxa"/>
          </w:tcPr>
          <w:p w14:paraId="7B049320" w14:textId="77777777" w:rsidR="00F9001F" w:rsidRDefault="00CE28B0">
            <w:pPr>
              <w:pStyle w:val="TableParagraph"/>
              <w:numPr>
                <w:ilvl w:val="0"/>
                <w:numId w:val="3"/>
              </w:numPr>
              <w:tabs>
                <w:tab w:val="left" w:pos="446"/>
              </w:tabs>
              <w:spacing w:line="268" w:lineRule="exact"/>
              <w:ind w:hanging="283"/>
              <w:rPr>
                <w:sz w:val="24"/>
              </w:rPr>
            </w:pPr>
            <w:r>
              <w:rPr>
                <w:sz w:val="24"/>
              </w:rPr>
              <w:t>Повышение</w:t>
            </w:r>
            <w:r>
              <w:rPr>
                <w:spacing w:val="-7"/>
                <w:sz w:val="24"/>
              </w:rPr>
              <w:t xml:space="preserve"> </w:t>
            </w:r>
            <w:r>
              <w:rPr>
                <w:sz w:val="24"/>
              </w:rPr>
              <w:t>степени</w:t>
            </w:r>
            <w:r>
              <w:rPr>
                <w:spacing w:val="-5"/>
                <w:sz w:val="24"/>
              </w:rPr>
              <w:t xml:space="preserve"> </w:t>
            </w:r>
            <w:r>
              <w:rPr>
                <w:sz w:val="24"/>
              </w:rPr>
              <w:t>самостоятельности</w:t>
            </w:r>
            <w:r>
              <w:rPr>
                <w:spacing w:val="-2"/>
                <w:sz w:val="24"/>
              </w:rPr>
              <w:t xml:space="preserve"> учащихся.</w:t>
            </w:r>
          </w:p>
          <w:p w14:paraId="798D2902" w14:textId="77777777" w:rsidR="00F9001F" w:rsidRDefault="00CE28B0">
            <w:pPr>
              <w:pStyle w:val="TableParagraph"/>
              <w:numPr>
                <w:ilvl w:val="0"/>
                <w:numId w:val="3"/>
              </w:numPr>
              <w:tabs>
                <w:tab w:val="left" w:pos="446"/>
              </w:tabs>
              <w:ind w:hanging="283"/>
              <w:rPr>
                <w:sz w:val="24"/>
              </w:rPr>
            </w:pPr>
            <w:r>
              <w:rPr>
                <w:sz w:val="24"/>
              </w:rPr>
              <w:t>Расширение</w:t>
            </w:r>
            <w:r>
              <w:rPr>
                <w:spacing w:val="-10"/>
                <w:sz w:val="24"/>
              </w:rPr>
              <w:t xml:space="preserve"> </w:t>
            </w:r>
            <w:r>
              <w:rPr>
                <w:sz w:val="24"/>
              </w:rPr>
              <w:t>познавательных</w:t>
            </w:r>
            <w:r>
              <w:rPr>
                <w:spacing w:val="-4"/>
                <w:sz w:val="24"/>
              </w:rPr>
              <w:t xml:space="preserve"> </w:t>
            </w:r>
            <w:r>
              <w:rPr>
                <w:sz w:val="24"/>
              </w:rPr>
              <w:t>возможностей</w:t>
            </w:r>
            <w:r>
              <w:rPr>
                <w:spacing w:val="-3"/>
                <w:sz w:val="24"/>
              </w:rPr>
              <w:t xml:space="preserve"> </w:t>
            </w:r>
            <w:r>
              <w:rPr>
                <w:spacing w:val="-2"/>
                <w:sz w:val="24"/>
              </w:rPr>
              <w:t>учащихся.</w:t>
            </w:r>
          </w:p>
          <w:p w14:paraId="376B31A1" w14:textId="77777777" w:rsidR="00F9001F" w:rsidRDefault="00CE28B0">
            <w:pPr>
              <w:pStyle w:val="TableParagraph"/>
              <w:numPr>
                <w:ilvl w:val="0"/>
                <w:numId w:val="3"/>
              </w:numPr>
              <w:tabs>
                <w:tab w:val="left" w:pos="446"/>
              </w:tabs>
              <w:spacing w:line="270" w:lineRule="atLeast"/>
              <w:ind w:left="163" w:right="217" w:firstLine="0"/>
              <w:rPr>
                <w:sz w:val="24"/>
              </w:rPr>
            </w:pPr>
            <w:r>
              <w:rPr>
                <w:sz w:val="24"/>
              </w:rPr>
              <w:t>Формирование</w:t>
            </w:r>
            <w:r>
              <w:rPr>
                <w:spacing w:val="-14"/>
                <w:sz w:val="24"/>
              </w:rPr>
              <w:t xml:space="preserve"> </w:t>
            </w:r>
            <w:r>
              <w:rPr>
                <w:sz w:val="24"/>
              </w:rPr>
              <w:t>навыков</w:t>
            </w:r>
            <w:r>
              <w:rPr>
                <w:spacing w:val="-14"/>
                <w:sz w:val="24"/>
              </w:rPr>
              <w:t xml:space="preserve"> </w:t>
            </w:r>
            <w:r>
              <w:rPr>
                <w:sz w:val="24"/>
              </w:rPr>
              <w:t>исследовательской,</w:t>
            </w:r>
            <w:r>
              <w:rPr>
                <w:spacing w:val="-14"/>
                <w:sz w:val="24"/>
              </w:rPr>
              <w:t xml:space="preserve"> </w:t>
            </w:r>
            <w:r>
              <w:rPr>
                <w:sz w:val="24"/>
              </w:rPr>
              <w:t>творческой и проектной деятельности.</w:t>
            </w:r>
          </w:p>
        </w:tc>
      </w:tr>
      <w:tr w:rsidR="00F9001F" w14:paraId="40367ABA" w14:textId="77777777">
        <w:trPr>
          <w:trHeight w:val="2486"/>
        </w:trPr>
        <w:tc>
          <w:tcPr>
            <w:tcW w:w="3166" w:type="dxa"/>
          </w:tcPr>
          <w:p w14:paraId="2A56AF0D" w14:textId="77777777" w:rsidR="00F9001F" w:rsidRDefault="00CE28B0">
            <w:pPr>
              <w:pStyle w:val="TableParagraph"/>
              <w:spacing w:line="273" w:lineRule="exact"/>
              <w:rPr>
                <w:b/>
                <w:sz w:val="24"/>
              </w:rPr>
            </w:pPr>
            <w:r>
              <w:rPr>
                <w:b/>
                <w:spacing w:val="-2"/>
                <w:sz w:val="24"/>
              </w:rPr>
              <w:lastRenderedPageBreak/>
              <w:t>Олимпиады</w:t>
            </w:r>
          </w:p>
        </w:tc>
        <w:tc>
          <w:tcPr>
            <w:tcW w:w="6404" w:type="dxa"/>
          </w:tcPr>
          <w:p w14:paraId="5A864E54" w14:textId="77777777" w:rsidR="00F9001F" w:rsidRDefault="00CE28B0">
            <w:pPr>
              <w:pStyle w:val="TableParagraph"/>
              <w:numPr>
                <w:ilvl w:val="0"/>
                <w:numId w:val="2"/>
              </w:numPr>
              <w:tabs>
                <w:tab w:val="left" w:pos="403"/>
              </w:tabs>
              <w:spacing w:line="268" w:lineRule="exact"/>
              <w:rPr>
                <w:sz w:val="24"/>
              </w:rPr>
            </w:pPr>
            <w:r>
              <w:rPr>
                <w:sz w:val="24"/>
              </w:rPr>
              <w:t>Развитие</w:t>
            </w:r>
            <w:r>
              <w:rPr>
                <w:spacing w:val="-4"/>
                <w:sz w:val="24"/>
              </w:rPr>
              <w:t xml:space="preserve"> </w:t>
            </w:r>
            <w:r>
              <w:rPr>
                <w:sz w:val="24"/>
              </w:rPr>
              <w:t>творческого</w:t>
            </w:r>
            <w:r>
              <w:rPr>
                <w:spacing w:val="-4"/>
                <w:sz w:val="24"/>
              </w:rPr>
              <w:t xml:space="preserve"> </w:t>
            </w:r>
            <w:r>
              <w:rPr>
                <w:sz w:val="24"/>
              </w:rPr>
              <w:t>потенциала</w:t>
            </w:r>
            <w:r>
              <w:rPr>
                <w:spacing w:val="-3"/>
                <w:sz w:val="24"/>
              </w:rPr>
              <w:t xml:space="preserve"> </w:t>
            </w:r>
            <w:r>
              <w:rPr>
                <w:spacing w:val="-2"/>
                <w:sz w:val="24"/>
              </w:rPr>
              <w:t>обучающихся;</w:t>
            </w:r>
          </w:p>
          <w:p w14:paraId="6D77C6BA" w14:textId="77777777" w:rsidR="00F9001F" w:rsidRDefault="00CE28B0">
            <w:pPr>
              <w:pStyle w:val="TableParagraph"/>
              <w:numPr>
                <w:ilvl w:val="0"/>
                <w:numId w:val="2"/>
              </w:numPr>
              <w:tabs>
                <w:tab w:val="left" w:pos="403"/>
              </w:tabs>
              <w:ind w:left="163" w:right="1322" w:firstLine="0"/>
              <w:rPr>
                <w:sz w:val="24"/>
              </w:rPr>
            </w:pPr>
            <w:r>
              <w:rPr>
                <w:sz w:val="24"/>
              </w:rPr>
              <w:t>Развитие</w:t>
            </w:r>
            <w:r>
              <w:rPr>
                <w:spacing w:val="-8"/>
                <w:sz w:val="24"/>
              </w:rPr>
              <w:t xml:space="preserve"> </w:t>
            </w:r>
            <w:r>
              <w:rPr>
                <w:sz w:val="24"/>
              </w:rPr>
              <w:t>интереса</w:t>
            </w:r>
            <w:r>
              <w:rPr>
                <w:spacing w:val="-8"/>
                <w:sz w:val="24"/>
              </w:rPr>
              <w:t xml:space="preserve"> </w:t>
            </w:r>
            <w:r>
              <w:rPr>
                <w:sz w:val="24"/>
              </w:rPr>
              <w:t>к</w:t>
            </w:r>
            <w:r>
              <w:rPr>
                <w:spacing w:val="-7"/>
                <w:sz w:val="24"/>
              </w:rPr>
              <w:t xml:space="preserve"> </w:t>
            </w:r>
            <w:r>
              <w:rPr>
                <w:sz w:val="24"/>
              </w:rPr>
              <w:t>изучаемому</w:t>
            </w:r>
            <w:r>
              <w:rPr>
                <w:spacing w:val="-11"/>
                <w:sz w:val="24"/>
              </w:rPr>
              <w:t xml:space="preserve"> </w:t>
            </w:r>
            <w:r>
              <w:rPr>
                <w:sz w:val="24"/>
              </w:rPr>
              <w:t>предмету</w:t>
            </w:r>
            <w:r>
              <w:rPr>
                <w:spacing w:val="-11"/>
                <w:sz w:val="24"/>
              </w:rPr>
              <w:t xml:space="preserve"> </w:t>
            </w:r>
            <w:r>
              <w:rPr>
                <w:sz w:val="24"/>
              </w:rPr>
              <w:t>по общеобразовательным дисциплинам;</w:t>
            </w:r>
          </w:p>
          <w:p w14:paraId="270FC216" w14:textId="77777777" w:rsidR="00F9001F" w:rsidRDefault="00CE28B0">
            <w:pPr>
              <w:pStyle w:val="TableParagraph"/>
              <w:numPr>
                <w:ilvl w:val="0"/>
                <w:numId w:val="2"/>
              </w:numPr>
              <w:tabs>
                <w:tab w:val="left" w:pos="403"/>
              </w:tabs>
              <w:rPr>
                <w:sz w:val="24"/>
              </w:rPr>
            </w:pPr>
            <w:r>
              <w:rPr>
                <w:sz w:val="24"/>
              </w:rPr>
              <w:t>Поддержка</w:t>
            </w:r>
            <w:r>
              <w:rPr>
                <w:spacing w:val="-3"/>
                <w:sz w:val="24"/>
              </w:rPr>
              <w:t xml:space="preserve"> </w:t>
            </w:r>
            <w:r>
              <w:rPr>
                <w:sz w:val="24"/>
              </w:rPr>
              <w:t>способных</w:t>
            </w:r>
            <w:r>
              <w:rPr>
                <w:spacing w:val="-1"/>
                <w:sz w:val="24"/>
              </w:rPr>
              <w:t xml:space="preserve"> </w:t>
            </w:r>
            <w:r>
              <w:rPr>
                <w:spacing w:val="-2"/>
                <w:sz w:val="24"/>
              </w:rPr>
              <w:t>обучающихся;</w:t>
            </w:r>
          </w:p>
          <w:p w14:paraId="22958ADA" w14:textId="77777777" w:rsidR="00F9001F" w:rsidRDefault="00CE28B0">
            <w:pPr>
              <w:pStyle w:val="TableParagraph"/>
              <w:numPr>
                <w:ilvl w:val="0"/>
                <w:numId w:val="2"/>
              </w:numPr>
              <w:tabs>
                <w:tab w:val="left" w:pos="403"/>
              </w:tabs>
              <w:ind w:left="163" w:right="768" w:firstLine="0"/>
              <w:rPr>
                <w:sz w:val="24"/>
              </w:rPr>
            </w:pPr>
            <w:r>
              <w:rPr>
                <w:sz w:val="24"/>
              </w:rPr>
              <w:t>Пропаганда</w:t>
            </w:r>
            <w:r>
              <w:rPr>
                <w:spacing w:val="-8"/>
                <w:sz w:val="24"/>
              </w:rPr>
              <w:t xml:space="preserve"> </w:t>
            </w:r>
            <w:r>
              <w:rPr>
                <w:sz w:val="24"/>
              </w:rPr>
              <w:t>научных</w:t>
            </w:r>
            <w:r>
              <w:rPr>
                <w:spacing w:val="-6"/>
                <w:sz w:val="24"/>
              </w:rPr>
              <w:t xml:space="preserve"> </w:t>
            </w:r>
            <w:r>
              <w:rPr>
                <w:sz w:val="24"/>
              </w:rPr>
              <w:t>знаний</w:t>
            </w:r>
            <w:r>
              <w:rPr>
                <w:spacing w:val="-9"/>
                <w:sz w:val="24"/>
              </w:rPr>
              <w:t xml:space="preserve"> </w:t>
            </w:r>
            <w:r>
              <w:rPr>
                <w:sz w:val="24"/>
              </w:rPr>
              <w:t>и</w:t>
            </w:r>
            <w:r>
              <w:rPr>
                <w:spacing w:val="-7"/>
                <w:sz w:val="24"/>
              </w:rPr>
              <w:t xml:space="preserve"> </w:t>
            </w:r>
            <w:r>
              <w:rPr>
                <w:sz w:val="24"/>
              </w:rPr>
              <w:t>развитие</w:t>
            </w:r>
            <w:r>
              <w:rPr>
                <w:spacing w:val="-8"/>
                <w:sz w:val="24"/>
              </w:rPr>
              <w:t xml:space="preserve"> </w:t>
            </w:r>
            <w:r>
              <w:rPr>
                <w:sz w:val="24"/>
              </w:rPr>
              <w:t>интереса</w:t>
            </w:r>
            <w:r>
              <w:rPr>
                <w:spacing w:val="-8"/>
                <w:sz w:val="24"/>
              </w:rPr>
              <w:t xml:space="preserve"> </w:t>
            </w:r>
            <w:r>
              <w:rPr>
                <w:sz w:val="24"/>
              </w:rPr>
              <w:t>к научной деятельности;</w:t>
            </w:r>
          </w:p>
          <w:p w14:paraId="5DFCA443" w14:textId="77777777" w:rsidR="00F9001F" w:rsidRDefault="00CE28B0">
            <w:pPr>
              <w:pStyle w:val="TableParagraph"/>
              <w:numPr>
                <w:ilvl w:val="0"/>
                <w:numId w:val="2"/>
              </w:numPr>
              <w:tabs>
                <w:tab w:val="left" w:pos="403"/>
              </w:tabs>
              <w:spacing w:line="270" w:lineRule="atLeast"/>
              <w:ind w:left="163" w:right="323" w:firstLine="0"/>
              <w:rPr>
                <w:sz w:val="24"/>
              </w:rPr>
            </w:pPr>
            <w:r>
              <w:rPr>
                <w:sz w:val="24"/>
              </w:rPr>
              <w:t>Формирование</w:t>
            </w:r>
            <w:r>
              <w:rPr>
                <w:spacing w:val="40"/>
                <w:sz w:val="24"/>
              </w:rPr>
              <w:t xml:space="preserve"> </w:t>
            </w:r>
            <w:r>
              <w:rPr>
                <w:sz w:val="24"/>
              </w:rPr>
              <w:t>целостного представления по материалам</w:t>
            </w:r>
            <w:r>
              <w:rPr>
                <w:spacing w:val="-15"/>
                <w:sz w:val="24"/>
              </w:rPr>
              <w:t xml:space="preserve"> </w:t>
            </w:r>
            <w:r>
              <w:rPr>
                <w:sz w:val="24"/>
              </w:rPr>
              <w:t>общеобразовательной</w:t>
            </w:r>
            <w:r>
              <w:rPr>
                <w:spacing w:val="-14"/>
                <w:sz w:val="24"/>
              </w:rPr>
              <w:t xml:space="preserve"> </w:t>
            </w:r>
            <w:r>
              <w:rPr>
                <w:sz w:val="24"/>
              </w:rPr>
              <w:t>области,</w:t>
            </w:r>
            <w:r>
              <w:rPr>
                <w:spacing w:val="-14"/>
                <w:sz w:val="24"/>
              </w:rPr>
              <w:t xml:space="preserve"> </w:t>
            </w:r>
            <w:r>
              <w:rPr>
                <w:sz w:val="24"/>
              </w:rPr>
              <w:t>практических навыков и умений и т.д.</w:t>
            </w:r>
          </w:p>
        </w:tc>
      </w:tr>
    </w:tbl>
    <w:p w14:paraId="050F09FD" w14:textId="77777777" w:rsidR="00F9001F" w:rsidRDefault="00CE28B0">
      <w:pPr>
        <w:pStyle w:val="1"/>
        <w:numPr>
          <w:ilvl w:val="0"/>
          <w:numId w:val="25"/>
        </w:numPr>
        <w:tabs>
          <w:tab w:val="left" w:pos="3138"/>
        </w:tabs>
        <w:spacing w:before="71"/>
        <w:ind w:left="3138" w:hanging="240"/>
        <w:jc w:val="left"/>
      </w:pPr>
      <w:r>
        <w:t>Мероприятия</w:t>
      </w:r>
      <w:r>
        <w:rPr>
          <w:spacing w:val="-3"/>
        </w:rPr>
        <w:t xml:space="preserve"> </w:t>
      </w:r>
      <w:r>
        <w:t>по</w:t>
      </w:r>
      <w:r>
        <w:rPr>
          <w:spacing w:val="-6"/>
        </w:rPr>
        <w:t xml:space="preserve"> </w:t>
      </w:r>
      <w:r>
        <w:t>реализации</w:t>
      </w:r>
      <w:r>
        <w:rPr>
          <w:spacing w:val="-2"/>
        </w:rPr>
        <w:t xml:space="preserve"> программы</w:t>
      </w:r>
    </w:p>
    <w:p w14:paraId="2CFEEF46" w14:textId="27753B05" w:rsidR="00F9001F" w:rsidRDefault="00CE28B0">
      <w:pPr>
        <w:pStyle w:val="a3"/>
        <w:spacing w:before="26" w:line="266" w:lineRule="auto"/>
        <w:ind w:left="402" w:right="582"/>
      </w:pPr>
      <w:r>
        <w:t>Из</w:t>
      </w:r>
      <w:r>
        <w:rPr>
          <w:spacing w:val="-4"/>
        </w:rPr>
        <w:t xml:space="preserve"> </w:t>
      </w:r>
      <w:r>
        <w:t>вышеизложенного</w:t>
      </w:r>
      <w:r>
        <w:rPr>
          <w:spacing w:val="-4"/>
        </w:rPr>
        <w:t xml:space="preserve"> </w:t>
      </w:r>
      <w:r>
        <w:t>следует,</w:t>
      </w:r>
      <w:r>
        <w:rPr>
          <w:spacing w:val="-3"/>
        </w:rPr>
        <w:t xml:space="preserve"> </w:t>
      </w:r>
      <w:r>
        <w:t>что</w:t>
      </w:r>
      <w:r>
        <w:rPr>
          <w:spacing w:val="-4"/>
        </w:rPr>
        <w:t xml:space="preserve"> </w:t>
      </w:r>
      <w:r>
        <w:t>реализация</w:t>
      </w:r>
      <w:r>
        <w:rPr>
          <w:spacing w:val="-7"/>
        </w:rPr>
        <w:t xml:space="preserve"> </w:t>
      </w:r>
      <w:r>
        <w:t>Программы</w:t>
      </w:r>
      <w:r>
        <w:rPr>
          <w:spacing w:val="-4"/>
        </w:rPr>
        <w:t xml:space="preserve"> </w:t>
      </w:r>
      <w:r>
        <w:t>должна</w:t>
      </w:r>
      <w:r>
        <w:rPr>
          <w:spacing w:val="-5"/>
        </w:rPr>
        <w:t xml:space="preserve"> </w:t>
      </w:r>
      <w:r>
        <w:t>быть</w:t>
      </w:r>
      <w:r>
        <w:rPr>
          <w:spacing w:val="-4"/>
        </w:rPr>
        <w:t xml:space="preserve"> </w:t>
      </w:r>
      <w:r>
        <w:t>поэтапной. Программа «Одаренные дети» рассчитана на 3 года: с 202</w:t>
      </w:r>
      <w:r w:rsidR="000E7613">
        <w:t>4</w:t>
      </w:r>
      <w:r>
        <w:t xml:space="preserve"> по 202</w:t>
      </w:r>
      <w:r w:rsidR="000E7613">
        <w:t>7</w:t>
      </w:r>
      <w:r>
        <w:t xml:space="preserve"> годы.</w:t>
      </w:r>
    </w:p>
    <w:p w14:paraId="4B2E2B64" w14:textId="7F52F31D" w:rsidR="00F9001F" w:rsidRDefault="00CE28B0">
      <w:pPr>
        <w:spacing w:line="245" w:lineRule="exact"/>
        <w:ind w:left="402"/>
        <w:rPr>
          <w:sz w:val="24"/>
        </w:rPr>
      </w:pPr>
      <w:r>
        <w:rPr>
          <w:b/>
          <w:sz w:val="24"/>
        </w:rPr>
        <w:t>Первый</w:t>
      </w:r>
      <w:r>
        <w:rPr>
          <w:b/>
          <w:spacing w:val="-6"/>
          <w:sz w:val="24"/>
        </w:rPr>
        <w:t xml:space="preserve"> </w:t>
      </w:r>
      <w:r>
        <w:rPr>
          <w:b/>
          <w:sz w:val="24"/>
        </w:rPr>
        <w:t>этап</w:t>
      </w:r>
      <w:r>
        <w:rPr>
          <w:b/>
          <w:spacing w:val="-4"/>
          <w:sz w:val="24"/>
        </w:rPr>
        <w:t xml:space="preserve"> </w:t>
      </w:r>
      <w:r>
        <w:rPr>
          <w:sz w:val="24"/>
        </w:rPr>
        <w:t>–</w:t>
      </w:r>
      <w:r>
        <w:rPr>
          <w:spacing w:val="-4"/>
          <w:sz w:val="24"/>
        </w:rPr>
        <w:t xml:space="preserve"> </w:t>
      </w:r>
      <w:r>
        <w:rPr>
          <w:b/>
          <w:sz w:val="24"/>
        </w:rPr>
        <w:t>диагностико-организационный</w:t>
      </w:r>
      <w:r>
        <w:rPr>
          <w:b/>
          <w:spacing w:val="-2"/>
          <w:sz w:val="24"/>
        </w:rPr>
        <w:t xml:space="preserve"> </w:t>
      </w:r>
      <w:r>
        <w:rPr>
          <w:sz w:val="24"/>
        </w:rPr>
        <w:t>–</w:t>
      </w:r>
      <w:r>
        <w:rPr>
          <w:spacing w:val="-4"/>
          <w:sz w:val="24"/>
        </w:rPr>
        <w:t xml:space="preserve"> </w:t>
      </w:r>
      <w:r>
        <w:rPr>
          <w:sz w:val="24"/>
        </w:rPr>
        <w:t>предполагается</w:t>
      </w:r>
      <w:r>
        <w:rPr>
          <w:spacing w:val="-4"/>
          <w:sz w:val="24"/>
        </w:rPr>
        <w:t xml:space="preserve"> </w:t>
      </w:r>
      <w:r>
        <w:rPr>
          <w:sz w:val="24"/>
        </w:rPr>
        <w:t>реализовать</w:t>
      </w:r>
      <w:r>
        <w:rPr>
          <w:spacing w:val="-4"/>
          <w:sz w:val="24"/>
        </w:rPr>
        <w:t xml:space="preserve"> </w:t>
      </w:r>
      <w:r>
        <w:rPr>
          <w:sz w:val="24"/>
        </w:rPr>
        <w:t>в</w:t>
      </w:r>
      <w:r>
        <w:rPr>
          <w:spacing w:val="-4"/>
          <w:sz w:val="24"/>
        </w:rPr>
        <w:t xml:space="preserve"> </w:t>
      </w:r>
      <w:r>
        <w:rPr>
          <w:spacing w:val="-2"/>
          <w:sz w:val="24"/>
        </w:rPr>
        <w:t>202</w:t>
      </w:r>
      <w:r w:rsidR="000E7613">
        <w:rPr>
          <w:spacing w:val="-2"/>
          <w:sz w:val="24"/>
        </w:rPr>
        <w:t>4</w:t>
      </w:r>
      <w:r>
        <w:rPr>
          <w:spacing w:val="-2"/>
          <w:sz w:val="24"/>
        </w:rPr>
        <w:t>-</w:t>
      </w:r>
    </w:p>
    <w:p w14:paraId="454388CC" w14:textId="07C8937F" w:rsidR="00F9001F" w:rsidRDefault="00CE28B0">
      <w:pPr>
        <w:pStyle w:val="a3"/>
        <w:ind w:left="402"/>
      </w:pPr>
      <w:r>
        <w:t>202</w:t>
      </w:r>
      <w:r w:rsidR="000E7613">
        <w:t>5</w:t>
      </w:r>
      <w:r>
        <w:rPr>
          <w:spacing w:val="-3"/>
        </w:rPr>
        <w:t xml:space="preserve"> </w:t>
      </w:r>
      <w:r>
        <w:t>учебном</w:t>
      </w:r>
      <w:r>
        <w:rPr>
          <w:spacing w:val="-3"/>
        </w:rPr>
        <w:t xml:space="preserve"> </w:t>
      </w:r>
      <w:r>
        <w:t>году. Он</w:t>
      </w:r>
      <w:r>
        <w:rPr>
          <w:spacing w:val="-2"/>
        </w:rPr>
        <w:t xml:space="preserve"> </w:t>
      </w:r>
      <w:r>
        <w:t>включает</w:t>
      </w:r>
      <w:r>
        <w:rPr>
          <w:spacing w:val="-2"/>
        </w:rPr>
        <w:t xml:space="preserve"> </w:t>
      </w:r>
      <w:r>
        <w:t>в</w:t>
      </w:r>
      <w:r>
        <w:rPr>
          <w:spacing w:val="-3"/>
        </w:rPr>
        <w:t xml:space="preserve"> </w:t>
      </w:r>
      <w:r>
        <w:rPr>
          <w:spacing w:val="-2"/>
        </w:rPr>
        <w:t>себя:</w:t>
      </w:r>
    </w:p>
    <w:p w14:paraId="4AE3E269" w14:textId="77777777" w:rsidR="00F9001F" w:rsidRDefault="00CE28B0">
      <w:pPr>
        <w:pStyle w:val="a5"/>
        <w:numPr>
          <w:ilvl w:val="0"/>
          <w:numId w:val="13"/>
        </w:numPr>
        <w:tabs>
          <w:tab w:val="left" w:pos="1121"/>
        </w:tabs>
        <w:ind w:left="1121" w:hanging="360"/>
        <w:rPr>
          <w:rFonts w:ascii="Symbol" w:hAnsi="Symbol"/>
          <w:sz w:val="20"/>
        </w:rPr>
      </w:pPr>
      <w:r>
        <w:rPr>
          <w:sz w:val="24"/>
        </w:rPr>
        <w:t>создание</w:t>
      </w:r>
      <w:r>
        <w:rPr>
          <w:spacing w:val="-8"/>
          <w:sz w:val="24"/>
        </w:rPr>
        <w:t xml:space="preserve"> </w:t>
      </w:r>
      <w:r>
        <w:rPr>
          <w:sz w:val="24"/>
        </w:rPr>
        <w:t>и</w:t>
      </w:r>
      <w:r>
        <w:rPr>
          <w:spacing w:val="-4"/>
          <w:sz w:val="24"/>
        </w:rPr>
        <w:t xml:space="preserve"> </w:t>
      </w:r>
      <w:r>
        <w:rPr>
          <w:sz w:val="24"/>
        </w:rPr>
        <w:t>организацию</w:t>
      </w:r>
      <w:r>
        <w:rPr>
          <w:spacing w:val="-4"/>
          <w:sz w:val="24"/>
        </w:rPr>
        <w:t xml:space="preserve"> </w:t>
      </w:r>
      <w:r>
        <w:rPr>
          <w:sz w:val="24"/>
        </w:rPr>
        <w:t>деятельности</w:t>
      </w:r>
      <w:r>
        <w:rPr>
          <w:spacing w:val="-6"/>
          <w:sz w:val="24"/>
        </w:rPr>
        <w:t xml:space="preserve"> </w:t>
      </w:r>
      <w:r>
        <w:rPr>
          <w:sz w:val="24"/>
        </w:rPr>
        <w:t>координационного</w:t>
      </w:r>
      <w:r>
        <w:rPr>
          <w:spacing w:val="-4"/>
          <w:sz w:val="24"/>
        </w:rPr>
        <w:t xml:space="preserve"> </w:t>
      </w:r>
      <w:r>
        <w:rPr>
          <w:spacing w:val="-2"/>
          <w:sz w:val="24"/>
        </w:rPr>
        <w:t>совета;</w:t>
      </w:r>
    </w:p>
    <w:p w14:paraId="2371A9FE" w14:textId="77777777" w:rsidR="00F9001F" w:rsidRDefault="00CE28B0">
      <w:pPr>
        <w:pStyle w:val="a5"/>
        <w:numPr>
          <w:ilvl w:val="0"/>
          <w:numId w:val="13"/>
        </w:numPr>
        <w:tabs>
          <w:tab w:val="left" w:pos="1121"/>
        </w:tabs>
        <w:ind w:left="1121" w:hanging="360"/>
        <w:rPr>
          <w:rFonts w:ascii="Symbol" w:hAnsi="Symbol"/>
          <w:sz w:val="20"/>
        </w:rPr>
      </w:pPr>
      <w:r>
        <w:rPr>
          <w:sz w:val="24"/>
        </w:rPr>
        <w:t>создание</w:t>
      </w:r>
      <w:r>
        <w:rPr>
          <w:spacing w:val="-7"/>
          <w:sz w:val="24"/>
        </w:rPr>
        <w:t xml:space="preserve"> </w:t>
      </w:r>
      <w:r>
        <w:rPr>
          <w:sz w:val="24"/>
        </w:rPr>
        <w:t>нормативно-правовой</w:t>
      </w:r>
      <w:r>
        <w:rPr>
          <w:spacing w:val="-5"/>
          <w:sz w:val="24"/>
        </w:rPr>
        <w:t xml:space="preserve"> </w:t>
      </w:r>
      <w:r>
        <w:rPr>
          <w:spacing w:val="-2"/>
          <w:sz w:val="24"/>
        </w:rPr>
        <w:t>базы;</w:t>
      </w:r>
    </w:p>
    <w:p w14:paraId="5A933290" w14:textId="77777777" w:rsidR="00F9001F" w:rsidRDefault="00CE28B0">
      <w:pPr>
        <w:pStyle w:val="a5"/>
        <w:numPr>
          <w:ilvl w:val="0"/>
          <w:numId w:val="13"/>
        </w:numPr>
        <w:tabs>
          <w:tab w:val="left" w:pos="1121"/>
        </w:tabs>
        <w:ind w:left="1121" w:hanging="360"/>
        <w:rPr>
          <w:rFonts w:ascii="Symbol" w:hAnsi="Symbol"/>
          <w:sz w:val="20"/>
        </w:rPr>
      </w:pPr>
      <w:r>
        <w:rPr>
          <w:sz w:val="24"/>
        </w:rPr>
        <w:t>обеспечение</w:t>
      </w:r>
      <w:r>
        <w:rPr>
          <w:spacing w:val="-8"/>
          <w:sz w:val="24"/>
        </w:rPr>
        <w:t xml:space="preserve"> </w:t>
      </w:r>
      <w:r>
        <w:rPr>
          <w:sz w:val="24"/>
        </w:rPr>
        <w:t>материально-технической</w:t>
      </w:r>
      <w:r>
        <w:rPr>
          <w:spacing w:val="-6"/>
          <w:sz w:val="24"/>
        </w:rPr>
        <w:t xml:space="preserve"> </w:t>
      </w:r>
      <w:r>
        <w:rPr>
          <w:spacing w:val="-2"/>
          <w:sz w:val="24"/>
        </w:rPr>
        <w:t>базы;</w:t>
      </w:r>
    </w:p>
    <w:p w14:paraId="5C07AE7B" w14:textId="77777777" w:rsidR="00F9001F" w:rsidRPr="00D704C4" w:rsidRDefault="00CE28B0" w:rsidP="00D704C4">
      <w:pPr>
        <w:pStyle w:val="a5"/>
        <w:numPr>
          <w:ilvl w:val="0"/>
          <w:numId w:val="13"/>
        </w:numPr>
        <w:tabs>
          <w:tab w:val="left" w:pos="1121"/>
        </w:tabs>
        <w:ind w:left="1121" w:hanging="360"/>
        <w:rPr>
          <w:rFonts w:ascii="Symbol" w:hAnsi="Symbol"/>
          <w:sz w:val="20"/>
        </w:rPr>
      </w:pPr>
      <w:r w:rsidRPr="00D704C4">
        <w:rPr>
          <w:sz w:val="24"/>
        </w:rPr>
        <w:t>создание</w:t>
      </w:r>
      <w:r w:rsidRPr="00D704C4">
        <w:rPr>
          <w:spacing w:val="-7"/>
          <w:sz w:val="24"/>
        </w:rPr>
        <w:t xml:space="preserve"> </w:t>
      </w:r>
      <w:r w:rsidRPr="00D704C4">
        <w:rPr>
          <w:sz w:val="24"/>
        </w:rPr>
        <w:t>системы</w:t>
      </w:r>
      <w:r w:rsidRPr="00D704C4">
        <w:rPr>
          <w:spacing w:val="-3"/>
          <w:sz w:val="24"/>
        </w:rPr>
        <w:t xml:space="preserve"> </w:t>
      </w:r>
      <w:r w:rsidRPr="00D704C4">
        <w:rPr>
          <w:sz w:val="24"/>
        </w:rPr>
        <w:t>диагностики</w:t>
      </w:r>
      <w:r w:rsidRPr="00D704C4">
        <w:rPr>
          <w:spacing w:val="-3"/>
          <w:sz w:val="24"/>
        </w:rPr>
        <w:t xml:space="preserve"> </w:t>
      </w:r>
      <w:r w:rsidRPr="00D704C4">
        <w:rPr>
          <w:sz w:val="24"/>
        </w:rPr>
        <w:t>развития</w:t>
      </w:r>
      <w:r w:rsidRPr="00D704C4">
        <w:rPr>
          <w:spacing w:val="-4"/>
          <w:sz w:val="24"/>
        </w:rPr>
        <w:t xml:space="preserve"> </w:t>
      </w:r>
      <w:r w:rsidRPr="00D704C4">
        <w:rPr>
          <w:sz w:val="24"/>
        </w:rPr>
        <w:t>одаренности</w:t>
      </w:r>
      <w:r w:rsidRPr="00D704C4">
        <w:rPr>
          <w:spacing w:val="-3"/>
          <w:sz w:val="24"/>
        </w:rPr>
        <w:t xml:space="preserve"> </w:t>
      </w:r>
      <w:r w:rsidRPr="00D704C4">
        <w:rPr>
          <w:sz w:val="24"/>
        </w:rPr>
        <w:t>детей</w:t>
      </w:r>
      <w:r w:rsidRPr="00D704C4">
        <w:rPr>
          <w:spacing w:val="-3"/>
          <w:sz w:val="24"/>
        </w:rPr>
        <w:t xml:space="preserve"> </w:t>
      </w:r>
      <w:r w:rsidRPr="00D704C4">
        <w:rPr>
          <w:sz w:val="24"/>
        </w:rPr>
        <w:t>в</w:t>
      </w:r>
      <w:r w:rsidRPr="00D704C4">
        <w:rPr>
          <w:spacing w:val="-6"/>
          <w:sz w:val="24"/>
        </w:rPr>
        <w:t xml:space="preserve"> </w:t>
      </w:r>
      <w:r w:rsidRPr="00D704C4">
        <w:rPr>
          <w:sz w:val="24"/>
        </w:rPr>
        <w:t>процессе</w:t>
      </w:r>
      <w:r w:rsidRPr="00D704C4">
        <w:rPr>
          <w:spacing w:val="-4"/>
          <w:sz w:val="24"/>
        </w:rPr>
        <w:t xml:space="preserve"> </w:t>
      </w:r>
      <w:r w:rsidRPr="00D704C4">
        <w:rPr>
          <w:spacing w:val="-2"/>
          <w:sz w:val="24"/>
        </w:rPr>
        <w:t>реализации</w:t>
      </w:r>
      <w:r w:rsidR="00D704C4">
        <w:rPr>
          <w:spacing w:val="-2"/>
          <w:sz w:val="24"/>
        </w:rPr>
        <w:t xml:space="preserve"> </w:t>
      </w:r>
      <w:r w:rsidRPr="00D704C4">
        <w:rPr>
          <w:spacing w:val="-2"/>
          <w:sz w:val="24"/>
        </w:rPr>
        <w:t>программы;</w:t>
      </w:r>
    </w:p>
    <w:p w14:paraId="2DBD7B4D" w14:textId="77777777" w:rsidR="00F9001F" w:rsidRDefault="00CE28B0">
      <w:pPr>
        <w:pStyle w:val="a5"/>
        <w:numPr>
          <w:ilvl w:val="0"/>
          <w:numId w:val="13"/>
        </w:numPr>
        <w:tabs>
          <w:tab w:val="left" w:pos="1121"/>
        </w:tabs>
        <w:ind w:left="1121" w:hanging="360"/>
        <w:rPr>
          <w:rFonts w:ascii="Symbol" w:hAnsi="Symbol"/>
          <w:sz w:val="20"/>
        </w:rPr>
      </w:pPr>
      <w:r>
        <w:rPr>
          <w:sz w:val="24"/>
        </w:rPr>
        <w:t>изучение</w:t>
      </w:r>
      <w:r>
        <w:rPr>
          <w:spacing w:val="-7"/>
          <w:sz w:val="24"/>
        </w:rPr>
        <w:t xml:space="preserve"> </w:t>
      </w:r>
      <w:r>
        <w:rPr>
          <w:sz w:val="24"/>
        </w:rPr>
        <w:t>контингента</w:t>
      </w:r>
      <w:r>
        <w:rPr>
          <w:spacing w:val="-2"/>
          <w:sz w:val="24"/>
        </w:rPr>
        <w:t xml:space="preserve"> </w:t>
      </w:r>
      <w:r>
        <w:rPr>
          <w:sz w:val="24"/>
        </w:rPr>
        <w:t>учащихся</w:t>
      </w:r>
      <w:r>
        <w:rPr>
          <w:spacing w:val="-3"/>
          <w:sz w:val="24"/>
        </w:rPr>
        <w:t xml:space="preserve"> </w:t>
      </w:r>
      <w:r>
        <w:rPr>
          <w:sz w:val="24"/>
        </w:rPr>
        <w:t>школы</w:t>
      </w:r>
      <w:r>
        <w:rPr>
          <w:spacing w:val="-3"/>
          <w:sz w:val="24"/>
        </w:rPr>
        <w:t xml:space="preserve"> </w:t>
      </w:r>
      <w:r>
        <w:rPr>
          <w:sz w:val="24"/>
        </w:rPr>
        <w:t>с</w:t>
      </w:r>
      <w:r>
        <w:rPr>
          <w:spacing w:val="-6"/>
          <w:sz w:val="24"/>
        </w:rPr>
        <w:t xml:space="preserve"> </w:t>
      </w:r>
      <w:r>
        <w:rPr>
          <w:sz w:val="24"/>
        </w:rPr>
        <w:t>целью</w:t>
      </w:r>
      <w:r>
        <w:rPr>
          <w:spacing w:val="-3"/>
          <w:sz w:val="24"/>
        </w:rPr>
        <w:t xml:space="preserve"> </w:t>
      </w:r>
      <w:r>
        <w:rPr>
          <w:sz w:val="24"/>
        </w:rPr>
        <w:t>выявления</w:t>
      </w:r>
      <w:r>
        <w:rPr>
          <w:spacing w:val="-3"/>
          <w:sz w:val="24"/>
        </w:rPr>
        <w:t xml:space="preserve"> </w:t>
      </w:r>
      <w:r>
        <w:rPr>
          <w:sz w:val="24"/>
        </w:rPr>
        <w:t>типов</w:t>
      </w:r>
      <w:r>
        <w:rPr>
          <w:spacing w:val="-4"/>
          <w:sz w:val="24"/>
        </w:rPr>
        <w:t xml:space="preserve"> </w:t>
      </w:r>
      <w:r>
        <w:rPr>
          <w:sz w:val="24"/>
        </w:rPr>
        <w:t>одаренных</w:t>
      </w:r>
      <w:r>
        <w:rPr>
          <w:spacing w:val="-2"/>
          <w:sz w:val="24"/>
        </w:rPr>
        <w:t xml:space="preserve"> детей,</w:t>
      </w:r>
    </w:p>
    <w:p w14:paraId="593011E9" w14:textId="77777777" w:rsidR="00F9001F" w:rsidRDefault="00CE28B0">
      <w:pPr>
        <w:pStyle w:val="a5"/>
        <w:numPr>
          <w:ilvl w:val="0"/>
          <w:numId w:val="13"/>
        </w:numPr>
        <w:tabs>
          <w:tab w:val="left" w:pos="1121"/>
        </w:tabs>
        <w:ind w:left="1121" w:hanging="360"/>
        <w:rPr>
          <w:rFonts w:ascii="Symbol" w:hAnsi="Symbol"/>
          <w:sz w:val="20"/>
        </w:rPr>
      </w:pPr>
      <w:r>
        <w:rPr>
          <w:sz w:val="24"/>
        </w:rPr>
        <w:t>анализ</w:t>
      </w:r>
      <w:r>
        <w:rPr>
          <w:spacing w:val="-5"/>
          <w:sz w:val="24"/>
        </w:rPr>
        <w:t xml:space="preserve"> </w:t>
      </w:r>
      <w:r>
        <w:rPr>
          <w:sz w:val="24"/>
        </w:rPr>
        <w:t>информации</w:t>
      </w:r>
      <w:r>
        <w:rPr>
          <w:spacing w:val="-3"/>
          <w:sz w:val="24"/>
        </w:rPr>
        <w:t xml:space="preserve"> </w:t>
      </w:r>
      <w:r>
        <w:rPr>
          <w:sz w:val="24"/>
        </w:rPr>
        <w:t>об</w:t>
      </w:r>
      <w:r>
        <w:rPr>
          <w:spacing w:val="-5"/>
          <w:sz w:val="24"/>
        </w:rPr>
        <w:t xml:space="preserve"> </w:t>
      </w:r>
      <w:r>
        <w:rPr>
          <w:sz w:val="24"/>
        </w:rPr>
        <w:t>одаренных</w:t>
      </w:r>
      <w:r>
        <w:rPr>
          <w:spacing w:val="-2"/>
          <w:sz w:val="24"/>
        </w:rPr>
        <w:t xml:space="preserve"> </w:t>
      </w:r>
      <w:r>
        <w:rPr>
          <w:sz w:val="24"/>
        </w:rPr>
        <w:t>детях</w:t>
      </w:r>
      <w:r>
        <w:rPr>
          <w:spacing w:val="-4"/>
          <w:sz w:val="24"/>
        </w:rPr>
        <w:t xml:space="preserve"> </w:t>
      </w:r>
      <w:r>
        <w:rPr>
          <w:sz w:val="24"/>
        </w:rPr>
        <w:t>и условиях</w:t>
      </w:r>
      <w:r>
        <w:rPr>
          <w:spacing w:val="-3"/>
          <w:sz w:val="24"/>
        </w:rPr>
        <w:t xml:space="preserve"> </w:t>
      </w:r>
      <w:r>
        <w:rPr>
          <w:sz w:val="24"/>
        </w:rPr>
        <w:t>их</w:t>
      </w:r>
      <w:r>
        <w:rPr>
          <w:spacing w:val="-1"/>
          <w:sz w:val="24"/>
        </w:rPr>
        <w:t xml:space="preserve"> </w:t>
      </w:r>
      <w:r>
        <w:rPr>
          <w:sz w:val="24"/>
        </w:rPr>
        <w:t>обучения</w:t>
      </w:r>
      <w:r>
        <w:rPr>
          <w:spacing w:val="-3"/>
          <w:sz w:val="24"/>
        </w:rPr>
        <w:t xml:space="preserve"> </w:t>
      </w:r>
      <w:r>
        <w:rPr>
          <w:sz w:val="24"/>
        </w:rPr>
        <w:t>и</w:t>
      </w:r>
      <w:r>
        <w:rPr>
          <w:spacing w:val="-2"/>
          <w:sz w:val="24"/>
        </w:rPr>
        <w:t xml:space="preserve"> развития;</w:t>
      </w:r>
    </w:p>
    <w:p w14:paraId="242C08CA" w14:textId="77777777" w:rsidR="00F9001F" w:rsidRDefault="00CE28B0">
      <w:pPr>
        <w:pStyle w:val="a5"/>
        <w:numPr>
          <w:ilvl w:val="0"/>
          <w:numId w:val="13"/>
        </w:numPr>
        <w:tabs>
          <w:tab w:val="left" w:pos="1121"/>
        </w:tabs>
        <w:ind w:left="1121" w:hanging="360"/>
        <w:rPr>
          <w:rFonts w:ascii="Symbol" w:hAnsi="Symbol"/>
          <w:sz w:val="20"/>
        </w:rPr>
      </w:pPr>
      <w:r>
        <w:rPr>
          <w:sz w:val="24"/>
        </w:rPr>
        <w:t>отработка</w:t>
      </w:r>
      <w:r>
        <w:rPr>
          <w:spacing w:val="-6"/>
          <w:sz w:val="24"/>
        </w:rPr>
        <w:t xml:space="preserve"> </w:t>
      </w:r>
      <w:r>
        <w:rPr>
          <w:sz w:val="24"/>
        </w:rPr>
        <w:t>отдельных форм</w:t>
      </w:r>
      <w:r>
        <w:rPr>
          <w:spacing w:val="-4"/>
          <w:sz w:val="24"/>
        </w:rPr>
        <w:t xml:space="preserve"> </w:t>
      </w:r>
      <w:r>
        <w:rPr>
          <w:sz w:val="24"/>
        </w:rPr>
        <w:t>и</w:t>
      </w:r>
      <w:r>
        <w:rPr>
          <w:spacing w:val="-2"/>
          <w:sz w:val="24"/>
        </w:rPr>
        <w:t xml:space="preserve"> </w:t>
      </w:r>
      <w:r>
        <w:rPr>
          <w:sz w:val="24"/>
        </w:rPr>
        <w:t>методов</w:t>
      </w:r>
      <w:r>
        <w:rPr>
          <w:spacing w:val="-3"/>
          <w:sz w:val="24"/>
        </w:rPr>
        <w:t xml:space="preserve"> </w:t>
      </w:r>
      <w:r>
        <w:rPr>
          <w:sz w:val="24"/>
        </w:rPr>
        <w:t>работы</w:t>
      </w:r>
      <w:r>
        <w:rPr>
          <w:spacing w:val="-3"/>
          <w:sz w:val="24"/>
        </w:rPr>
        <w:t xml:space="preserve"> </w:t>
      </w:r>
      <w:r>
        <w:rPr>
          <w:sz w:val="24"/>
        </w:rPr>
        <w:t>с</w:t>
      </w:r>
      <w:r>
        <w:rPr>
          <w:spacing w:val="-2"/>
          <w:sz w:val="24"/>
        </w:rPr>
        <w:t xml:space="preserve"> </w:t>
      </w:r>
      <w:r>
        <w:rPr>
          <w:sz w:val="24"/>
        </w:rPr>
        <w:t>одаренными</w:t>
      </w:r>
      <w:r>
        <w:rPr>
          <w:spacing w:val="-2"/>
          <w:sz w:val="24"/>
        </w:rPr>
        <w:t xml:space="preserve"> детьми;</w:t>
      </w:r>
    </w:p>
    <w:p w14:paraId="4859EB80" w14:textId="77777777" w:rsidR="00F9001F" w:rsidRPr="00D704C4" w:rsidRDefault="00CE28B0" w:rsidP="00D704C4">
      <w:pPr>
        <w:pStyle w:val="a5"/>
        <w:numPr>
          <w:ilvl w:val="0"/>
          <w:numId w:val="13"/>
        </w:numPr>
        <w:tabs>
          <w:tab w:val="left" w:pos="1121"/>
        </w:tabs>
        <w:spacing w:before="1"/>
        <w:ind w:left="1121" w:hanging="360"/>
        <w:rPr>
          <w:rFonts w:ascii="Symbol" w:hAnsi="Symbol"/>
          <w:sz w:val="20"/>
        </w:rPr>
      </w:pPr>
      <w:r w:rsidRPr="00D704C4">
        <w:rPr>
          <w:sz w:val="24"/>
        </w:rPr>
        <w:t>создание</w:t>
      </w:r>
      <w:r w:rsidRPr="00D704C4">
        <w:rPr>
          <w:spacing w:val="-6"/>
          <w:sz w:val="24"/>
        </w:rPr>
        <w:t xml:space="preserve"> </w:t>
      </w:r>
      <w:r w:rsidRPr="00D704C4">
        <w:rPr>
          <w:sz w:val="24"/>
        </w:rPr>
        <w:t>системы</w:t>
      </w:r>
      <w:r w:rsidRPr="00D704C4">
        <w:rPr>
          <w:spacing w:val="-3"/>
          <w:sz w:val="24"/>
        </w:rPr>
        <w:t xml:space="preserve"> </w:t>
      </w:r>
      <w:r w:rsidRPr="00D704C4">
        <w:rPr>
          <w:sz w:val="24"/>
        </w:rPr>
        <w:t>взаимосвязей</w:t>
      </w:r>
      <w:r w:rsidRPr="00D704C4">
        <w:rPr>
          <w:spacing w:val="-3"/>
          <w:sz w:val="24"/>
        </w:rPr>
        <w:t xml:space="preserve"> </w:t>
      </w:r>
      <w:r w:rsidRPr="00D704C4">
        <w:rPr>
          <w:sz w:val="24"/>
        </w:rPr>
        <w:t>творческой</w:t>
      </w:r>
      <w:r w:rsidRPr="00D704C4">
        <w:rPr>
          <w:spacing w:val="-3"/>
          <w:sz w:val="24"/>
        </w:rPr>
        <w:t xml:space="preserve"> </w:t>
      </w:r>
      <w:r w:rsidRPr="00D704C4">
        <w:rPr>
          <w:sz w:val="24"/>
        </w:rPr>
        <w:t>группы</w:t>
      </w:r>
      <w:r w:rsidRPr="00D704C4">
        <w:rPr>
          <w:spacing w:val="-3"/>
          <w:sz w:val="24"/>
        </w:rPr>
        <w:t xml:space="preserve"> </w:t>
      </w:r>
      <w:r w:rsidRPr="00D704C4">
        <w:rPr>
          <w:sz w:val="24"/>
        </w:rPr>
        <w:t>педагогов</w:t>
      </w:r>
      <w:r w:rsidRPr="00D704C4">
        <w:rPr>
          <w:spacing w:val="-4"/>
          <w:sz w:val="24"/>
        </w:rPr>
        <w:t xml:space="preserve"> </w:t>
      </w:r>
      <w:r w:rsidRPr="00D704C4">
        <w:rPr>
          <w:sz w:val="24"/>
        </w:rPr>
        <w:t>школы,</w:t>
      </w:r>
      <w:r w:rsidRPr="00D704C4">
        <w:rPr>
          <w:spacing w:val="-2"/>
          <w:sz w:val="24"/>
        </w:rPr>
        <w:t xml:space="preserve"> дошкольных</w:t>
      </w:r>
      <w:r w:rsidR="00D704C4">
        <w:rPr>
          <w:spacing w:val="-2"/>
          <w:sz w:val="24"/>
        </w:rPr>
        <w:t xml:space="preserve"> </w:t>
      </w:r>
      <w:r w:rsidR="00D704C4" w:rsidRPr="00D704C4">
        <w:rPr>
          <w:sz w:val="24"/>
        </w:rPr>
        <w:t>учреждений</w:t>
      </w:r>
      <w:r w:rsidRPr="00D704C4">
        <w:rPr>
          <w:sz w:val="24"/>
        </w:rPr>
        <w:t>,</w:t>
      </w:r>
      <w:r w:rsidRPr="00D704C4">
        <w:rPr>
          <w:spacing w:val="-3"/>
          <w:sz w:val="24"/>
        </w:rPr>
        <w:t xml:space="preserve"> </w:t>
      </w:r>
      <w:r w:rsidRPr="00D704C4">
        <w:rPr>
          <w:sz w:val="24"/>
        </w:rPr>
        <w:t>учреждений</w:t>
      </w:r>
      <w:r w:rsidRPr="00D704C4">
        <w:rPr>
          <w:spacing w:val="-4"/>
          <w:sz w:val="24"/>
        </w:rPr>
        <w:t xml:space="preserve"> </w:t>
      </w:r>
      <w:r w:rsidRPr="00D704C4">
        <w:rPr>
          <w:sz w:val="24"/>
        </w:rPr>
        <w:t>дополнительного</w:t>
      </w:r>
      <w:r w:rsidRPr="00D704C4">
        <w:rPr>
          <w:spacing w:val="-4"/>
          <w:sz w:val="24"/>
        </w:rPr>
        <w:t xml:space="preserve"> </w:t>
      </w:r>
      <w:r w:rsidRPr="00D704C4">
        <w:rPr>
          <w:spacing w:val="-2"/>
          <w:sz w:val="24"/>
        </w:rPr>
        <w:t>образования,</w:t>
      </w:r>
    </w:p>
    <w:p w14:paraId="3CAC573B" w14:textId="77777777" w:rsidR="00F9001F" w:rsidRDefault="00CE28B0">
      <w:pPr>
        <w:pStyle w:val="a5"/>
        <w:numPr>
          <w:ilvl w:val="0"/>
          <w:numId w:val="13"/>
        </w:numPr>
        <w:tabs>
          <w:tab w:val="left" w:pos="1121"/>
        </w:tabs>
        <w:ind w:left="1121" w:hanging="360"/>
        <w:rPr>
          <w:rFonts w:ascii="Symbol" w:hAnsi="Symbol"/>
          <w:sz w:val="20"/>
        </w:rPr>
      </w:pPr>
      <w:r>
        <w:rPr>
          <w:sz w:val="24"/>
        </w:rPr>
        <w:t>общественных</w:t>
      </w:r>
      <w:r>
        <w:rPr>
          <w:spacing w:val="-3"/>
          <w:sz w:val="24"/>
        </w:rPr>
        <w:t xml:space="preserve"> </w:t>
      </w:r>
      <w:r>
        <w:rPr>
          <w:spacing w:val="-2"/>
          <w:sz w:val="24"/>
        </w:rPr>
        <w:t>объединений;</w:t>
      </w:r>
    </w:p>
    <w:p w14:paraId="3A9B4215" w14:textId="77777777" w:rsidR="00F9001F" w:rsidRPr="00D704C4" w:rsidRDefault="00CE28B0" w:rsidP="00D704C4">
      <w:pPr>
        <w:pStyle w:val="a5"/>
        <w:numPr>
          <w:ilvl w:val="0"/>
          <w:numId w:val="13"/>
        </w:numPr>
        <w:tabs>
          <w:tab w:val="left" w:pos="1121"/>
        </w:tabs>
        <w:ind w:left="1121" w:hanging="360"/>
        <w:rPr>
          <w:rFonts w:ascii="Symbol" w:hAnsi="Symbol"/>
          <w:sz w:val="20"/>
        </w:rPr>
      </w:pPr>
      <w:r w:rsidRPr="00D704C4">
        <w:rPr>
          <w:sz w:val="24"/>
        </w:rPr>
        <w:t>организация</w:t>
      </w:r>
      <w:r w:rsidRPr="00D704C4">
        <w:rPr>
          <w:spacing w:val="-6"/>
          <w:sz w:val="24"/>
        </w:rPr>
        <w:t xml:space="preserve"> </w:t>
      </w:r>
      <w:r w:rsidRPr="00D704C4">
        <w:rPr>
          <w:sz w:val="24"/>
        </w:rPr>
        <w:t>информационно-методического</w:t>
      </w:r>
      <w:r w:rsidRPr="00D704C4">
        <w:rPr>
          <w:spacing w:val="-6"/>
          <w:sz w:val="24"/>
        </w:rPr>
        <w:t xml:space="preserve"> </w:t>
      </w:r>
      <w:r w:rsidRPr="00D704C4">
        <w:rPr>
          <w:sz w:val="24"/>
        </w:rPr>
        <w:t>обеспечения</w:t>
      </w:r>
      <w:r w:rsidRPr="00D704C4">
        <w:rPr>
          <w:spacing w:val="-6"/>
          <w:sz w:val="24"/>
        </w:rPr>
        <w:t xml:space="preserve"> </w:t>
      </w:r>
      <w:r w:rsidRPr="00D704C4">
        <w:rPr>
          <w:sz w:val="24"/>
        </w:rPr>
        <w:t>и</w:t>
      </w:r>
      <w:r w:rsidRPr="00D704C4">
        <w:rPr>
          <w:spacing w:val="-6"/>
          <w:sz w:val="24"/>
        </w:rPr>
        <w:t xml:space="preserve"> </w:t>
      </w:r>
      <w:r w:rsidRPr="00D704C4">
        <w:rPr>
          <w:spacing w:val="-2"/>
          <w:sz w:val="24"/>
        </w:rPr>
        <w:t>повышения</w:t>
      </w:r>
      <w:r w:rsidR="00D704C4">
        <w:rPr>
          <w:spacing w:val="-2"/>
          <w:sz w:val="24"/>
        </w:rPr>
        <w:t xml:space="preserve"> </w:t>
      </w:r>
      <w:r w:rsidRPr="00D704C4">
        <w:rPr>
          <w:sz w:val="24"/>
        </w:rPr>
        <w:t>психолого-педагогической</w:t>
      </w:r>
      <w:r w:rsidRPr="00D704C4">
        <w:rPr>
          <w:spacing w:val="-8"/>
          <w:sz w:val="24"/>
        </w:rPr>
        <w:t xml:space="preserve"> </w:t>
      </w:r>
      <w:r w:rsidRPr="00D704C4">
        <w:rPr>
          <w:sz w:val="24"/>
        </w:rPr>
        <w:t>компетентности</w:t>
      </w:r>
      <w:r w:rsidRPr="00D704C4">
        <w:rPr>
          <w:spacing w:val="-3"/>
          <w:sz w:val="24"/>
        </w:rPr>
        <w:t xml:space="preserve"> </w:t>
      </w:r>
      <w:r w:rsidRPr="00D704C4">
        <w:rPr>
          <w:sz w:val="24"/>
        </w:rPr>
        <w:t>учителей</w:t>
      </w:r>
      <w:r w:rsidRPr="00D704C4">
        <w:rPr>
          <w:spacing w:val="-6"/>
          <w:sz w:val="24"/>
        </w:rPr>
        <w:t xml:space="preserve"> </w:t>
      </w:r>
      <w:r w:rsidRPr="00D704C4">
        <w:rPr>
          <w:sz w:val="24"/>
        </w:rPr>
        <w:t>по</w:t>
      </w:r>
      <w:r w:rsidRPr="00D704C4">
        <w:rPr>
          <w:spacing w:val="-8"/>
          <w:sz w:val="24"/>
        </w:rPr>
        <w:t xml:space="preserve"> </w:t>
      </w:r>
      <w:r w:rsidRPr="00D704C4">
        <w:rPr>
          <w:sz w:val="24"/>
        </w:rPr>
        <w:t>проблемам</w:t>
      </w:r>
      <w:r w:rsidRPr="00D704C4">
        <w:rPr>
          <w:spacing w:val="-6"/>
          <w:sz w:val="24"/>
        </w:rPr>
        <w:t xml:space="preserve"> </w:t>
      </w:r>
      <w:r w:rsidRPr="00D704C4">
        <w:rPr>
          <w:spacing w:val="-2"/>
          <w:sz w:val="24"/>
        </w:rPr>
        <w:t>одаренности;</w:t>
      </w:r>
    </w:p>
    <w:p w14:paraId="7142FCB0" w14:textId="77777777" w:rsidR="00F9001F" w:rsidRDefault="00CE28B0">
      <w:pPr>
        <w:pStyle w:val="a5"/>
        <w:numPr>
          <w:ilvl w:val="0"/>
          <w:numId w:val="13"/>
        </w:numPr>
        <w:tabs>
          <w:tab w:val="left" w:pos="1121"/>
        </w:tabs>
        <w:ind w:left="1121" w:right="438" w:hanging="360"/>
        <w:rPr>
          <w:rFonts w:ascii="Symbol" w:hAnsi="Symbol"/>
          <w:sz w:val="20"/>
        </w:rPr>
      </w:pPr>
      <w:r>
        <w:rPr>
          <w:sz w:val="24"/>
        </w:rPr>
        <w:t>разработка авторских и корректировка имеющихся программ по предметам учебного</w:t>
      </w:r>
      <w:r>
        <w:rPr>
          <w:spacing w:val="-7"/>
          <w:sz w:val="24"/>
        </w:rPr>
        <w:t xml:space="preserve"> </w:t>
      </w:r>
      <w:r>
        <w:rPr>
          <w:sz w:val="24"/>
        </w:rPr>
        <w:t>плана,</w:t>
      </w:r>
      <w:r>
        <w:rPr>
          <w:spacing w:val="-7"/>
          <w:sz w:val="24"/>
        </w:rPr>
        <w:t xml:space="preserve"> </w:t>
      </w:r>
      <w:r>
        <w:rPr>
          <w:sz w:val="24"/>
        </w:rPr>
        <w:t>дополнительного</w:t>
      </w:r>
      <w:r>
        <w:rPr>
          <w:spacing w:val="-7"/>
          <w:sz w:val="24"/>
        </w:rPr>
        <w:t xml:space="preserve"> </w:t>
      </w:r>
      <w:r>
        <w:rPr>
          <w:sz w:val="24"/>
        </w:rPr>
        <w:t>образования</w:t>
      </w:r>
      <w:r>
        <w:rPr>
          <w:spacing w:val="-9"/>
          <w:sz w:val="24"/>
        </w:rPr>
        <w:t xml:space="preserve"> </w:t>
      </w:r>
      <w:r>
        <w:rPr>
          <w:sz w:val="24"/>
        </w:rPr>
        <w:t>и</w:t>
      </w:r>
      <w:r>
        <w:rPr>
          <w:spacing w:val="-7"/>
          <w:sz w:val="24"/>
        </w:rPr>
        <w:t xml:space="preserve"> </w:t>
      </w:r>
      <w:r>
        <w:rPr>
          <w:sz w:val="24"/>
        </w:rPr>
        <w:t>индивидуальных</w:t>
      </w:r>
      <w:r>
        <w:rPr>
          <w:spacing w:val="-6"/>
          <w:sz w:val="24"/>
        </w:rPr>
        <w:t xml:space="preserve"> </w:t>
      </w:r>
      <w:r>
        <w:rPr>
          <w:sz w:val="24"/>
        </w:rPr>
        <w:t xml:space="preserve">образовательных </w:t>
      </w:r>
      <w:r>
        <w:rPr>
          <w:spacing w:val="-2"/>
          <w:sz w:val="24"/>
        </w:rPr>
        <w:t>маршрутов.</w:t>
      </w:r>
    </w:p>
    <w:p w14:paraId="31E4DCB5" w14:textId="1EBAB9F1" w:rsidR="00F9001F" w:rsidRDefault="00CE28B0">
      <w:pPr>
        <w:pStyle w:val="a3"/>
        <w:ind w:left="761" w:right="582"/>
      </w:pPr>
      <w:r>
        <w:rPr>
          <w:b/>
        </w:rPr>
        <w:t xml:space="preserve">Второй этап – организационно-практический </w:t>
      </w:r>
      <w:r>
        <w:t>этап реализации (202</w:t>
      </w:r>
      <w:r w:rsidR="000E7613">
        <w:t>5</w:t>
      </w:r>
      <w:r>
        <w:t>-202</w:t>
      </w:r>
      <w:r w:rsidR="000E7613">
        <w:t>6</w:t>
      </w:r>
      <w:r>
        <w:t xml:space="preserve"> гг.) – связан</w:t>
      </w:r>
      <w:r>
        <w:rPr>
          <w:spacing w:val="-4"/>
        </w:rPr>
        <w:t xml:space="preserve"> </w:t>
      </w:r>
      <w:r>
        <w:t>с</w:t>
      </w:r>
      <w:r>
        <w:rPr>
          <w:spacing w:val="-5"/>
        </w:rPr>
        <w:t xml:space="preserve"> </w:t>
      </w:r>
      <w:r>
        <w:t>непосредственной</w:t>
      </w:r>
      <w:r>
        <w:rPr>
          <w:spacing w:val="-2"/>
        </w:rPr>
        <w:t xml:space="preserve"> </w:t>
      </w:r>
      <w:r>
        <w:t>работой</w:t>
      </w:r>
      <w:r>
        <w:rPr>
          <w:spacing w:val="-4"/>
        </w:rPr>
        <w:t xml:space="preserve"> </w:t>
      </w:r>
      <w:r>
        <w:t>с</w:t>
      </w:r>
      <w:r>
        <w:rPr>
          <w:spacing w:val="-5"/>
        </w:rPr>
        <w:t xml:space="preserve"> </w:t>
      </w:r>
      <w:r>
        <w:t>одаренными</w:t>
      </w:r>
      <w:r>
        <w:rPr>
          <w:spacing w:val="-1"/>
        </w:rPr>
        <w:t xml:space="preserve"> </w:t>
      </w:r>
      <w:r>
        <w:t>учащимися</w:t>
      </w:r>
      <w:r>
        <w:rPr>
          <w:spacing w:val="-4"/>
        </w:rPr>
        <w:t xml:space="preserve"> </w:t>
      </w:r>
      <w:r>
        <w:t>на</w:t>
      </w:r>
      <w:r>
        <w:rPr>
          <w:spacing w:val="-5"/>
        </w:rPr>
        <w:t xml:space="preserve"> </w:t>
      </w:r>
      <w:r>
        <w:t>всех уровнях</w:t>
      </w:r>
      <w:r>
        <w:rPr>
          <w:spacing w:val="-2"/>
        </w:rPr>
        <w:t xml:space="preserve"> </w:t>
      </w:r>
      <w:r>
        <w:t>и</w:t>
      </w:r>
      <w:r>
        <w:rPr>
          <w:spacing w:val="-4"/>
        </w:rPr>
        <w:t xml:space="preserve"> </w:t>
      </w:r>
      <w:r>
        <w:t>во всех указанных выше направлениях. На этом этапе планируется:</w:t>
      </w:r>
    </w:p>
    <w:p w14:paraId="33F3CD78" w14:textId="77777777" w:rsidR="00F9001F" w:rsidRDefault="00CE28B0">
      <w:pPr>
        <w:pStyle w:val="a5"/>
        <w:numPr>
          <w:ilvl w:val="0"/>
          <w:numId w:val="13"/>
        </w:numPr>
        <w:tabs>
          <w:tab w:val="left" w:pos="1121"/>
        </w:tabs>
        <w:ind w:left="1121" w:right="1038" w:hanging="360"/>
        <w:rPr>
          <w:rFonts w:ascii="Symbol" w:hAnsi="Symbol"/>
          <w:sz w:val="20"/>
        </w:rPr>
      </w:pPr>
      <w:r>
        <w:rPr>
          <w:sz w:val="24"/>
        </w:rPr>
        <w:t>отбор</w:t>
      </w:r>
      <w:r>
        <w:rPr>
          <w:spacing w:val="-6"/>
          <w:sz w:val="24"/>
        </w:rPr>
        <w:t xml:space="preserve"> </w:t>
      </w:r>
      <w:r>
        <w:rPr>
          <w:sz w:val="24"/>
        </w:rPr>
        <w:t>и</w:t>
      </w:r>
      <w:r>
        <w:rPr>
          <w:spacing w:val="-6"/>
          <w:sz w:val="24"/>
        </w:rPr>
        <w:t xml:space="preserve"> </w:t>
      </w:r>
      <w:r>
        <w:rPr>
          <w:sz w:val="24"/>
        </w:rPr>
        <w:t>отслеживание</w:t>
      </w:r>
      <w:r>
        <w:rPr>
          <w:spacing w:val="-7"/>
          <w:sz w:val="24"/>
        </w:rPr>
        <w:t xml:space="preserve"> </w:t>
      </w:r>
      <w:r>
        <w:rPr>
          <w:sz w:val="24"/>
        </w:rPr>
        <w:t>динамики</w:t>
      </w:r>
      <w:r>
        <w:rPr>
          <w:spacing w:val="-6"/>
          <w:sz w:val="24"/>
        </w:rPr>
        <w:t xml:space="preserve"> </w:t>
      </w:r>
      <w:r>
        <w:rPr>
          <w:sz w:val="24"/>
        </w:rPr>
        <w:t>интеллектуальных</w:t>
      </w:r>
      <w:r>
        <w:rPr>
          <w:spacing w:val="-7"/>
          <w:sz w:val="24"/>
        </w:rPr>
        <w:t xml:space="preserve"> </w:t>
      </w:r>
      <w:r>
        <w:rPr>
          <w:sz w:val="24"/>
        </w:rPr>
        <w:t>и</w:t>
      </w:r>
      <w:r>
        <w:rPr>
          <w:spacing w:val="-6"/>
          <w:sz w:val="24"/>
        </w:rPr>
        <w:t xml:space="preserve"> </w:t>
      </w:r>
      <w:r>
        <w:rPr>
          <w:sz w:val="24"/>
        </w:rPr>
        <w:t>творческих</w:t>
      </w:r>
      <w:r>
        <w:rPr>
          <w:spacing w:val="-4"/>
          <w:sz w:val="24"/>
        </w:rPr>
        <w:t xml:space="preserve"> </w:t>
      </w:r>
      <w:r>
        <w:rPr>
          <w:sz w:val="24"/>
        </w:rPr>
        <w:t>показателей каждого ребенка;</w:t>
      </w:r>
    </w:p>
    <w:p w14:paraId="2B1E3389" w14:textId="77777777" w:rsidR="00F9001F" w:rsidRDefault="00CE28B0">
      <w:pPr>
        <w:pStyle w:val="a5"/>
        <w:numPr>
          <w:ilvl w:val="0"/>
          <w:numId w:val="13"/>
        </w:numPr>
        <w:tabs>
          <w:tab w:val="left" w:pos="1121"/>
        </w:tabs>
        <w:ind w:left="1121" w:right="659" w:hanging="360"/>
        <w:rPr>
          <w:rFonts w:ascii="Symbol" w:hAnsi="Symbol"/>
          <w:sz w:val="20"/>
        </w:rPr>
      </w:pPr>
      <w:r>
        <w:rPr>
          <w:sz w:val="24"/>
        </w:rPr>
        <w:t>отработка</w:t>
      </w:r>
      <w:r>
        <w:rPr>
          <w:spacing w:val="-6"/>
          <w:sz w:val="24"/>
        </w:rPr>
        <w:t xml:space="preserve"> </w:t>
      </w:r>
      <w:r>
        <w:rPr>
          <w:sz w:val="24"/>
        </w:rPr>
        <w:t>педагогических</w:t>
      </w:r>
      <w:r>
        <w:rPr>
          <w:spacing w:val="-6"/>
          <w:sz w:val="24"/>
        </w:rPr>
        <w:t xml:space="preserve"> </w:t>
      </w:r>
      <w:r>
        <w:rPr>
          <w:sz w:val="24"/>
        </w:rPr>
        <w:t>технологий</w:t>
      </w:r>
      <w:r>
        <w:rPr>
          <w:spacing w:val="-5"/>
          <w:sz w:val="24"/>
        </w:rPr>
        <w:t xml:space="preserve"> </w:t>
      </w:r>
      <w:r>
        <w:rPr>
          <w:sz w:val="24"/>
        </w:rPr>
        <w:t>для</w:t>
      </w:r>
      <w:r>
        <w:rPr>
          <w:spacing w:val="-7"/>
          <w:sz w:val="24"/>
        </w:rPr>
        <w:t xml:space="preserve"> </w:t>
      </w:r>
      <w:r>
        <w:rPr>
          <w:sz w:val="24"/>
        </w:rPr>
        <w:t>индивидуальной</w:t>
      </w:r>
      <w:r>
        <w:rPr>
          <w:spacing w:val="-5"/>
          <w:sz w:val="24"/>
        </w:rPr>
        <w:t xml:space="preserve"> </w:t>
      </w:r>
      <w:r>
        <w:rPr>
          <w:sz w:val="24"/>
        </w:rPr>
        <w:t>и</w:t>
      </w:r>
      <w:r>
        <w:rPr>
          <w:spacing w:val="-5"/>
          <w:sz w:val="24"/>
        </w:rPr>
        <w:t xml:space="preserve"> </w:t>
      </w:r>
      <w:r>
        <w:rPr>
          <w:sz w:val="24"/>
        </w:rPr>
        <w:t>групповой</w:t>
      </w:r>
      <w:r>
        <w:rPr>
          <w:spacing w:val="-5"/>
          <w:sz w:val="24"/>
        </w:rPr>
        <w:t xml:space="preserve"> </w:t>
      </w:r>
      <w:r>
        <w:rPr>
          <w:sz w:val="24"/>
        </w:rPr>
        <w:t>работы</w:t>
      </w:r>
      <w:r>
        <w:rPr>
          <w:spacing w:val="-5"/>
          <w:sz w:val="24"/>
        </w:rPr>
        <w:t xml:space="preserve"> </w:t>
      </w:r>
      <w:r>
        <w:rPr>
          <w:sz w:val="24"/>
        </w:rPr>
        <w:t>с одаренными детьми;</w:t>
      </w:r>
    </w:p>
    <w:p w14:paraId="40ABD86D" w14:textId="77777777" w:rsidR="00F9001F" w:rsidRDefault="00CE28B0">
      <w:pPr>
        <w:pStyle w:val="a5"/>
        <w:numPr>
          <w:ilvl w:val="0"/>
          <w:numId w:val="13"/>
        </w:numPr>
        <w:tabs>
          <w:tab w:val="left" w:pos="1121"/>
        </w:tabs>
        <w:spacing w:before="1"/>
        <w:ind w:left="1121" w:hanging="360"/>
        <w:rPr>
          <w:rFonts w:ascii="Symbol" w:hAnsi="Symbol"/>
          <w:sz w:val="20"/>
        </w:rPr>
      </w:pPr>
      <w:r>
        <w:rPr>
          <w:sz w:val="24"/>
        </w:rPr>
        <w:t>углубление</w:t>
      </w:r>
      <w:r>
        <w:rPr>
          <w:spacing w:val="-7"/>
          <w:sz w:val="24"/>
        </w:rPr>
        <w:t xml:space="preserve"> </w:t>
      </w:r>
      <w:r>
        <w:rPr>
          <w:sz w:val="24"/>
        </w:rPr>
        <w:t>практической</w:t>
      </w:r>
      <w:r>
        <w:rPr>
          <w:spacing w:val="-4"/>
          <w:sz w:val="24"/>
        </w:rPr>
        <w:t xml:space="preserve"> </w:t>
      </w:r>
      <w:r>
        <w:rPr>
          <w:sz w:val="24"/>
        </w:rPr>
        <w:t>подготовки</w:t>
      </w:r>
      <w:r>
        <w:rPr>
          <w:spacing w:val="-3"/>
          <w:sz w:val="24"/>
        </w:rPr>
        <w:t xml:space="preserve"> </w:t>
      </w:r>
      <w:r>
        <w:rPr>
          <w:sz w:val="24"/>
        </w:rPr>
        <w:t>по</w:t>
      </w:r>
      <w:r>
        <w:rPr>
          <w:spacing w:val="-6"/>
          <w:sz w:val="24"/>
        </w:rPr>
        <w:t xml:space="preserve"> </w:t>
      </w:r>
      <w:r>
        <w:rPr>
          <w:sz w:val="24"/>
        </w:rPr>
        <w:t>проблеме</w:t>
      </w:r>
      <w:r>
        <w:rPr>
          <w:spacing w:val="-5"/>
          <w:sz w:val="24"/>
        </w:rPr>
        <w:t xml:space="preserve"> </w:t>
      </w:r>
      <w:r>
        <w:rPr>
          <w:sz w:val="24"/>
        </w:rPr>
        <w:t>одаренных</w:t>
      </w:r>
      <w:r>
        <w:rPr>
          <w:spacing w:val="-2"/>
          <w:sz w:val="24"/>
        </w:rPr>
        <w:t xml:space="preserve"> детей;</w:t>
      </w:r>
    </w:p>
    <w:p w14:paraId="1B9A9648" w14:textId="77777777" w:rsidR="00F9001F" w:rsidRPr="00D704C4" w:rsidRDefault="00CE28B0" w:rsidP="00D704C4">
      <w:pPr>
        <w:pStyle w:val="a5"/>
        <w:numPr>
          <w:ilvl w:val="0"/>
          <w:numId w:val="13"/>
        </w:numPr>
        <w:tabs>
          <w:tab w:val="left" w:pos="1121"/>
        </w:tabs>
        <w:ind w:left="1121" w:hanging="360"/>
        <w:rPr>
          <w:rFonts w:ascii="Symbol" w:hAnsi="Symbol"/>
          <w:sz w:val="20"/>
        </w:rPr>
      </w:pPr>
      <w:r w:rsidRPr="00D704C4">
        <w:rPr>
          <w:sz w:val="24"/>
        </w:rPr>
        <w:t>методическая</w:t>
      </w:r>
      <w:r w:rsidRPr="00D704C4">
        <w:rPr>
          <w:spacing w:val="-5"/>
          <w:sz w:val="24"/>
        </w:rPr>
        <w:t xml:space="preserve"> </w:t>
      </w:r>
      <w:r w:rsidRPr="00D704C4">
        <w:rPr>
          <w:sz w:val="24"/>
        </w:rPr>
        <w:t>помощь</w:t>
      </w:r>
      <w:r w:rsidRPr="00D704C4">
        <w:rPr>
          <w:spacing w:val="-3"/>
          <w:sz w:val="24"/>
        </w:rPr>
        <w:t xml:space="preserve"> </w:t>
      </w:r>
      <w:r w:rsidRPr="00D704C4">
        <w:rPr>
          <w:sz w:val="24"/>
        </w:rPr>
        <w:t>в</w:t>
      </w:r>
      <w:r w:rsidRPr="00D704C4">
        <w:rPr>
          <w:spacing w:val="-3"/>
          <w:sz w:val="24"/>
        </w:rPr>
        <w:t xml:space="preserve"> </w:t>
      </w:r>
      <w:r w:rsidRPr="00D704C4">
        <w:rPr>
          <w:sz w:val="24"/>
        </w:rPr>
        <w:t>реализации</w:t>
      </w:r>
      <w:r w:rsidRPr="00D704C4">
        <w:rPr>
          <w:spacing w:val="-4"/>
          <w:sz w:val="24"/>
        </w:rPr>
        <w:t xml:space="preserve"> </w:t>
      </w:r>
      <w:r w:rsidRPr="00D704C4">
        <w:rPr>
          <w:sz w:val="24"/>
        </w:rPr>
        <w:t>программ, обмен</w:t>
      </w:r>
      <w:r w:rsidRPr="00D704C4">
        <w:rPr>
          <w:spacing w:val="-3"/>
          <w:sz w:val="24"/>
        </w:rPr>
        <w:t xml:space="preserve"> </w:t>
      </w:r>
      <w:r w:rsidRPr="00D704C4">
        <w:rPr>
          <w:sz w:val="24"/>
        </w:rPr>
        <w:t>опытом</w:t>
      </w:r>
      <w:r w:rsidRPr="00D704C4">
        <w:rPr>
          <w:spacing w:val="-2"/>
          <w:sz w:val="24"/>
        </w:rPr>
        <w:t xml:space="preserve"> </w:t>
      </w:r>
      <w:r w:rsidRPr="00D704C4">
        <w:rPr>
          <w:sz w:val="24"/>
        </w:rPr>
        <w:t>и</w:t>
      </w:r>
      <w:r w:rsidRPr="00D704C4">
        <w:rPr>
          <w:spacing w:val="-3"/>
          <w:sz w:val="24"/>
        </w:rPr>
        <w:t xml:space="preserve"> </w:t>
      </w:r>
      <w:r w:rsidRPr="00D704C4">
        <w:rPr>
          <w:spacing w:val="-2"/>
          <w:sz w:val="24"/>
        </w:rPr>
        <w:t>совершенствование</w:t>
      </w:r>
      <w:r w:rsidR="00D704C4">
        <w:rPr>
          <w:spacing w:val="-2"/>
          <w:sz w:val="24"/>
        </w:rPr>
        <w:t xml:space="preserve"> </w:t>
      </w:r>
      <w:r w:rsidRPr="00D704C4">
        <w:rPr>
          <w:sz w:val="24"/>
        </w:rPr>
        <w:t>профессионального</w:t>
      </w:r>
      <w:r w:rsidRPr="00D704C4">
        <w:rPr>
          <w:spacing w:val="-6"/>
          <w:sz w:val="24"/>
        </w:rPr>
        <w:t xml:space="preserve"> </w:t>
      </w:r>
      <w:r w:rsidRPr="00D704C4">
        <w:rPr>
          <w:sz w:val="24"/>
        </w:rPr>
        <w:t>мастерства</w:t>
      </w:r>
      <w:r w:rsidRPr="00D704C4">
        <w:rPr>
          <w:spacing w:val="-7"/>
          <w:sz w:val="24"/>
        </w:rPr>
        <w:t xml:space="preserve"> </w:t>
      </w:r>
      <w:r w:rsidRPr="00D704C4">
        <w:rPr>
          <w:spacing w:val="-2"/>
          <w:sz w:val="24"/>
        </w:rPr>
        <w:t>педагогов;</w:t>
      </w:r>
    </w:p>
    <w:p w14:paraId="148402FA" w14:textId="77777777" w:rsidR="00F9001F" w:rsidRDefault="00CE28B0">
      <w:pPr>
        <w:pStyle w:val="a5"/>
        <w:numPr>
          <w:ilvl w:val="0"/>
          <w:numId w:val="13"/>
        </w:numPr>
        <w:tabs>
          <w:tab w:val="left" w:pos="1121"/>
        </w:tabs>
        <w:ind w:left="1121" w:right="1001" w:hanging="360"/>
        <w:rPr>
          <w:rFonts w:ascii="Symbol" w:hAnsi="Symbol"/>
          <w:sz w:val="20"/>
        </w:rPr>
      </w:pPr>
      <w:r>
        <w:rPr>
          <w:sz w:val="24"/>
        </w:rPr>
        <w:t>отслеживание</w:t>
      </w:r>
      <w:r>
        <w:rPr>
          <w:spacing w:val="-10"/>
          <w:sz w:val="24"/>
        </w:rPr>
        <w:t xml:space="preserve"> </w:t>
      </w:r>
      <w:r>
        <w:rPr>
          <w:sz w:val="24"/>
        </w:rPr>
        <w:t>результативности,</w:t>
      </w:r>
      <w:r>
        <w:rPr>
          <w:spacing w:val="-11"/>
          <w:sz w:val="24"/>
        </w:rPr>
        <w:t xml:space="preserve"> </w:t>
      </w:r>
      <w:r>
        <w:rPr>
          <w:sz w:val="24"/>
        </w:rPr>
        <w:t>промежуточная</w:t>
      </w:r>
      <w:r>
        <w:rPr>
          <w:spacing w:val="-9"/>
          <w:sz w:val="24"/>
        </w:rPr>
        <w:t xml:space="preserve"> </w:t>
      </w:r>
      <w:r>
        <w:rPr>
          <w:sz w:val="24"/>
        </w:rPr>
        <w:t>диагностика,</w:t>
      </w:r>
      <w:r>
        <w:rPr>
          <w:spacing w:val="-9"/>
          <w:sz w:val="24"/>
        </w:rPr>
        <w:t xml:space="preserve"> </w:t>
      </w:r>
      <w:r>
        <w:rPr>
          <w:sz w:val="24"/>
        </w:rPr>
        <w:t>сравнительный анализ, коррекция;</w:t>
      </w:r>
    </w:p>
    <w:p w14:paraId="2772FADA" w14:textId="77777777" w:rsidR="00F9001F" w:rsidRDefault="00CE28B0">
      <w:pPr>
        <w:pStyle w:val="a5"/>
        <w:numPr>
          <w:ilvl w:val="0"/>
          <w:numId w:val="13"/>
        </w:numPr>
        <w:tabs>
          <w:tab w:val="left" w:pos="1121"/>
        </w:tabs>
        <w:ind w:left="1121" w:right="1256" w:hanging="360"/>
        <w:rPr>
          <w:rFonts w:ascii="Symbol" w:hAnsi="Symbol"/>
          <w:sz w:val="20"/>
        </w:rPr>
      </w:pPr>
      <w:r>
        <w:rPr>
          <w:sz w:val="24"/>
        </w:rPr>
        <w:t>систематическая</w:t>
      </w:r>
      <w:r>
        <w:rPr>
          <w:spacing w:val="-5"/>
          <w:sz w:val="24"/>
        </w:rPr>
        <w:t xml:space="preserve"> </w:t>
      </w:r>
      <w:r>
        <w:rPr>
          <w:sz w:val="24"/>
        </w:rPr>
        <w:t>и</w:t>
      </w:r>
      <w:r>
        <w:rPr>
          <w:spacing w:val="-5"/>
          <w:sz w:val="24"/>
        </w:rPr>
        <w:t xml:space="preserve"> </w:t>
      </w:r>
      <w:r>
        <w:rPr>
          <w:sz w:val="24"/>
        </w:rPr>
        <w:t>целенаправленная</w:t>
      </w:r>
      <w:r>
        <w:rPr>
          <w:spacing w:val="-5"/>
          <w:sz w:val="24"/>
        </w:rPr>
        <w:t xml:space="preserve"> </w:t>
      </w:r>
      <w:r>
        <w:rPr>
          <w:sz w:val="24"/>
        </w:rPr>
        <w:t>работа</w:t>
      </w:r>
      <w:r>
        <w:rPr>
          <w:spacing w:val="-6"/>
          <w:sz w:val="24"/>
        </w:rPr>
        <w:t xml:space="preserve"> </w:t>
      </w:r>
      <w:r>
        <w:rPr>
          <w:sz w:val="24"/>
        </w:rPr>
        <w:t>с</w:t>
      </w:r>
      <w:r>
        <w:rPr>
          <w:spacing w:val="-4"/>
          <w:sz w:val="24"/>
        </w:rPr>
        <w:t xml:space="preserve"> </w:t>
      </w:r>
      <w:r>
        <w:rPr>
          <w:sz w:val="24"/>
        </w:rPr>
        <w:t>одаренными</w:t>
      </w:r>
      <w:r>
        <w:rPr>
          <w:spacing w:val="-5"/>
          <w:sz w:val="24"/>
        </w:rPr>
        <w:t xml:space="preserve"> </w:t>
      </w:r>
      <w:r>
        <w:rPr>
          <w:sz w:val="24"/>
        </w:rPr>
        <w:t>детьми</w:t>
      </w:r>
      <w:r>
        <w:rPr>
          <w:spacing w:val="-5"/>
          <w:sz w:val="24"/>
        </w:rPr>
        <w:t xml:space="preserve"> </w:t>
      </w:r>
      <w:r>
        <w:rPr>
          <w:sz w:val="24"/>
        </w:rPr>
        <w:t>в</w:t>
      </w:r>
      <w:r>
        <w:rPr>
          <w:spacing w:val="-7"/>
          <w:sz w:val="24"/>
        </w:rPr>
        <w:t xml:space="preserve"> </w:t>
      </w:r>
      <w:r>
        <w:rPr>
          <w:sz w:val="24"/>
        </w:rPr>
        <w:t>школе, регулярное проведение интеллектуально-творческих мероприятий;</w:t>
      </w:r>
    </w:p>
    <w:p w14:paraId="010E425C" w14:textId="77777777" w:rsidR="00F9001F" w:rsidRPr="00D704C4" w:rsidRDefault="00CE28B0" w:rsidP="00D704C4">
      <w:pPr>
        <w:pStyle w:val="a5"/>
        <w:numPr>
          <w:ilvl w:val="0"/>
          <w:numId w:val="13"/>
        </w:numPr>
        <w:tabs>
          <w:tab w:val="left" w:pos="1121"/>
        </w:tabs>
        <w:ind w:left="1121" w:hanging="360"/>
        <w:rPr>
          <w:rFonts w:ascii="Symbol" w:hAnsi="Symbol"/>
          <w:sz w:val="20"/>
        </w:rPr>
      </w:pPr>
      <w:r w:rsidRPr="00D704C4">
        <w:rPr>
          <w:sz w:val="24"/>
        </w:rPr>
        <w:t>пополнение</w:t>
      </w:r>
      <w:r w:rsidRPr="00D704C4">
        <w:rPr>
          <w:spacing w:val="-7"/>
          <w:sz w:val="24"/>
        </w:rPr>
        <w:t xml:space="preserve"> </w:t>
      </w:r>
      <w:r w:rsidRPr="00D704C4">
        <w:rPr>
          <w:sz w:val="24"/>
        </w:rPr>
        <w:t>и</w:t>
      </w:r>
      <w:r w:rsidRPr="00D704C4">
        <w:rPr>
          <w:spacing w:val="-3"/>
          <w:sz w:val="24"/>
        </w:rPr>
        <w:t xml:space="preserve"> </w:t>
      </w:r>
      <w:r w:rsidRPr="00D704C4">
        <w:rPr>
          <w:sz w:val="24"/>
        </w:rPr>
        <w:t>обновление</w:t>
      </w:r>
      <w:r w:rsidRPr="00D704C4">
        <w:rPr>
          <w:spacing w:val="-5"/>
          <w:sz w:val="24"/>
        </w:rPr>
        <w:t xml:space="preserve"> </w:t>
      </w:r>
      <w:r w:rsidRPr="00D704C4">
        <w:rPr>
          <w:sz w:val="24"/>
        </w:rPr>
        <w:t>банка</w:t>
      </w:r>
      <w:r w:rsidRPr="00D704C4">
        <w:rPr>
          <w:spacing w:val="-4"/>
          <w:sz w:val="24"/>
        </w:rPr>
        <w:t xml:space="preserve"> </w:t>
      </w:r>
      <w:r w:rsidRPr="00D704C4">
        <w:rPr>
          <w:sz w:val="24"/>
        </w:rPr>
        <w:t>данных «Одаренные</w:t>
      </w:r>
      <w:r w:rsidRPr="00D704C4">
        <w:rPr>
          <w:spacing w:val="-5"/>
          <w:sz w:val="24"/>
        </w:rPr>
        <w:t xml:space="preserve"> </w:t>
      </w:r>
      <w:r w:rsidRPr="00D704C4">
        <w:rPr>
          <w:sz w:val="24"/>
        </w:rPr>
        <w:t>дети</w:t>
      </w:r>
      <w:r w:rsidRPr="00D704C4">
        <w:rPr>
          <w:spacing w:val="-4"/>
          <w:sz w:val="24"/>
        </w:rPr>
        <w:t xml:space="preserve"> </w:t>
      </w:r>
      <w:r w:rsidRPr="00D704C4">
        <w:rPr>
          <w:sz w:val="24"/>
        </w:rPr>
        <w:t>школы»,</w:t>
      </w:r>
      <w:r w:rsidRPr="00D704C4">
        <w:rPr>
          <w:spacing w:val="-3"/>
          <w:sz w:val="24"/>
        </w:rPr>
        <w:t xml:space="preserve"> </w:t>
      </w:r>
      <w:r w:rsidRPr="00D704C4">
        <w:rPr>
          <w:sz w:val="24"/>
        </w:rPr>
        <w:t>банка</w:t>
      </w:r>
      <w:r w:rsidRPr="00D704C4">
        <w:rPr>
          <w:spacing w:val="-4"/>
          <w:sz w:val="24"/>
        </w:rPr>
        <w:t xml:space="preserve"> </w:t>
      </w:r>
      <w:r w:rsidRPr="00D704C4">
        <w:rPr>
          <w:spacing w:val="-2"/>
          <w:sz w:val="24"/>
        </w:rPr>
        <w:t>данных</w:t>
      </w:r>
      <w:r w:rsidR="00D704C4">
        <w:rPr>
          <w:spacing w:val="-2"/>
          <w:sz w:val="24"/>
        </w:rPr>
        <w:t xml:space="preserve"> </w:t>
      </w:r>
      <w:r w:rsidRPr="00D704C4">
        <w:rPr>
          <w:sz w:val="24"/>
        </w:rPr>
        <w:t>образовательных</w:t>
      </w:r>
      <w:r w:rsidRPr="00D704C4">
        <w:rPr>
          <w:spacing w:val="-7"/>
          <w:sz w:val="24"/>
        </w:rPr>
        <w:t xml:space="preserve"> </w:t>
      </w:r>
      <w:r w:rsidRPr="00D704C4">
        <w:rPr>
          <w:sz w:val="24"/>
        </w:rPr>
        <w:t>программ,</w:t>
      </w:r>
      <w:r w:rsidRPr="00D704C4">
        <w:rPr>
          <w:spacing w:val="-6"/>
          <w:sz w:val="24"/>
        </w:rPr>
        <w:t xml:space="preserve"> </w:t>
      </w:r>
      <w:r w:rsidRPr="00D704C4">
        <w:rPr>
          <w:sz w:val="24"/>
        </w:rPr>
        <w:t>методических</w:t>
      </w:r>
      <w:r w:rsidRPr="00D704C4">
        <w:rPr>
          <w:spacing w:val="-4"/>
          <w:sz w:val="24"/>
        </w:rPr>
        <w:t xml:space="preserve"> </w:t>
      </w:r>
      <w:r w:rsidRPr="00D704C4">
        <w:rPr>
          <w:sz w:val="24"/>
        </w:rPr>
        <w:t>материалов,</w:t>
      </w:r>
      <w:r w:rsidRPr="00D704C4">
        <w:rPr>
          <w:spacing w:val="-6"/>
          <w:sz w:val="24"/>
        </w:rPr>
        <w:t xml:space="preserve"> </w:t>
      </w:r>
      <w:r w:rsidRPr="00D704C4">
        <w:rPr>
          <w:sz w:val="24"/>
        </w:rPr>
        <w:t>диагностических</w:t>
      </w:r>
      <w:r w:rsidRPr="00D704C4">
        <w:rPr>
          <w:spacing w:val="-3"/>
          <w:sz w:val="24"/>
        </w:rPr>
        <w:t xml:space="preserve"> </w:t>
      </w:r>
      <w:r w:rsidRPr="00D704C4">
        <w:rPr>
          <w:spacing w:val="-2"/>
          <w:sz w:val="24"/>
        </w:rPr>
        <w:t>методик;</w:t>
      </w:r>
    </w:p>
    <w:p w14:paraId="1B1469A3" w14:textId="77777777" w:rsidR="00F9001F" w:rsidRDefault="00CE28B0">
      <w:pPr>
        <w:pStyle w:val="a5"/>
        <w:numPr>
          <w:ilvl w:val="0"/>
          <w:numId w:val="13"/>
        </w:numPr>
        <w:tabs>
          <w:tab w:val="left" w:pos="1121"/>
        </w:tabs>
        <w:ind w:left="1121" w:hanging="360"/>
        <w:rPr>
          <w:rFonts w:ascii="Symbol" w:hAnsi="Symbol"/>
          <w:sz w:val="20"/>
        </w:rPr>
      </w:pPr>
      <w:r>
        <w:rPr>
          <w:sz w:val="24"/>
        </w:rPr>
        <w:t>психологическая,</w:t>
      </w:r>
      <w:r>
        <w:rPr>
          <w:spacing w:val="-7"/>
          <w:sz w:val="24"/>
        </w:rPr>
        <w:t xml:space="preserve"> </w:t>
      </w:r>
      <w:r>
        <w:rPr>
          <w:sz w:val="24"/>
        </w:rPr>
        <w:t>педагогическая</w:t>
      </w:r>
      <w:r>
        <w:rPr>
          <w:spacing w:val="-4"/>
          <w:sz w:val="24"/>
        </w:rPr>
        <w:t xml:space="preserve"> </w:t>
      </w:r>
      <w:r>
        <w:rPr>
          <w:sz w:val="24"/>
        </w:rPr>
        <w:t>и</w:t>
      </w:r>
      <w:r>
        <w:rPr>
          <w:spacing w:val="-4"/>
          <w:sz w:val="24"/>
        </w:rPr>
        <w:t xml:space="preserve"> </w:t>
      </w:r>
      <w:r>
        <w:rPr>
          <w:sz w:val="24"/>
        </w:rPr>
        <w:t>социальная</w:t>
      </w:r>
      <w:r>
        <w:rPr>
          <w:spacing w:val="-7"/>
          <w:sz w:val="24"/>
        </w:rPr>
        <w:t xml:space="preserve"> </w:t>
      </w:r>
      <w:r>
        <w:rPr>
          <w:sz w:val="24"/>
        </w:rPr>
        <w:t>поддержка</w:t>
      </w:r>
      <w:r>
        <w:rPr>
          <w:spacing w:val="-5"/>
          <w:sz w:val="24"/>
        </w:rPr>
        <w:t xml:space="preserve"> </w:t>
      </w:r>
      <w:r>
        <w:rPr>
          <w:sz w:val="24"/>
        </w:rPr>
        <w:t>одаренных</w:t>
      </w:r>
      <w:r>
        <w:rPr>
          <w:spacing w:val="1"/>
          <w:sz w:val="24"/>
        </w:rPr>
        <w:t xml:space="preserve"> </w:t>
      </w:r>
      <w:r>
        <w:rPr>
          <w:spacing w:val="-2"/>
          <w:sz w:val="24"/>
        </w:rPr>
        <w:t>детей.</w:t>
      </w:r>
    </w:p>
    <w:p w14:paraId="79255E1D" w14:textId="0D6D52D9" w:rsidR="00F9001F" w:rsidRDefault="00CE28B0">
      <w:pPr>
        <w:ind w:left="402" w:right="582"/>
        <w:rPr>
          <w:sz w:val="24"/>
        </w:rPr>
      </w:pPr>
      <w:r>
        <w:rPr>
          <w:b/>
          <w:sz w:val="24"/>
        </w:rPr>
        <w:t>Третий</w:t>
      </w:r>
      <w:r>
        <w:rPr>
          <w:b/>
          <w:spacing w:val="-5"/>
          <w:sz w:val="24"/>
        </w:rPr>
        <w:t xml:space="preserve"> </w:t>
      </w:r>
      <w:r>
        <w:rPr>
          <w:b/>
          <w:sz w:val="24"/>
        </w:rPr>
        <w:t>этап</w:t>
      </w:r>
      <w:r>
        <w:rPr>
          <w:b/>
          <w:spacing w:val="-5"/>
          <w:sz w:val="24"/>
        </w:rPr>
        <w:t xml:space="preserve"> </w:t>
      </w:r>
      <w:r>
        <w:rPr>
          <w:b/>
          <w:sz w:val="24"/>
        </w:rPr>
        <w:t>–</w:t>
      </w:r>
      <w:r>
        <w:rPr>
          <w:b/>
          <w:spacing w:val="-6"/>
          <w:sz w:val="24"/>
        </w:rPr>
        <w:t xml:space="preserve"> </w:t>
      </w:r>
      <w:r>
        <w:rPr>
          <w:b/>
          <w:sz w:val="24"/>
        </w:rPr>
        <w:t>рефлексивно-обобщающий</w:t>
      </w:r>
      <w:r>
        <w:rPr>
          <w:b/>
          <w:spacing w:val="-6"/>
          <w:sz w:val="24"/>
        </w:rPr>
        <w:t xml:space="preserve"> </w:t>
      </w:r>
      <w:r>
        <w:rPr>
          <w:b/>
          <w:sz w:val="24"/>
        </w:rPr>
        <w:t>или</w:t>
      </w:r>
      <w:r>
        <w:rPr>
          <w:b/>
          <w:spacing w:val="-6"/>
          <w:sz w:val="24"/>
        </w:rPr>
        <w:t xml:space="preserve"> </w:t>
      </w:r>
      <w:proofErr w:type="spellStart"/>
      <w:r>
        <w:rPr>
          <w:b/>
          <w:sz w:val="24"/>
        </w:rPr>
        <w:t>итогово</w:t>
      </w:r>
      <w:proofErr w:type="spellEnd"/>
      <w:r>
        <w:rPr>
          <w:b/>
          <w:sz w:val="24"/>
        </w:rPr>
        <w:t>-аналитический</w:t>
      </w:r>
      <w:r>
        <w:rPr>
          <w:b/>
          <w:spacing w:val="-5"/>
          <w:sz w:val="24"/>
        </w:rPr>
        <w:t xml:space="preserve"> </w:t>
      </w:r>
      <w:r>
        <w:rPr>
          <w:sz w:val="24"/>
        </w:rPr>
        <w:t>этап реализации (202</w:t>
      </w:r>
      <w:r w:rsidR="000E7613">
        <w:rPr>
          <w:sz w:val="24"/>
        </w:rPr>
        <w:t>6</w:t>
      </w:r>
      <w:r>
        <w:rPr>
          <w:sz w:val="24"/>
        </w:rPr>
        <w:t>-202</w:t>
      </w:r>
      <w:r w:rsidR="000E7613">
        <w:rPr>
          <w:sz w:val="24"/>
        </w:rPr>
        <w:t>7</w:t>
      </w:r>
      <w:r>
        <w:rPr>
          <w:sz w:val="24"/>
        </w:rPr>
        <w:t xml:space="preserve"> гг.)</w:t>
      </w:r>
    </w:p>
    <w:p w14:paraId="29988A51" w14:textId="77777777" w:rsidR="00F9001F" w:rsidRDefault="00CE28B0">
      <w:pPr>
        <w:pStyle w:val="a3"/>
        <w:ind w:left="402"/>
      </w:pPr>
      <w:r>
        <w:t>На</w:t>
      </w:r>
      <w:r>
        <w:rPr>
          <w:spacing w:val="-3"/>
        </w:rPr>
        <w:t xml:space="preserve"> </w:t>
      </w:r>
      <w:r>
        <w:t>этом</w:t>
      </w:r>
      <w:r>
        <w:rPr>
          <w:spacing w:val="-1"/>
        </w:rPr>
        <w:t xml:space="preserve"> </w:t>
      </w:r>
      <w:r>
        <w:t>этапе</w:t>
      </w:r>
      <w:r>
        <w:rPr>
          <w:spacing w:val="-1"/>
        </w:rPr>
        <w:t xml:space="preserve"> </w:t>
      </w:r>
      <w:r>
        <w:rPr>
          <w:spacing w:val="-2"/>
        </w:rPr>
        <w:t>предполагается:</w:t>
      </w:r>
    </w:p>
    <w:p w14:paraId="5BFF0663" w14:textId="77777777" w:rsidR="00F9001F" w:rsidRDefault="00CE28B0">
      <w:pPr>
        <w:pStyle w:val="a5"/>
        <w:numPr>
          <w:ilvl w:val="0"/>
          <w:numId w:val="13"/>
        </w:numPr>
        <w:tabs>
          <w:tab w:val="left" w:pos="1121"/>
        </w:tabs>
        <w:ind w:left="1121" w:hanging="360"/>
        <w:rPr>
          <w:rFonts w:ascii="Symbol" w:hAnsi="Symbol"/>
          <w:sz w:val="20"/>
        </w:rPr>
      </w:pPr>
      <w:r>
        <w:rPr>
          <w:sz w:val="24"/>
        </w:rPr>
        <w:t>сравнительный</w:t>
      </w:r>
      <w:r>
        <w:rPr>
          <w:spacing w:val="-7"/>
          <w:sz w:val="24"/>
        </w:rPr>
        <w:t xml:space="preserve"> </w:t>
      </w:r>
      <w:r>
        <w:rPr>
          <w:sz w:val="24"/>
        </w:rPr>
        <w:t>анализ</w:t>
      </w:r>
      <w:r>
        <w:rPr>
          <w:spacing w:val="-7"/>
          <w:sz w:val="24"/>
        </w:rPr>
        <w:t xml:space="preserve"> </w:t>
      </w:r>
      <w:r>
        <w:rPr>
          <w:sz w:val="24"/>
        </w:rPr>
        <w:t>и</w:t>
      </w:r>
      <w:r>
        <w:rPr>
          <w:spacing w:val="-5"/>
          <w:sz w:val="24"/>
        </w:rPr>
        <w:t xml:space="preserve"> </w:t>
      </w:r>
      <w:r>
        <w:rPr>
          <w:sz w:val="24"/>
        </w:rPr>
        <w:t>обобщение</w:t>
      </w:r>
      <w:r>
        <w:rPr>
          <w:spacing w:val="-5"/>
          <w:sz w:val="24"/>
        </w:rPr>
        <w:t xml:space="preserve"> </w:t>
      </w:r>
      <w:r>
        <w:rPr>
          <w:sz w:val="24"/>
        </w:rPr>
        <w:t>результатов</w:t>
      </w:r>
      <w:r>
        <w:rPr>
          <w:spacing w:val="-6"/>
          <w:sz w:val="24"/>
        </w:rPr>
        <w:t xml:space="preserve"> </w:t>
      </w:r>
      <w:r>
        <w:rPr>
          <w:sz w:val="24"/>
        </w:rPr>
        <w:t>развития</w:t>
      </w:r>
      <w:r>
        <w:rPr>
          <w:spacing w:val="-5"/>
          <w:sz w:val="24"/>
        </w:rPr>
        <w:t xml:space="preserve"> </w:t>
      </w:r>
      <w:r>
        <w:rPr>
          <w:sz w:val="24"/>
        </w:rPr>
        <w:t>одаренных</w:t>
      </w:r>
      <w:r>
        <w:rPr>
          <w:spacing w:val="-5"/>
          <w:sz w:val="24"/>
        </w:rPr>
        <w:t xml:space="preserve"> </w:t>
      </w:r>
      <w:r>
        <w:rPr>
          <w:spacing w:val="-2"/>
          <w:sz w:val="24"/>
        </w:rPr>
        <w:t>детей;</w:t>
      </w:r>
    </w:p>
    <w:p w14:paraId="61A4F04F" w14:textId="77777777" w:rsidR="00F9001F" w:rsidRDefault="00CE28B0">
      <w:pPr>
        <w:pStyle w:val="a5"/>
        <w:numPr>
          <w:ilvl w:val="0"/>
          <w:numId w:val="13"/>
        </w:numPr>
        <w:tabs>
          <w:tab w:val="left" w:pos="1121"/>
        </w:tabs>
        <w:spacing w:before="1"/>
        <w:ind w:left="1121" w:hanging="360"/>
        <w:rPr>
          <w:rFonts w:ascii="Symbol" w:hAnsi="Symbol"/>
          <w:sz w:val="20"/>
        </w:rPr>
      </w:pPr>
      <w:r>
        <w:rPr>
          <w:sz w:val="24"/>
        </w:rPr>
        <w:t>мониторинг</w:t>
      </w:r>
      <w:r>
        <w:rPr>
          <w:spacing w:val="-7"/>
          <w:sz w:val="24"/>
        </w:rPr>
        <w:t xml:space="preserve"> </w:t>
      </w:r>
      <w:r>
        <w:rPr>
          <w:sz w:val="24"/>
        </w:rPr>
        <w:t>личных</w:t>
      </w:r>
      <w:r>
        <w:rPr>
          <w:spacing w:val="-6"/>
          <w:sz w:val="24"/>
        </w:rPr>
        <w:t xml:space="preserve"> </w:t>
      </w:r>
      <w:r>
        <w:rPr>
          <w:sz w:val="24"/>
        </w:rPr>
        <w:t>достижений</w:t>
      </w:r>
      <w:r>
        <w:rPr>
          <w:spacing w:val="-2"/>
          <w:sz w:val="24"/>
        </w:rPr>
        <w:t xml:space="preserve"> учащихся;</w:t>
      </w:r>
    </w:p>
    <w:p w14:paraId="0FA3F991" w14:textId="77777777" w:rsidR="00F9001F" w:rsidRDefault="00CE28B0">
      <w:pPr>
        <w:pStyle w:val="a5"/>
        <w:numPr>
          <w:ilvl w:val="0"/>
          <w:numId w:val="13"/>
        </w:numPr>
        <w:tabs>
          <w:tab w:val="left" w:pos="1121"/>
        </w:tabs>
        <w:ind w:left="1121" w:hanging="360"/>
        <w:rPr>
          <w:rFonts w:ascii="Symbol" w:hAnsi="Symbol"/>
          <w:sz w:val="20"/>
        </w:rPr>
      </w:pPr>
      <w:r>
        <w:rPr>
          <w:sz w:val="24"/>
        </w:rPr>
        <w:t>анализ</w:t>
      </w:r>
      <w:r>
        <w:rPr>
          <w:spacing w:val="-5"/>
          <w:sz w:val="24"/>
        </w:rPr>
        <w:t xml:space="preserve"> </w:t>
      </w:r>
      <w:r>
        <w:rPr>
          <w:sz w:val="24"/>
        </w:rPr>
        <w:t>деятельности</w:t>
      </w:r>
      <w:r>
        <w:rPr>
          <w:spacing w:val="-1"/>
          <w:sz w:val="24"/>
        </w:rPr>
        <w:t xml:space="preserve"> </w:t>
      </w:r>
      <w:r>
        <w:rPr>
          <w:sz w:val="24"/>
        </w:rPr>
        <w:t>учителей</w:t>
      </w:r>
      <w:r>
        <w:rPr>
          <w:spacing w:val="-3"/>
          <w:sz w:val="24"/>
        </w:rPr>
        <w:t xml:space="preserve"> </w:t>
      </w:r>
      <w:r>
        <w:rPr>
          <w:sz w:val="24"/>
        </w:rPr>
        <w:t>по</w:t>
      </w:r>
      <w:r>
        <w:rPr>
          <w:spacing w:val="-3"/>
          <w:sz w:val="24"/>
        </w:rPr>
        <w:t xml:space="preserve"> </w:t>
      </w:r>
      <w:r>
        <w:rPr>
          <w:sz w:val="24"/>
        </w:rPr>
        <w:t>организации</w:t>
      </w:r>
      <w:r>
        <w:rPr>
          <w:spacing w:val="-5"/>
          <w:sz w:val="24"/>
        </w:rPr>
        <w:t xml:space="preserve"> </w:t>
      </w:r>
      <w:r>
        <w:rPr>
          <w:sz w:val="24"/>
        </w:rPr>
        <w:t>работы</w:t>
      </w:r>
      <w:r>
        <w:rPr>
          <w:spacing w:val="-3"/>
          <w:sz w:val="24"/>
        </w:rPr>
        <w:t xml:space="preserve"> </w:t>
      </w:r>
      <w:r>
        <w:rPr>
          <w:sz w:val="24"/>
        </w:rPr>
        <w:t>с</w:t>
      </w:r>
      <w:r>
        <w:rPr>
          <w:spacing w:val="-4"/>
          <w:sz w:val="24"/>
        </w:rPr>
        <w:t xml:space="preserve"> </w:t>
      </w:r>
      <w:r>
        <w:rPr>
          <w:sz w:val="24"/>
        </w:rPr>
        <w:t>одаренными</w:t>
      </w:r>
      <w:r>
        <w:rPr>
          <w:spacing w:val="-3"/>
          <w:sz w:val="24"/>
        </w:rPr>
        <w:t xml:space="preserve"> </w:t>
      </w:r>
      <w:r>
        <w:rPr>
          <w:spacing w:val="-2"/>
          <w:sz w:val="24"/>
        </w:rPr>
        <w:t>детьми;</w:t>
      </w:r>
    </w:p>
    <w:p w14:paraId="20A9F49D" w14:textId="77777777" w:rsidR="00F9001F" w:rsidRDefault="00CE28B0">
      <w:pPr>
        <w:pStyle w:val="a5"/>
        <w:numPr>
          <w:ilvl w:val="0"/>
          <w:numId w:val="13"/>
        </w:numPr>
        <w:tabs>
          <w:tab w:val="left" w:pos="1121"/>
        </w:tabs>
        <w:ind w:left="1121" w:hanging="360"/>
        <w:rPr>
          <w:rFonts w:ascii="Symbol" w:hAnsi="Symbol"/>
          <w:sz w:val="20"/>
        </w:rPr>
      </w:pPr>
      <w:r>
        <w:rPr>
          <w:sz w:val="24"/>
        </w:rPr>
        <w:t>создание</w:t>
      </w:r>
      <w:r>
        <w:rPr>
          <w:spacing w:val="-4"/>
          <w:sz w:val="24"/>
        </w:rPr>
        <w:t xml:space="preserve"> </w:t>
      </w:r>
      <w:r>
        <w:rPr>
          <w:sz w:val="24"/>
        </w:rPr>
        <w:t>системы</w:t>
      </w:r>
      <w:r>
        <w:rPr>
          <w:spacing w:val="-3"/>
          <w:sz w:val="24"/>
        </w:rPr>
        <w:t xml:space="preserve"> </w:t>
      </w:r>
      <w:r>
        <w:rPr>
          <w:sz w:val="24"/>
        </w:rPr>
        <w:t>работы</w:t>
      </w:r>
      <w:r>
        <w:rPr>
          <w:spacing w:val="-2"/>
          <w:sz w:val="24"/>
        </w:rPr>
        <w:t xml:space="preserve"> </w:t>
      </w:r>
      <w:r>
        <w:rPr>
          <w:sz w:val="24"/>
        </w:rPr>
        <w:t>с</w:t>
      </w:r>
      <w:r>
        <w:rPr>
          <w:spacing w:val="-5"/>
          <w:sz w:val="24"/>
        </w:rPr>
        <w:t xml:space="preserve"> </w:t>
      </w:r>
      <w:r>
        <w:rPr>
          <w:sz w:val="24"/>
        </w:rPr>
        <w:t>одаренными</w:t>
      </w:r>
      <w:r>
        <w:rPr>
          <w:spacing w:val="-2"/>
          <w:sz w:val="24"/>
        </w:rPr>
        <w:t xml:space="preserve"> </w:t>
      </w:r>
      <w:r>
        <w:rPr>
          <w:sz w:val="24"/>
        </w:rPr>
        <w:t>детьми</w:t>
      </w:r>
      <w:r>
        <w:rPr>
          <w:spacing w:val="-3"/>
          <w:sz w:val="24"/>
        </w:rPr>
        <w:t xml:space="preserve"> </w:t>
      </w:r>
      <w:r>
        <w:rPr>
          <w:sz w:val="24"/>
        </w:rPr>
        <w:t>в</w:t>
      </w:r>
      <w:r>
        <w:rPr>
          <w:spacing w:val="-2"/>
          <w:sz w:val="24"/>
        </w:rPr>
        <w:t xml:space="preserve"> </w:t>
      </w:r>
      <w:r>
        <w:rPr>
          <w:sz w:val="24"/>
        </w:rPr>
        <w:t xml:space="preserve">условиях </w:t>
      </w:r>
      <w:r>
        <w:rPr>
          <w:spacing w:val="-2"/>
          <w:sz w:val="24"/>
        </w:rPr>
        <w:t>школы;</w:t>
      </w:r>
    </w:p>
    <w:p w14:paraId="3319E2B5" w14:textId="77777777" w:rsidR="00F9001F" w:rsidRDefault="00CE28B0" w:rsidP="00D704C4">
      <w:pPr>
        <w:pStyle w:val="a5"/>
        <w:numPr>
          <w:ilvl w:val="0"/>
          <w:numId w:val="13"/>
        </w:numPr>
        <w:tabs>
          <w:tab w:val="left" w:pos="1121"/>
        </w:tabs>
        <w:ind w:left="1121" w:right="564" w:hanging="360"/>
        <w:jc w:val="both"/>
      </w:pPr>
      <w:r>
        <w:rPr>
          <w:sz w:val="24"/>
        </w:rPr>
        <w:lastRenderedPageBreak/>
        <w:t>определение</w:t>
      </w:r>
      <w:r w:rsidRPr="00D704C4">
        <w:rPr>
          <w:spacing w:val="-6"/>
          <w:sz w:val="24"/>
        </w:rPr>
        <w:t xml:space="preserve"> </w:t>
      </w:r>
      <w:r>
        <w:rPr>
          <w:sz w:val="24"/>
        </w:rPr>
        <w:t>проблем,</w:t>
      </w:r>
      <w:r w:rsidRPr="00D704C4">
        <w:rPr>
          <w:spacing w:val="-5"/>
          <w:sz w:val="24"/>
        </w:rPr>
        <w:t xml:space="preserve"> </w:t>
      </w:r>
      <w:r>
        <w:rPr>
          <w:sz w:val="24"/>
        </w:rPr>
        <w:t>возникших</w:t>
      </w:r>
      <w:r w:rsidRPr="00D704C4">
        <w:rPr>
          <w:spacing w:val="-3"/>
          <w:sz w:val="24"/>
        </w:rPr>
        <w:t xml:space="preserve"> </w:t>
      </w:r>
      <w:r>
        <w:rPr>
          <w:sz w:val="24"/>
        </w:rPr>
        <w:t>в</w:t>
      </w:r>
      <w:r w:rsidRPr="00D704C4">
        <w:rPr>
          <w:spacing w:val="-7"/>
          <w:sz w:val="24"/>
        </w:rPr>
        <w:t xml:space="preserve"> </w:t>
      </w:r>
      <w:r>
        <w:rPr>
          <w:sz w:val="24"/>
        </w:rPr>
        <w:t>ходе</w:t>
      </w:r>
      <w:r w:rsidRPr="00D704C4">
        <w:rPr>
          <w:spacing w:val="-6"/>
          <w:sz w:val="24"/>
        </w:rPr>
        <w:t xml:space="preserve"> </w:t>
      </w:r>
      <w:r>
        <w:rPr>
          <w:sz w:val="24"/>
        </w:rPr>
        <w:t>реализации</w:t>
      </w:r>
      <w:r w:rsidRPr="00D704C4">
        <w:rPr>
          <w:spacing w:val="-5"/>
          <w:sz w:val="24"/>
        </w:rPr>
        <w:t xml:space="preserve"> </w:t>
      </w:r>
      <w:r>
        <w:rPr>
          <w:sz w:val="24"/>
        </w:rPr>
        <w:t>программы,</w:t>
      </w:r>
      <w:r w:rsidRPr="00D704C4">
        <w:rPr>
          <w:spacing w:val="-5"/>
          <w:sz w:val="24"/>
        </w:rPr>
        <w:t xml:space="preserve"> </w:t>
      </w:r>
      <w:r>
        <w:rPr>
          <w:sz w:val="24"/>
        </w:rPr>
        <w:t>пути</w:t>
      </w:r>
      <w:r w:rsidRPr="00D704C4">
        <w:rPr>
          <w:spacing w:val="-2"/>
          <w:sz w:val="24"/>
        </w:rPr>
        <w:t xml:space="preserve"> </w:t>
      </w:r>
      <w:r>
        <w:rPr>
          <w:sz w:val="24"/>
        </w:rPr>
        <w:t>их</w:t>
      </w:r>
      <w:r w:rsidRPr="00D704C4">
        <w:rPr>
          <w:spacing w:val="-3"/>
          <w:sz w:val="24"/>
        </w:rPr>
        <w:t xml:space="preserve"> </w:t>
      </w:r>
      <w:r>
        <w:rPr>
          <w:sz w:val="24"/>
        </w:rPr>
        <w:t>решения и разработка перспективного плана-программы дальнейшей работы в этом</w:t>
      </w:r>
      <w:r w:rsidR="00D704C4">
        <w:rPr>
          <w:sz w:val="24"/>
        </w:rPr>
        <w:t xml:space="preserve"> </w:t>
      </w:r>
      <w:r w:rsidRPr="00D704C4">
        <w:rPr>
          <w:spacing w:val="-2"/>
        </w:rPr>
        <w:t>направлении.</w:t>
      </w:r>
    </w:p>
    <w:p w14:paraId="031B1206" w14:textId="77777777" w:rsidR="00F9001F" w:rsidRDefault="00F9001F">
      <w:pPr>
        <w:pStyle w:val="a3"/>
        <w:spacing w:before="4"/>
      </w:pPr>
    </w:p>
    <w:p w14:paraId="408F229B" w14:textId="77777777" w:rsidR="00F9001F" w:rsidRDefault="00CE28B0">
      <w:pPr>
        <w:pStyle w:val="1"/>
        <w:spacing w:before="1" w:line="274" w:lineRule="exact"/>
        <w:ind w:left="3726"/>
      </w:pPr>
      <w:r>
        <w:t>Ожидаемые</w:t>
      </w:r>
      <w:r>
        <w:rPr>
          <w:spacing w:val="-5"/>
        </w:rPr>
        <w:t xml:space="preserve"> </w:t>
      </w:r>
      <w:r>
        <w:rPr>
          <w:spacing w:val="-2"/>
        </w:rPr>
        <w:t>результаты:</w:t>
      </w:r>
    </w:p>
    <w:p w14:paraId="4E2F7784" w14:textId="77777777" w:rsidR="00D704C4" w:rsidRPr="00D704C4" w:rsidRDefault="00CE28B0" w:rsidP="00D704C4">
      <w:pPr>
        <w:pStyle w:val="a5"/>
        <w:numPr>
          <w:ilvl w:val="0"/>
          <w:numId w:val="1"/>
        </w:numPr>
        <w:tabs>
          <w:tab w:val="left" w:pos="761"/>
        </w:tabs>
        <w:spacing w:before="66"/>
        <w:ind w:left="761" w:right="414"/>
        <w:jc w:val="both"/>
        <w:rPr>
          <w:rFonts w:ascii="Tahoma" w:hAnsi="Tahoma"/>
          <w:sz w:val="24"/>
        </w:rPr>
      </w:pPr>
      <w:r w:rsidRPr="00D704C4">
        <w:rPr>
          <w:sz w:val="24"/>
        </w:rPr>
        <w:t>Формирование системы индивидуально-ориентированного мониторинга продвижения одаренных детей.</w:t>
      </w:r>
      <w:r w:rsidR="00D704C4">
        <w:rPr>
          <w:sz w:val="24"/>
        </w:rPr>
        <w:t xml:space="preserve"> </w:t>
      </w:r>
    </w:p>
    <w:p w14:paraId="0E08E051" w14:textId="77777777" w:rsidR="00F9001F" w:rsidRPr="00D704C4" w:rsidRDefault="00CE28B0" w:rsidP="00D704C4">
      <w:pPr>
        <w:pStyle w:val="a5"/>
        <w:numPr>
          <w:ilvl w:val="0"/>
          <w:numId w:val="1"/>
        </w:numPr>
        <w:tabs>
          <w:tab w:val="left" w:pos="761"/>
        </w:tabs>
        <w:spacing w:before="66"/>
        <w:ind w:left="761" w:right="414"/>
        <w:jc w:val="both"/>
        <w:rPr>
          <w:rFonts w:ascii="Tahoma" w:hAnsi="Tahoma"/>
          <w:sz w:val="24"/>
        </w:rPr>
      </w:pPr>
      <w:r w:rsidRPr="00D704C4">
        <w:rPr>
          <w:sz w:val="24"/>
        </w:rPr>
        <w:t xml:space="preserve">Увеличение количества детей, активно занимающихся творческой и интеллектуальной </w:t>
      </w:r>
      <w:r w:rsidRPr="00D704C4">
        <w:rPr>
          <w:spacing w:val="-2"/>
          <w:sz w:val="24"/>
        </w:rPr>
        <w:t>деятельностью</w:t>
      </w:r>
      <w:r w:rsidRPr="00D704C4">
        <w:rPr>
          <w:rFonts w:ascii="Tahoma" w:hAnsi="Tahoma"/>
          <w:spacing w:val="-2"/>
          <w:sz w:val="24"/>
        </w:rPr>
        <w:t>.</w:t>
      </w:r>
    </w:p>
    <w:p w14:paraId="05924358" w14:textId="77777777" w:rsidR="00F9001F" w:rsidRDefault="00CE28B0">
      <w:pPr>
        <w:pStyle w:val="a5"/>
        <w:numPr>
          <w:ilvl w:val="0"/>
          <w:numId w:val="1"/>
        </w:numPr>
        <w:tabs>
          <w:tab w:val="left" w:pos="761"/>
        </w:tabs>
        <w:spacing w:before="1"/>
        <w:ind w:left="761" w:right="408"/>
        <w:jc w:val="both"/>
        <w:rPr>
          <w:sz w:val="24"/>
        </w:rPr>
      </w:pPr>
      <w:r>
        <w:rPr>
          <w:sz w:val="24"/>
        </w:rPr>
        <w:t>Увеличение доли учащихся, участвующих в областных, всероссийских, международных олимпиадах, фестивалях, конференциях, конкурсах.</w:t>
      </w:r>
    </w:p>
    <w:p w14:paraId="572E381F" w14:textId="77777777" w:rsidR="00F9001F" w:rsidRDefault="00CE28B0">
      <w:pPr>
        <w:pStyle w:val="a5"/>
        <w:numPr>
          <w:ilvl w:val="0"/>
          <w:numId w:val="1"/>
        </w:numPr>
        <w:tabs>
          <w:tab w:val="left" w:pos="761"/>
        </w:tabs>
        <w:ind w:left="761" w:right="408"/>
        <w:jc w:val="both"/>
        <w:rPr>
          <w:sz w:val="24"/>
        </w:rPr>
      </w:pPr>
      <w:r>
        <w:rPr>
          <w:sz w:val="24"/>
        </w:rPr>
        <w:t>Повышение квалификации, информационной и научно-методической подготовки педагогов по работе с одаренными детьми. Создание банка данных о педагогических технологиях работы с одаренными учащимися.</w:t>
      </w:r>
    </w:p>
    <w:p w14:paraId="232BDD19" w14:textId="77777777" w:rsidR="00F9001F" w:rsidRDefault="00CE28B0">
      <w:pPr>
        <w:pStyle w:val="a5"/>
        <w:numPr>
          <w:ilvl w:val="0"/>
          <w:numId w:val="1"/>
        </w:numPr>
        <w:tabs>
          <w:tab w:val="left" w:pos="761"/>
        </w:tabs>
        <w:ind w:left="761" w:hanging="359"/>
        <w:jc w:val="both"/>
        <w:rPr>
          <w:sz w:val="24"/>
        </w:rPr>
      </w:pPr>
      <w:r>
        <w:rPr>
          <w:sz w:val="24"/>
        </w:rPr>
        <w:t>Обобщение</w:t>
      </w:r>
      <w:r>
        <w:rPr>
          <w:spacing w:val="-6"/>
          <w:sz w:val="24"/>
        </w:rPr>
        <w:t xml:space="preserve"> </w:t>
      </w:r>
      <w:r>
        <w:rPr>
          <w:sz w:val="24"/>
        </w:rPr>
        <w:t>и</w:t>
      </w:r>
      <w:r>
        <w:rPr>
          <w:spacing w:val="-5"/>
          <w:sz w:val="24"/>
        </w:rPr>
        <w:t xml:space="preserve"> </w:t>
      </w:r>
      <w:r>
        <w:rPr>
          <w:sz w:val="24"/>
        </w:rPr>
        <w:t>систематизация</w:t>
      </w:r>
      <w:r>
        <w:rPr>
          <w:spacing w:val="-6"/>
          <w:sz w:val="24"/>
        </w:rPr>
        <w:t xml:space="preserve"> </w:t>
      </w:r>
      <w:r>
        <w:rPr>
          <w:sz w:val="24"/>
        </w:rPr>
        <w:t>материалов</w:t>
      </w:r>
      <w:r>
        <w:rPr>
          <w:spacing w:val="-5"/>
          <w:sz w:val="24"/>
        </w:rPr>
        <w:t xml:space="preserve"> </w:t>
      </w:r>
      <w:r>
        <w:rPr>
          <w:sz w:val="24"/>
        </w:rPr>
        <w:t>педагогической</w:t>
      </w:r>
      <w:r>
        <w:rPr>
          <w:spacing w:val="-5"/>
          <w:sz w:val="24"/>
        </w:rPr>
        <w:t xml:space="preserve"> </w:t>
      </w:r>
      <w:r>
        <w:rPr>
          <w:spacing w:val="-2"/>
          <w:sz w:val="24"/>
        </w:rPr>
        <w:t>практики.</w:t>
      </w:r>
    </w:p>
    <w:p w14:paraId="64CDC7C5" w14:textId="77777777" w:rsidR="00F9001F" w:rsidRDefault="00F9001F">
      <w:pPr>
        <w:pStyle w:val="a3"/>
      </w:pPr>
    </w:p>
    <w:p w14:paraId="4575B98A" w14:textId="77777777" w:rsidR="00F9001F" w:rsidRDefault="00F9001F">
      <w:pPr>
        <w:pStyle w:val="a3"/>
        <w:spacing w:before="19"/>
      </w:pPr>
    </w:p>
    <w:p w14:paraId="505BCF54" w14:textId="77777777" w:rsidR="00F9001F" w:rsidRDefault="00CE28B0">
      <w:pPr>
        <w:pStyle w:val="1"/>
        <w:spacing w:before="1"/>
        <w:ind w:right="10"/>
        <w:jc w:val="center"/>
      </w:pPr>
      <w:r>
        <w:t>План</w:t>
      </w:r>
      <w:r>
        <w:rPr>
          <w:spacing w:val="-6"/>
        </w:rPr>
        <w:t xml:space="preserve"> </w:t>
      </w:r>
      <w:r>
        <w:t>мероприятий</w:t>
      </w:r>
      <w:r>
        <w:rPr>
          <w:spacing w:val="-4"/>
        </w:rPr>
        <w:t xml:space="preserve"> </w:t>
      </w:r>
      <w:r>
        <w:t>по</w:t>
      </w:r>
      <w:r>
        <w:rPr>
          <w:spacing w:val="-7"/>
        </w:rPr>
        <w:t xml:space="preserve"> </w:t>
      </w:r>
      <w:r>
        <w:t>выполнению</w:t>
      </w:r>
      <w:r>
        <w:rPr>
          <w:spacing w:val="-5"/>
        </w:rPr>
        <w:t xml:space="preserve"> </w:t>
      </w:r>
      <w:r>
        <w:t>программы</w:t>
      </w:r>
      <w:r>
        <w:rPr>
          <w:spacing w:val="-4"/>
        </w:rPr>
        <w:t xml:space="preserve"> </w:t>
      </w:r>
      <w:r>
        <w:t>«Одаренные</w:t>
      </w:r>
      <w:r>
        <w:rPr>
          <w:spacing w:val="-5"/>
        </w:rPr>
        <w:t xml:space="preserve"> </w:t>
      </w:r>
      <w:r>
        <w:rPr>
          <w:spacing w:val="-2"/>
        </w:rPr>
        <w:t>дети»</w:t>
      </w:r>
    </w:p>
    <w:p w14:paraId="6D2DAE71" w14:textId="2D13825A" w:rsidR="00F9001F" w:rsidRDefault="00CE28B0">
      <w:pPr>
        <w:spacing w:after="3"/>
        <w:ind w:left="529"/>
        <w:jc w:val="center"/>
        <w:rPr>
          <w:b/>
          <w:sz w:val="24"/>
        </w:rPr>
      </w:pPr>
      <w:r>
        <w:rPr>
          <w:b/>
          <w:sz w:val="24"/>
        </w:rPr>
        <w:t>на</w:t>
      </w:r>
      <w:r>
        <w:rPr>
          <w:b/>
          <w:spacing w:val="-1"/>
          <w:sz w:val="24"/>
        </w:rPr>
        <w:t xml:space="preserve"> </w:t>
      </w:r>
      <w:r>
        <w:rPr>
          <w:b/>
          <w:sz w:val="24"/>
        </w:rPr>
        <w:t>202</w:t>
      </w:r>
      <w:r w:rsidR="000E7613">
        <w:rPr>
          <w:b/>
          <w:sz w:val="24"/>
        </w:rPr>
        <w:t>4</w:t>
      </w:r>
      <w:r>
        <w:rPr>
          <w:b/>
          <w:sz w:val="24"/>
        </w:rPr>
        <w:t>-202</w:t>
      </w:r>
      <w:r w:rsidR="000E7613">
        <w:rPr>
          <w:b/>
          <w:sz w:val="24"/>
        </w:rPr>
        <w:t>7</w:t>
      </w:r>
      <w:r>
        <w:rPr>
          <w:b/>
          <w:sz w:val="24"/>
        </w:rPr>
        <w:t xml:space="preserve"> </w:t>
      </w:r>
      <w:r w:rsidR="00D704C4">
        <w:rPr>
          <w:b/>
          <w:spacing w:val="-4"/>
          <w:sz w:val="24"/>
        </w:rPr>
        <w:t>г</w:t>
      </w:r>
      <w:r>
        <w:rPr>
          <w:b/>
          <w:spacing w:val="-4"/>
          <w:sz w:val="24"/>
        </w:rPr>
        <w:t>г.</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6"/>
        <w:gridCol w:w="4863"/>
        <w:gridCol w:w="2004"/>
        <w:gridCol w:w="2410"/>
      </w:tblGrid>
      <w:tr w:rsidR="00F9001F" w14:paraId="792452E2" w14:textId="77777777">
        <w:trPr>
          <w:trHeight w:val="275"/>
        </w:trPr>
        <w:tc>
          <w:tcPr>
            <w:tcW w:w="636" w:type="dxa"/>
          </w:tcPr>
          <w:p w14:paraId="0C8A1898" w14:textId="77777777" w:rsidR="00F9001F" w:rsidRDefault="00CE28B0">
            <w:pPr>
              <w:pStyle w:val="TableParagraph"/>
              <w:spacing w:line="256" w:lineRule="exact"/>
              <w:ind w:left="203"/>
              <w:rPr>
                <w:sz w:val="24"/>
              </w:rPr>
            </w:pPr>
            <w:r>
              <w:rPr>
                <w:spacing w:val="-10"/>
                <w:sz w:val="24"/>
              </w:rPr>
              <w:t>№</w:t>
            </w:r>
          </w:p>
        </w:tc>
        <w:tc>
          <w:tcPr>
            <w:tcW w:w="4863" w:type="dxa"/>
          </w:tcPr>
          <w:p w14:paraId="28DE364B" w14:textId="77777777" w:rsidR="00F9001F" w:rsidRDefault="00CE28B0">
            <w:pPr>
              <w:pStyle w:val="TableParagraph"/>
              <w:spacing w:line="256" w:lineRule="exact"/>
              <w:ind w:left="10"/>
              <w:jc w:val="center"/>
              <w:rPr>
                <w:sz w:val="24"/>
              </w:rPr>
            </w:pPr>
            <w:r>
              <w:rPr>
                <w:spacing w:val="-2"/>
                <w:sz w:val="24"/>
              </w:rPr>
              <w:t>Мероприятия</w:t>
            </w:r>
          </w:p>
        </w:tc>
        <w:tc>
          <w:tcPr>
            <w:tcW w:w="2004" w:type="dxa"/>
          </w:tcPr>
          <w:p w14:paraId="6FD5A220" w14:textId="77777777" w:rsidR="00F9001F" w:rsidRDefault="00CE28B0">
            <w:pPr>
              <w:pStyle w:val="TableParagraph"/>
              <w:spacing w:line="256" w:lineRule="exact"/>
              <w:ind w:left="11"/>
              <w:jc w:val="center"/>
              <w:rPr>
                <w:sz w:val="24"/>
              </w:rPr>
            </w:pPr>
            <w:r>
              <w:rPr>
                <w:spacing w:val="-2"/>
                <w:sz w:val="24"/>
              </w:rPr>
              <w:t>Сроки</w:t>
            </w:r>
          </w:p>
        </w:tc>
        <w:tc>
          <w:tcPr>
            <w:tcW w:w="2410" w:type="dxa"/>
          </w:tcPr>
          <w:p w14:paraId="71B99F61" w14:textId="77777777" w:rsidR="00F9001F" w:rsidRDefault="00CE28B0">
            <w:pPr>
              <w:pStyle w:val="TableParagraph"/>
              <w:spacing w:line="256" w:lineRule="exact"/>
              <w:ind w:left="423"/>
              <w:rPr>
                <w:sz w:val="24"/>
              </w:rPr>
            </w:pPr>
            <w:r>
              <w:rPr>
                <w:spacing w:val="-2"/>
                <w:sz w:val="24"/>
              </w:rPr>
              <w:t>Ответственные</w:t>
            </w:r>
          </w:p>
        </w:tc>
      </w:tr>
      <w:tr w:rsidR="00F9001F" w14:paraId="0868E4FF" w14:textId="77777777">
        <w:trPr>
          <w:trHeight w:val="1104"/>
        </w:trPr>
        <w:tc>
          <w:tcPr>
            <w:tcW w:w="636" w:type="dxa"/>
          </w:tcPr>
          <w:p w14:paraId="018C91AE" w14:textId="77777777" w:rsidR="00F9001F" w:rsidRDefault="00CE28B0">
            <w:pPr>
              <w:pStyle w:val="TableParagraph"/>
              <w:spacing w:line="268" w:lineRule="exact"/>
              <w:rPr>
                <w:sz w:val="24"/>
              </w:rPr>
            </w:pPr>
            <w:r>
              <w:rPr>
                <w:spacing w:val="-5"/>
                <w:sz w:val="24"/>
              </w:rPr>
              <w:t>1.</w:t>
            </w:r>
          </w:p>
        </w:tc>
        <w:tc>
          <w:tcPr>
            <w:tcW w:w="4863" w:type="dxa"/>
          </w:tcPr>
          <w:p w14:paraId="08BD7125" w14:textId="77777777" w:rsidR="00D704C4" w:rsidRDefault="00CE28B0" w:rsidP="00D704C4">
            <w:pPr>
              <w:pStyle w:val="TableParagraph"/>
              <w:spacing w:line="268" w:lineRule="exact"/>
              <w:rPr>
                <w:spacing w:val="-2"/>
                <w:sz w:val="24"/>
              </w:rPr>
            </w:pPr>
            <w:r>
              <w:rPr>
                <w:sz w:val="24"/>
              </w:rPr>
              <w:t>Диагностика</w:t>
            </w:r>
            <w:r>
              <w:rPr>
                <w:spacing w:val="-6"/>
                <w:sz w:val="24"/>
              </w:rPr>
              <w:t xml:space="preserve"> </w:t>
            </w:r>
            <w:r>
              <w:rPr>
                <w:sz w:val="24"/>
              </w:rPr>
              <w:t>одаренных</w:t>
            </w:r>
            <w:r>
              <w:rPr>
                <w:spacing w:val="-2"/>
                <w:sz w:val="24"/>
              </w:rPr>
              <w:t xml:space="preserve"> детей</w:t>
            </w:r>
            <w:r w:rsidR="00D704C4">
              <w:rPr>
                <w:spacing w:val="-2"/>
                <w:sz w:val="24"/>
              </w:rPr>
              <w:t xml:space="preserve"> </w:t>
            </w:r>
          </w:p>
          <w:p w14:paraId="66AA3D01" w14:textId="77777777" w:rsidR="00F9001F" w:rsidRDefault="00CE28B0" w:rsidP="00D704C4">
            <w:pPr>
              <w:pStyle w:val="TableParagraph"/>
              <w:spacing w:line="268" w:lineRule="exact"/>
              <w:rPr>
                <w:sz w:val="24"/>
              </w:rPr>
            </w:pPr>
            <w:r>
              <w:rPr>
                <w:sz w:val="24"/>
              </w:rPr>
              <w:t>Создание</w:t>
            </w:r>
            <w:r>
              <w:rPr>
                <w:spacing w:val="-13"/>
                <w:sz w:val="24"/>
              </w:rPr>
              <w:t xml:space="preserve"> </w:t>
            </w:r>
            <w:r>
              <w:rPr>
                <w:sz w:val="24"/>
              </w:rPr>
              <w:t>и</w:t>
            </w:r>
            <w:r>
              <w:rPr>
                <w:spacing w:val="-9"/>
                <w:sz w:val="24"/>
              </w:rPr>
              <w:t xml:space="preserve"> </w:t>
            </w:r>
            <w:r>
              <w:rPr>
                <w:sz w:val="24"/>
              </w:rPr>
              <w:t>пополнение</w:t>
            </w:r>
            <w:r>
              <w:rPr>
                <w:spacing w:val="-10"/>
                <w:sz w:val="24"/>
              </w:rPr>
              <w:t xml:space="preserve"> </w:t>
            </w:r>
            <w:r>
              <w:rPr>
                <w:sz w:val="24"/>
              </w:rPr>
              <w:t>базы</w:t>
            </w:r>
            <w:r>
              <w:rPr>
                <w:spacing w:val="-9"/>
                <w:sz w:val="24"/>
              </w:rPr>
              <w:t xml:space="preserve"> </w:t>
            </w:r>
            <w:r>
              <w:rPr>
                <w:sz w:val="24"/>
              </w:rPr>
              <w:t>данных одаренных детей школы.</w:t>
            </w:r>
          </w:p>
        </w:tc>
        <w:tc>
          <w:tcPr>
            <w:tcW w:w="2004" w:type="dxa"/>
          </w:tcPr>
          <w:p w14:paraId="2BF34D48" w14:textId="77777777" w:rsidR="00F9001F" w:rsidRDefault="00CE28B0">
            <w:pPr>
              <w:pStyle w:val="TableParagraph"/>
              <w:spacing w:line="268" w:lineRule="exact"/>
              <w:ind w:left="108"/>
              <w:rPr>
                <w:sz w:val="24"/>
              </w:rPr>
            </w:pPr>
            <w:r>
              <w:rPr>
                <w:spacing w:val="-2"/>
                <w:sz w:val="24"/>
              </w:rPr>
              <w:t>ежегодно</w:t>
            </w:r>
          </w:p>
        </w:tc>
        <w:tc>
          <w:tcPr>
            <w:tcW w:w="2410" w:type="dxa"/>
          </w:tcPr>
          <w:p w14:paraId="2FE89355" w14:textId="77777777" w:rsidR="00F9001F" w:rsidRDefault="00D704C4">
            <w:pPr>
              <w:pStyle w:val="TableParagraph"/>
              <w:ind w:left="108" w:right="68" w:firstLine="60"/>
              <w:rPr>
                <w:sz w:val="24"/>
              </w:rPr>
            </w:pPr>
            <w:r>
              <w:rPr>
                <w:sz w:val="24"/>
              </w:rPr>
              <w:t>Зам. директора</w:t>
            </w:r>
            <w:r w:rsidR="00CE28B0">
              <w:rPr>
                <w:sz w:val="24"/>
              </w:rPr>
              <w:t xml:space="preserve"> по </w:t>
            </w:r>
            <w:r w:rsidR="00CE28B0">
              <w:rPr>
                <w:spacing w:val="-4"/>
                <w:sz w:val="24"/>
              </w:rPr>
              <w:t>УВР</w:t>
            </w:r>
          </w:p>
        </w:tc>
      </w:tr>
      <w:tr w:rsidR="00F9001F" w14:paraId="181FB93A" w14:textId="77777777">
        <w:trPr>
          <w:trHeight w:val="1103"/>
        </w:trPr>
        <w:tc>
          <w:tcPr>
            <w:tcW w:w="636" w:type="dxa"/>
          </w:tcPr>
          <w:p w14:paraId="3B25B832" w14:textId="77777777" w:rsidR="00F9001F" w:rsidRDefault="00CE28B0">
            <w:pPr>
              <w:pStyle w:val="TableParagraph"/>
              <w:spacing w:line="268" w:lineRule="exact"/>
              <w:rPr>
                <w:sz w:val="24"/>
              </w:rPr>
            </w:pPr>
            <w:r>
              <w:rPr>
                <w:spacing w:val="-5"/>
                <w:sz w:val="24"/>
              </w:rPr>
              <w:t>2.</w:t>
            </w:r>
          </w:p>
        </w:tc>
        <w:tc>
          <w:tcPr>
            <w:tcW w:w="4863" w:type="dxa"/>
          </w:tcPr>
          <w:p w14:paraId="31181A6D" w14:textId="77777777" w:rsidR="00F9001F" w:rsidRDefault="00CE28B0" w:rsidP="00D704C4">
            <w:pPr>
              <w:pStyle w:val="TableParagraph"/>
              <w:ind w:right="127"/>
              <w:jc w:val="both"/>
              <w:rPr>
                <w:sz w:val="24"/>
              </w:rPr>
            </w:pPr>
            <w:r>
              <w:rPr>
                <w:sz w:val="24"/>
              </w:rPr>
              <w:t>Внедрение проблемно- исследовательских, проектных и модульных методов обучения, развивая</w:t>
            </w:r>
            <w:r>
              <w:rPr>
                <w:spacing w:val="-6"/>
                <w:sz w:val="24"/>
              </w:rPr>
              <w:t xml:space="preserve"> </w:t>
            </w:r>
            <w:r>
              <w:rPr>
                <w:sz w:val="24"/>
              </w:rPr>
              <w:t>непрерывно</w:t>
            </w:r>
            <w:r>
              <w:rPr>
                <w:spacing w:val="-1"/>
                <w:sz w:val="24"/>
              </w:rPr>
              <w:t xml:space="preserve"> </w:t>
            </w:r>
            <w:r>
              <w:rPr>
                <w:sz w:val="24"/>
              </w:rPr>
              <w:t>у</w:t>
            </w:r>
            <w:r>
              <w:rPr>
                <w:spacing w:val="-5"/>
                <w:sz w:val="24"/>
              </w:rPr>
              <w:t xml:space="preserve"> </w:t>
            </w:r>
            <w:r>
              <w:rPr>
                <w:sz w:val="24"/>
              </w:rPr>
              <w:t>учащихся</w:t>
            </w:r>
            <w:r>
              <w:rPr>
                <w:spacing w:val="-3"/>
                <w:sz w:val="24"/>
              </w:rPr>
              <w:t xml:space="preserve"> </w:t>
            </w:r>
            <w:r>
              <w:rPr>
                <w:spacing w:val="-2"/>
                <w:sz w:val="24"/>
              </w:rPr>
              <w:t>творческое</w:t>
            </w:r>
            <w:r w:rsidR="00D704C4">
              <w:rPr>
                <w:spacing w:val="-2"/>
                <w:sz w:val="24"/>
              </w:rPr>
              <w:t xml:space="preserve"> </w:t>
            </w:r>
            <w:r>
              <w:rPr>
                <w:sz w:val="24"/>
              </w:rPr>
              <w:t>и</w:t>
            </w:r>
            <w:r>
              <w:rPr>
                <w:spacing w:val="-5"/>
                <w:sz w:val="24"/>
              </w:rPr>
              <w:t xml:space="preserve"> </w:t>
            </w:r>
            <w:r>
              <w:rPr>
                <w:sz w:val="24"/>
              </w:rPr>
              <w:t>исследовательское</w:t>
            </w:r>
            <w:r>
              <w:rPr>
                <w:spacing w:val="-4"/>
                <w:sz w:val="24"/>
              </w:rPr>
              <w:t xml:space="preserve"> </w:t>
            </w:r>
            <w:r>
              <w:rPr>
                <w:spacing w:val="-2"/>
                <w:sz w:val="24"/>
              </w:rPr>
              <w:t>мышление</w:t>
            </w:r>
          </w:p>
        </w:tc>
        <w:tc>
          <w:tcPr>
            <w:tcW w:w="2004" w:type="dxa"/>
          </w:tcPr>
          <w:p w14:paraId="04BA8D49" w14:textId="77777777" w:rsidR="00F9001F" w:rsidRDefault="00CE28B0">
            <w:pPr>
              <w:pStyle w:val="TableParagraph"/>
              <w:spacing w:line="268" w:lineRule="exact"/>
              <w:ind w:left="108"/>
              <w:rPr>
                <w:sz w:val="24"/>
              </w:rPr>
            </w:pPr>
            <w:r>
              <w:rPr>
                <w:spacing w:val="-2"/>
                <w:sz w:val="24"/>
              </w:rPr>
              <w:t>ежегодно</w:t>
            </w:r>
          </w:p>
        </w:tc>
        <w:tc>
          <w:tcPr>
            <w:tcW w:w="2410" w:type="dxa"/>
          </w:tcPr>
          <w:p w14:paraId="03CADA27" w14:textId="77777777" w:rsidR="00F9001F" w:rsidRDefault="00D704C4" w:rsidP="00D704C4">
            <w:pPr>
              <w:pStyle w:val="TableParagraph"/>
              <w:ind w:left="108" w:right="494"/>
              <w:rPr>
                <w:sz w:val="24"/>
              </w:rPr>
            </w:pPr>
            <w:r>
              <w:rPr>
                <w:sz w:val="24"/>
              </w:rPr>
              <w:t>Зам. директора</w:t>
            </w:r>
            <w:r w:rsidR="00CE28B0">
              <w:rPr>
                <w:spacing w:val="-15"/>
                <w:sz w:val="24"/>
              </w:rPr>
              <w:t xml:space="preserve"> </w:t>
            </w:r>
            <w:r w:rsidR="00CE28B0">
              <w:rPr>
                <w:sz w:val="24"/>
              </w:rPr>
              <w:t xml:space="preserve">по </w:t>
            </w:r>
            <w:r w:rsidR="00CE28B0">
              <w:rPr>
                <w:spacing w:val="-4"/>
                <w:sz w:val="24"/>
              </w:rPr>
              <w:t>УВР</w:t>
            </w:r>
          </w:p>
        </w:tc>
      </w:tr>
      <w:tr w:rsidR="00F9001F" w14:paraId="1D985E49" w14:textId="77777777">
        <w:trPr>
          <w:trHeight w:val="827"/>
        </w:trPr>
        <w:tc>
          <w:tcPr>
            <w:tcW w:w="636" w:type="dxa"/>
          </w:tcPr>
          <w:p w14:paraId="14119C3F" w14:textId="77777777" w:rsidR="00F9001F" w:rsidRDefault="00CE28B0">
            <w:pPr>
              <w:pStyle w:val="TableParagraph"/>
              <w:spacing w:line="268" w:lineRule="exact"/>
              <w:rPr>
                <w:sz w:val="24"/>
              </w:rPr>
            </w:pPr>
            <w:r>
              <w:rPr>
                <w:spacing w:val="-5"/>
                <w:sz w:val="24"/>
              </w:rPr>
              <w:t>3.</w:t>
            </w:r>
          </w:p>
        </w:tc>
        <w:tc>
          <w:tcPr>
            <w:tcW w:w="4863" w:type="dxa"/>
          </w:tcPr>
          <w:p w14:paraId="02A3DCE1" w14:textId="77777777" w:rsidR="00F9001F" w:rsidRDefault="00CE28B0">
            <w:pPr>
              <w:pStyle w:val="TableParagraph"/>
              <w:rPr>
                <w:sz w:val="24"/>
              </w:rPr>
            </w:pPr>
            <w:r>
              <w:rPr>
                <w:sz w:val="24"/>
              </w:rPr>
              <w:t>Организация</w:t>
            </w:r>
            <w:r>
              <w:rPr>
                <w:spacing w:val="-15"/>
                <w:sz w:val="24"/>
              </w:rPr>
              <w:t xml:space="preserve"> </w:t>
            </w:r>
            <w:r>
              <w:rPr>
                <w:sz w:val="24"/>
              </w:rPr>
              <w:t>патронажа</w:t>
            </w:r>
            <w:r>
              <w:rPr>
                <w:spacing w:val="-14"/>
                <w:sz w:val="24"/>
              </w:rPr>
              <w:t xml:space="preserve"> </w:t>
            </w:r>
            <w:r>
              <w:rPr>
                <w:sz w:val="24"/>
              </w:rPr>
              <w:t>между</w:t>
            </w:r>
            <w:r>
              <w:rPr>
                <w:spacing w:val="-15"/>
                <w:sz w:val="24"/>
              </w:rPr>
              <w:t xml:space="preserve"> </w:t>
            </w:r>
            <w:r>
              <w:rPr>
                <w:sz w:val="24"/>
              </w:rPr>
              <w:t>способными учащимися и учителями-предметниками</w:t>
            </w:r>
          </w:p>
        </w:tc>
        <w:tc>
          <w:tcPr>
            <w:tcW w:w="2004" w:type="dxa"/>
          </w:tcPr>
          <w:p w14:paraId="635D5BDC" w14:textId="77777777" w:rsidR="00F9001F" w:rsidRDefault="00CE28B0">
            <w:pPr>
              <w:pStyle w:val="TableParagraph"/>
              <w:spacing w:line="268" w:lineRule="exact"/>
              <w:ind w:left="108"/>
              <w:rPr>
                <w:sz w:val="24"/>
              </w:rPr>
            </w:pPr>
            <w:r>
              <w:rPr>
                <w:spacing w:val="-2"/>
                <w:sz w:val="24"/>
              </w:rPr>
              <w:t>ежегодно</w:t>
            </w:r>
          </w:p>
        </w:tc>
        <w:tc>
          <w:tcPr>
            <w:tcW w:w="2410" w:type="dxa"/>
          </w:tcPr>
          <w:p w14:paraId="0F99E2A4" w14:textId="77777777" w:rsidR="00F9001F" w:rsidRDefault="00D704C4">
            <w:pPr>
              <w:pStyle w:val="TableParagraph"/>
              <w:ind w:left="108" w:right="494"/>
              <w:rPr>
                <w:sz w:val="24"/>
              </w:rPr>
            </w:pPr>
            <w:r>
              <w:rPr>
                <w:sz w:val="24"/>
              </w:rPr>
              <w:t>Зам. директора</w:t>
            </w:r>
            <w:r w:rsidR="00CE28B0">
              <w:rPr>
                <w:spacing w:val="-15"/>
                <w:sz w:val="24"/>
              </w:rPr>
              <w:t xml:space="preserve"> </w:t>
            </w:r>
            <w:r w:rsidR="00CE28B0">
              <w:rPr>
                <w:sz w:val="24"/>
              </w:rPr>
              <w:t xml:space="preserve">по </w:t>
            </w:r>
            <w:r w:rsidR="00CE28B0">
              <w:rPr>
                <w:spacing w:val="-4"/>
                <w:sz w:val="24"/>
              </w:rPr>
              <w:t>УВР</w:t>
            </w:r>
          </w:p>
        </w:tc>
      </w:tr>
      <w:tr w:rsidR="00F9001F" w14:paraId="39706B6E" w14:textId="77777777">
        <w:trPr>
          <w:trHeight w:val="827"/>
        </w:trPr>
        <w:tc>
          <w:tcPr>
            <w:tcW w:w="636" w:type="dxa"/>
          </w:tcPr>
          <w:p w14:paraId="7965CC8A" w14:textId="77777777" w:rsidR="00F9001F" w:rsidRDefault="00CE28B0">
            <w:pPr>
              <w:pStyle w:val="TableParagraph"/>
              <w:spacing w:line="270" w:lineRule="exact"/>
              <w:rPr>
                <w:sz w:val="24"/>
              </w:rPr>
            </w:pPr>
            <w:r>
              <w:rPr>
                <w:spacing w:val="-10"/>
                <w:sz w:val="24"/>
              </w:rPr>
              <w:t>4</w:t>
            </w:r>
          </w:p>
        </w:tc>
        <w:tc>
          <w:tcPr>
            <w:tcW w:w="4863" w:type="dxa"/>
          </w:tcPr>
          <w:p w14:paraId="5164C8E9" w14:textId="77777777" w:rsidR="00F9001F" w:rsidRDefault="00CE28B0" w:rsidP="00D704C4">
            <w:pPr>
              <w:pStyle w:val="TableParagraph"/>
              <w:spacing w:line="237" w:lineRule="auto"/>
              <w:ind w:right="518"/>
              <w:rPr>
                <w:sz w:val="24"/>
              </w:rPr>
            </w:pPr>
            <w:r>
              <w:rPr>
                <w:sz w:val="24"/>
              </w:rPr>
              <w:t>Организация</w:t>
            </w:r>
            <w:r>
              <w:rPr>
                <w:spacing w:val="-15"/>
                <w:sz w:val="24"/>
              </w:rPr>
              <w:t xml:space="preserve"> </w:t>
            </w:r>
            <w:r>
              <w:rPr>
                <w:sz w:val="24"/>
              </w:rPr>
              <w:t>психолого-педагогического просвещения родителей талантливых и</w:t>
            </w:r>
            <w:r w:rsidR="00D704C4">
              <w:rPr>
                <w:sz w:val="24"/>
              </w:rPr>
              <w:t xml:space="preserve"> </w:t>
            </w:r>
            <w:r>
              <w:rPr>
                <w:sz w:val="24"/>
              </w:rPr>
              <w:t>одарённых</w:t>
            </w:r>
            <w:r>
              <w:rPr>
                <w:spacing w:val="-1"/>
                <w:sz w:val="24"/>
              </w:rPr>
              <w:t xml:space="preserve"> </w:t>
            </w:r>
            <w:r>
              <w:rPr>
                <w:spacing w:val="-2"/>
                <w:sz w:val="24"/>
              </w:rPr>
              <w:t>школьников</w:t>
            </w:r>
          </w:p>
        </w:tc>
        <w:tc>
          <w:tcPr>
            <w:tcW w:w="2004" w:type="dxa"/>
          </w:tcPr>
          <w:p w14:paraId="227C7960" w14:textId="77777777" w:rsidR="00F9001F" w:rsidRDefault="00CE28B0">
            <w:pPr>
              <w:pStyle w:val="TableParagraph"/>
              <w:spacing w:line="270" w:lineRule="exact"/>
              <w:ind w:left="108"/>
              <w:rPr>
                <w:sz w:val="24"/>
              </w:rPr>
            </w:pPr>
            <w:r>
              <w:rPr>
                <w:spacing w:val="-2"/>
                <w:sz w:val="24"/>
              </w:rPr>
              <w:t>ежегодно</w:t>
            </w:r>
          </w:p>
        </w:tc>
        <w:tc>
          <w:tcPr>
            <w:tcW w:w="2410" w:type="dxa"/>
          </w:tcPr>
          <w:p w14:paraId="1C490C7A" w14:textId="77777777" w:rsidR="00F9001F" w:rsidRDefault="00D704C4">
            <w:pPr>
              <w:pStyle w:val="TableParagraph"/>
              <w:spacing w:line="270" w:lineRule="exact"/>
              <w:ind w:left="108"/>
              <w:rPr>
                <w:sz w:val="24"/>
              </w:rPr>
            </w:pPr>
            <w:r>
              <w:rPr>
                <w:spacing w:val="-2"/>
                <w:sz w:val="24"/>
              </w:rPr>
              <w:t>Администрация</w:t>
            </w:r>
          </w:p>
        </w:tc>
      </w:tr>
      <w:tr w:rsidR="00F9001F" w14:paraId="1C27865B" w14:textId="77777777">
        <w:trPr>
          <w:trHeight w:val="830"/>
        </w:trPr>
        <w:tc>
          <w:tcPr>
            <w:tcW w:w="636" w:type="dxa"/>
          </w:tcPr>
          <w:p w14:paraId="28D61CE6" w14:textId="77777777" w:rsidR="00F9001F" w:rsidRDefault="00CE28B0">
            <w:pPr>
              <w:pStyle w:val="TableParagraph"/>
              <w:spacing w:line="270" w:lineRule="exact"/>
              <w:rPr>
                <w:sz w:val="24"/>
              </w:rPr>
            </w:pPr>
            <w:r>
              <w:rPr>
                <w:spacing w:val="-5"/>
                <w:sz w:val="24"/>
              </w:rPr>
              <w:t>5.</w:t>
            </w:r>
          </w:p>
        </w:tc>
        <w:tc>
          <w:tcPr>
            <w:tcW w:w="4863" w:type="dxa"/>
          </w:tcPr>
          <w:p w14:paraId="391F7766" w14:textId="77777777" w:rsidR="00F9001F" w:rsidRDefault="00CE28B0">
            <w:pPr>
              <w:pStyle w:val="TableParagraph"/>
              <w:rPr>
                <w:sz w:val="24"/>
              </w:rPr>
            </w:pPr>
            <w:r>
              <w:rPr>
                <w:sz w:val="24"/>
              </w:rPr>
              <w:t>Расширение</w:t>
            </w:r>
            <w:r>
              <w:rPr>
                <w:spacing w:val="-8"/>
                <w:sz w:val="24"/>
              </w:rPr>
              <w:t xml:space="preserve"> </w:t>
            </w:r>
            <w:r>
              <w:rPr>
                <w:sz w:val="24"/>
              </w:rPr>
              <w:t>сети</w:t>
            </w:r>
            <w:r>
              <w:rPr>
                <w:spacing w:val="-7"/>
                <w:sz w:val="24"/>
              </w:rPr>
              <w:t xml:space="preserve"> </w:t>
            </w:r>
            <w:r>
              <w:rPr>
                <w:sz w:val="24"/>
              </w:rPr>
              <w:t>курсов</w:t>
            </w:r>
            <w:r>
              <w:rPr>
                <w:spacing w:val="-8"/>
                <w:sz w:val="24"/>
              </w:rPr>
              <w:t xml:space="preserve"> </w:t>
            </w:r>
            <w:r>
              <w:rPr>
                <w:sz w:val="24"/>
              </w:rPr>
              <w:t>по</w:t>
            </w:r>
            <w:r>
              <w:rPr>
                <w:spacing w:val="-7"/>
                <w:sz w:val="24"/>
              </w:rPr>
              <w:t xml:space="preserve"> </w:t>
            </w:r>
            <w:r>
              <w:rPr>
                <w:sz w:val="24"/>
              </w:rPr>
              <w:t>выбору</w:t>
            </w:r>
            <w:r>
              <w:rPr>
                <w:spacing w:val="-11"/>
                <w:sz w:val="24"/>
              </w:rPr>
              <w:t xml:space="preserve"> </w:t>
            </w:r>
            <w:r>
              <w:rPr>
                <w:sz w:val="24"/>
              </w:rPr>
              <w:t>с</w:t>
            </w:r>
            <w:r>
              <w:rPr>
                <w:spacing w:val="-4"/>
                <w:sz w:val="24"/>
              </w:rPr>
              <w:t xml:space="preserve"> </w:t>
            </w:r>
            <w:r>
              <w:rPr>
                <w:sz w:val="24"/>
              </w:rPr>
              <w:t>учетом способности и запросов учащихся</w:t>
            </w:r>
          </w:p>
        </w:tc>
        <w:tc>
          <w:tcPr>
            <w:tcW w:w="2004" w:type="dxa"/>
          </w:tcPr>
          <w:p w14:paraId="073467B7" w14:textId="77777777" w:rsidR="00F9001F" w:rsidRDefault="00CE28B0">
            <w:pPr>
              <w:pStyle w:val="TableParagraph"/>
              <w:ind w:left="108" w:right="527"/>
              <w:rPr>
                <w:sz w:val="24"/>
              </w:rPr>
            </w:pPr>
            <w:r>
              <w:rPr>
                <w:spacing w:val="-2"/>
                <w:sz w:val="24"/>
              </w:rPr>
              <w:t xml:space="preserve">Сентябрь </w:t>
            </w:r>
            <w:r>
              <w:rPr>
                <w:sz w:val="24"/>
              </w:rPr>
              <w:t>каждого</w:t>
            </w:r>
            <w:r>
              <w:rPr>
                <w:spacing w:val="-15"/>
                <w:sz w:val="24"/>
              </w:rPr>
              <w:t xml:space="preserve"> </w:t>
            </w:r>
            <w:r>
              <w:rPr>
                <w:sz w:val="24"/>
              </w:rPr>
              <w:t>года</w:t>
            </w:r>
          </w:p>
        </w:tc>
        <w:tc>
          <w:tcPr>
            <w:tcW w:w="2410" w:type="dxa"/>
          </w:tcPr>
          <w:p w14:paraId="007B7AED" w14:textId="77777777" w:rsidR="00F9001F" w:rsidRDefault="00CE28B0">
            <w:pPr>
              <w:pStyle w:val="TableParagraph"/>
              <w:spacing w:line="270" w:lineRule="exact"/>
              <w:ind w:left="108"/>
              <w:rPr>
                <w:sz w:val="24"/>
              </w:rPr>
            </w:pPr>
            <w:r>
              <w:rPr>
                <w:spacing w:val="-2"/>
                <w:sz w:val="24"/>
              </w:rPr>
              <w:t>Администрация</w:t>
            </w:r>
          </w:p>
        </w:tc>
      </w:tr>
      <w:tr w:rsidR="00F9001F" w14:paraId="5CFD203E" w14:textId="77777777">
        <w:trPr>
          <w:trHeight w:val="827"/>
        </w:trPr>
        <w:tc>
          <w:tcPr>
            <w:tcW w:w="636" w:type="dxa"/>
          </w:tcPr>
          <w:p w14:paraId="335A03A3" w14:textId="77777777" w:rsidR="00F9001F" w:rsidRDefault="00CE28B0">
            <w:pPr>
              <w:pStyle w:val="TableParagraph"/>
              <w:spacing w:line="268" w:lineRule="exact"/>
              <w:rPr>
                <w:sz w:val="24"/>
              </w:rPr>
            </w:pPr>
            <w:r>
              <w:rPr>
                <w:spacing w:val="-5"/>
                <w:sz w:val="24"/>
              </w:rPr>
              <w:t>6.</w:t>
            </w:r>
          </w:p>
        </w:tc>
        <w:tc>
          <w:tcPr>
            <w:tcW w:w="4863" w:type="dxa"/>
          </w:tcPr>
          <w:p w14:paraId="1F4A5A7F" w14:textId="77777777" w:rsidR="00F9001F" w:rsidRDefault="00CE28B0">
            <w:pPr>
              <w:pStyle w:val="TableParagraph"/>
              <w:rPr>
                <w:sz w:val="24"/>
              </w:rPr>
            </w:pPr>
            <w:r>
              <w:rPr>
                <w:sz w:val="24"/>
              </w:rPr>
              <w:t>Организация</w:t>
            </w:r>
            <w:r>
              <w:rPr>
                <w:spacing w:val="-15"/>
                <w:sz w:val="24"/>
              </w:rPr>
              <w:t xml:space="preserve"> </w:t>
            </w:r>
            <w:r>
              <w:rPr>
                <w:sz w:val="24"/>
              </w:rPr>
              <w:t>и</w:t>
            </w:r>
            <w:r>
              <w:rPr>
                <w:spacing w:val="-12"/>
                <w:sz w:val="24"/>
              </w:rPr>
              <w:t xml:space="preserve"> </w:t>
            </w:r>
            <w:r>
              <w:rPr>
                <w:sz w:val="24"/>
              </w:rPr>
              <w:t>проведение</w:t>
            </w:r>
            <w:r>
              <w:rPr>
                <w:spacing w:val="-13"/>
                <w:sz w:val="24"/>
              </w:rPr>
              <w:t xml:space="preserve"> </w:t>
            </w:r>
            <w:r>
              <w:rPr>
                <w:sz w:val="24"/>
              </w:rPr>
              <w:t xml:space="preserve">школьных </w:t>
            </w:r>
            <w:r>
              <w:rPr>
                <w:spacing w:val="-2"/>
                <w:sz w:val="24"/>
              </w:rPr>
              <w:t>олимпиад.</w:t>
            </w:r>
          </w:p>
        </w:tc>
        <w:tc>
          <w:tcPr>
            <w:tcW w:w="2004" w:type="dxa"/>
          </w:tcPr>
          <w:p w14:paraId="027E86E8" w14:textId="77777777" w:rsidR="00F9001F" w:rsidRDefault="00CE28B0">
            <w:pPr>
              <w:pStyle w:val="TableParagraph"/>
              <w:ind w:left="108" w:right="114"/>
              <w:rPr>
                <w:sz w:val="24"/>
              </w:rPr>
            </w:pPr>
            <w:r>
              <w:rPr>
                <w:sz w:val="24"/>
              </w:rPr>
              <w:t>Октябрь</w:t>
            </w:r>
            <w:r>
              <w:rPr>
                <w:spacing w:val="-15"/>
                <w:sz w:val="24"/>
              </w:rPr>
              <w:t xml:space="preserve"> </w:t>
            </w:r>
            <w:r>
              <w:rPr>
                <w:sz w:val="24"/>
              </w:rPr>
              <w:t xml:space="preserve">каждого </w:t>
            </w:r>
            <w:r>
              <w:rPr>
                <w:spacing w:val="-4"/>
                <w:sz w:val="24"/>
              </w:rPr>
              <w:t>года</w:t>
            </w:r>
          </w:p>
        </w:tc>
        <w:tc>
          <w:tcPr>
            <w:tcW w:w="2410" w:type="dxa"/>
          </w:tcPr>
          <w:p w14:paraId="4B0A160F" w14:textId="77777777" w:rsidR="00F9001F" w:rsidRDefault="00D704C4">
            <w:pPr>
              <w:pStyle w:val="TableParagraph"/>
              <w:ind w:left="108" w:right="494"/>
              <w:rPr>
                <w:sz w:val="24"/>
              </w:rPr>
            </w:pPr>
            <w:r>
              <w:rPr>
                <w:sz w:val="24"/>
              </w:rPr>
              <w:t>Зам. директора</w:t>
            </w:r>
            <w:r w:rsidR="00CE28B0">
              <w:rPr>
                <w:spacing w:val="-15"/>
                <w:sz w:val="24"/>
              </w:rPr>
              <w:t xml:space="preserve"> </w:t>
            </w:r>
            <w:r w:rsidR="00CE28B0">
              <w:rPr>
                <w:sz w:val="24"/>
              </w:rPr>
              <w:t xml:space="preserve">по </w:t>
            </w:r>
            <w:r w:rsidR="00CE28B0">
              <w:rPr>
                <w:spacing w:val="-4"/>
                <w:sz w:val="24"/>
              </w:rPr>
              <w:t>УВР</w:t>
            </w:r>
          </w:p>
        </w:tc>
      </w:tr>
      <w:tr w:rsidR="00F9001F" w14:paraId="18A57353" w14:textId="77777777">
        <w:trPr>
          <w:trHeight w:val="827"/>
        </w:trPr>
        <w:tc>
          <w:tcPr>
            <w:tcW w:w="636" w:type="dxa"/>
          </w:tcPr>
          <w:p w14:paraId="75CADB10" w14:textId="77777777" w:rsidR="00F9001F" w:rsidRDefault="00CE28B0">
            <w:pPr>
              <w:pStyle w:val="TableParagraph"/>
              <w:spacing w:line="268" w:lineRule="exact"/>
              <w:rPr>
                <w:sz w:val="24"/>
              </w:rPr>
            </w:pPr>
            <w:r>
              <w:rPr>
                <w:spacing w:val="-5"/>
                <w:sz w:val="24"/>
              </w:rPr>
              <w:t>7.</w:t>
            </w:r>
          </w:p>
        </w:tc>
        <w:tc>
          <w:tcPr>
            <w:tcW w:w="4863" w:type="dxa"/>
          </w:tcPr>
          <w:p w14:paraId="0242EE46" w14:textId="77777777" w:rsidR="00F9001F" w:rsidRDefault="00CE28B0">
            <w:pPr>
              <w:pStyle w:val="TableParagraph"/>
              <w:rPr>
                <w:sz w:val="24"/>
              </w:rPr>
            </w:pPr>
            <w:r>
              <w:rPr>
                <w:sz w:val="24"/>
              </w:rPr>
              <w:t>Участие</w:t>
            </w:r>
            <w:r>
              <w:rPr>
                <w:spacing w:val="-10"/>
                <w:sz w:val="24"/>
              </w:rPr>
              <w:t xml:space="preserve"> </w:t>
            </w:r>
            <w:r>
              <w:rPr>
                <w:sz w:val="24"/>
              </w:rPr>
              <w:t>в</w:t>
            </w:r>
            <w:r>
              <w:rPr>
                <w:spacing w:val="-10"/>
                <w:sz w:val="24"/>
              </w:rPr>
              <w:t xml:space="preserve"> </w:t>
            </w:r>
            <w:r>
              <w:rPr>
                <w:sz w:val="24"/>
              </w:rPr>
              <w:t>муниципальном</w:t>
            </w:r>
            <w:r>
              <w:rPr>
                <w:spacing w:val="-8"/>
                <w:sz w:val="24"/>
              </w:rPr>
              <w:t xml:space="preserve"> </w:t>
            </w:r>
            <w:r>
              <w:rPr>
                <w:sz w:val="24"/>
              </w:rPr>
              <w:t>и</w:t>
            </w:r>
            <w:r>
              <w:rPr>
                <w:spacing w:val="-9"/>
                <w:sz w:val="24"/>
              </w:rPr>
              <w:t xml:space="preserve"> </w:t>
            </w:r>
            <w:r>
              <w:rPr>
                <w:sz w:val="24"/>
              </w:rPr>
              <w:t>региональном этапе олимпиад</w:t>
            </w:r>
          </w:p>
        </w:tc>
        <w:tc>
          <w:tcPr>
            <w:tcW w:w="2004" w:type="dxa"/>
          </w:tcPr>
          <w:p w14:paraId="5CBBB7D6" w14:textId="77777777" w:rsidR="00F9001F" w:rsidRDefault="00CE28B0">
            <w:pPr>
              <w:pStyle w:val="TableParagraph"/>
              <w:ind w:left="108" w:right="269" w:firstLine="60"/>
              <w:rPr>
                <w:sz w:val="24"/>
              </w:rPr>
            </w:pPr>
            <w:r>
              <w:rPr>
                <w:spacing w:val="-2"/>
                <w:sz w:val="24"/>
              </w:rPr>
              <w:t xml:space="preserve">Ноябрь, </w:t>
            </w:r>
            <w:r>
              <w:rPr>
                <w:sz w:val="24"/>
              </w:rPr>
              <w:t>декабрь,</w:t>
            </w:r>
            <w:r>
              <w:rPr>
                <w:spacing w:val="-15"/>
                <w:sz w:val="24"/>
              </w:rPr>
              <w:t xml:space="preserve"> </w:t>
            </w:r>
            <w:r>
              <w:rPr>
                <w:sz w:val="24"/>
              </w:rPr>
              <w:t>январь</w:t>
            </w:r>
          </w:p>
        </w:tc>
        <w:tc>
          <w:tcPr>
            <w:tcW w:w="2410" w:type="dxa"/>
          </w:tcPr>
          <w:p w14:paraId="288886BB" w14:textId="77777777" w:rsidR="00F9001F" w:rsidRDefault="00D704C4">
            <w:pPr>
              <w:pStyle w:val="TableParagraph"/>
              <w:ind w:left="108" w:right="494"/>
              <w:rPr>
                <w:sz w:val="24"/>
              </w:rPr>
            </w:pPr>
            <w:r>
              <w:rPr>
                <w:sz w:val="24"/>
              </w:rPr>
              <w:t>Зам. директора</w:t>
            </w:r>
            <w:r w:rsidR="00CE28B0">
              <w:rPr>
                <w:spacing w:val="-15"/>
                <w:sz w:val="24"/>
              </w:rPr>
              <w:t xml:space="preserve"> </w:t>
            </w:r>
            <w:r w:rsidR="00CE28B0">
              <w:rPr>
                <w:sz w:val="24"/>
              </w:rPr>
              <w:t xml:space="preserve">по </w:t>
            </w:r>
            <w:r w:rsidR="00CE28B0">
              <w:rPr>
                <w:spacing w:val="-4"/>
                <w:sz w:val="24"/>
              </w:rPr>
              <w:t>УВР</w:t>
            </w:r>
          </w:p>
        </w:tc>
      </w:tr>
      <w:tr w:rsidR="00F9001F" w14:paraId="10523B36" w14:textId="77777777">
        <w:trPr>
          <w:trHeight w:val="827"/>
        </w:trPr>
        <w:tc>
          <w:tcPr>
            <w:tcW w:w="636" w:type="dxa"/>
          </w:tcPr>
          <w:p w14:paraId="1E460442" w14:textId="77777777" w:rsidR="00F9001F" w:rsidRDefault="00CE28B0">
            <w:pPr>
              <w:pStyle w:val="TableParagraph"/>
              <w:spacing w:line="268" w:lineRule="exact"/>
              <w:rPr>
                <w:sz w:val="24"/>
              </w:rPr>
            </w:pPr>
            <w:r>
              <w:rPr>
                <w:spacing w:val="-5"/>
                <w:sz w:val="24"/>
              </w:rPr>
              <w:t>8.</w:t>
            </w:r>
          </w:p>
        </w:tc>
        <w:tc>
          <w:tcPr>
            <w:tcW w:w="4863" w:type="dxa"/>
          </w:tcPr>
          <w:p w14:paraId="7F1E07ED" w14:textId="77777777" w:rsidR="00F9001F" w:rsidRDefault="00CE28B0" w:rsidP="00D704C4">
            <w:pPr>
              <w:pStyle w:val="TableParagraph"/>
              <w:spacing w:line="268" w:lineRule="exact"/>
              <w:rPr>
                <w:sz w:val="24"/>
              </w:rPr>
            </w:pPr>
            <w:r>
              <w:rPr>
                <w:sz w:val="24"/>
              </w:rPr>
              <w:t>Пополнение</w:t>
            </w:r>
            <w:r>
              <w:rPr>
                <w:spacing w:val="-5"/>
                <w:sz w:val="24"/>
              </w:rPr>
              <w:t xml:space="preserve"> </w:t>
            </w:r>
            <w:r>
              <w:rPr>
                <w:sz w:val="24"/>
              </w:rPr>
              <w:t>банка</w:t>
            </w:r>
            <w:r>
              <w:rPr>
                <w:spacing w:val="-4"/>
                <w:sz w:val="24"/>
              </w:rPr>
              <w:t xml:space="preserve"> </w:t>
            </w:r>
            <w:r>
              <w:rPr>
                <w:spacing w:val="-2"/>
                <w:sz w:val="24"/>
              </w:rPr>
              <w:t>педагогической</w:t>
            </w:r>
            <w:r w:rsidR="00D704C4">
              <w:rPr>
                <w:spacing w:val="-2"/>
                <w:sz w:val="24"/>
              </w:rPr>
              <w:t xml:space="preserve"> </w:t>
            </w:r>
            <w:r>
              <w:rPr>
                <w:sz w:val="24"/>
              </w:rPr>
              <w:t>информации</w:t>
            </w:r>
            <w:r>
              <w:rPr>
                <w:spacing w:val="-2"/>
                <w:sz w:val="24"/>
              </w:rPr>
              <w:t xml:space="preserve"> </w:t>
            </w:r>
            <w:r>
              <w:rPr>
                <w:sz w:val="24"/>
              </w:rPr>
              <w:t>по</w:t>
            </w:r>
            <w:r>
              <w:rPr>
                <w:spacing w:val="-2"/>
                <w:sz w:val="24"/>
              </w:rPr>
              <w:t xml:space="preserve"> </w:t>
            </w:r>
            <w:r>
              <w:rPr>
                <w:sz w:val="24"/>
              </w:rPr>
              <w:t>работе</w:t>
            </w:r>
            <w:r>
              <w:rPr>
                <w:spacing w:val="-6"/>
                <w:sz w:val="24"/>
              </w:rPr>
              <w:t xml:space="preserve"> </w:t>
            </w:r>
            <w:r>
              <w:rPr>
                <w:sz w:val="24"/>
              </w:rPr>
              <w:t>с</w:t>
            </w:r>
            <w:r>
              <w:rPr>
                <w:spacing w:val="-3"/>
                <w:sz w:val="24"/>
              </w:rPr>
              <w:t xml:space="preserve"> </w:t>
            </w:r>
            <w:r>
              <w:rPr>
                <w:sz w:val="24"/>
              </w:rPr>
              <w:t>одаренными</w:t>
            </w:r>
            <w:r>
              <w:rPr>
                <w:spacing w:val="-1"/>
                <w:sz w:val="24"/>
              </w:rPr>
              <w:t xml:space="preserve"> </w:t>
            </w:r>
            <w:r>
              <w:rPr>
                <w:spacing w:val="-2"/>
                <w:sz w:val="24"/>
              </w:rPr>
              <w:t>детьми</w:t>
            </w:r>
          </w:p>
        </w:tc>
        <w:tc>
          <w:tcPr>
            <w:tcW w:w="2004" w:type="dxa"/>
          </w:tcPr>
          <w:p w14:paraId="3E2318E4" w14:textId="77777777" w:rsidR="00F9001F" w:rsidRDefault="00CE28B0">
            <w:pPr>
              <w:pStyle w:val="TableParagraph"/>
              <w:ind w:left="108" w:right="437"/>
              <w:rPr>
                <w:sz w:val="24"/>
              </w:rPr>
            </w:pPr>
            <w:r>
              <w:rPr>
                <w:sz w:val="24"/>
              </w:rPr>
              <w:t>В течение учебного</w:t>
            </w:r>
            <w:r>
              <w:rPr>
                <w:spacing w:val="-15"/>
                <w:sz w:val="24"/>
              </w:rPr>
              <w:t xml:space="preserve"> </w:t>
            </w:r>
            <w:r>
              <w:rPr>
                <w:sz w:val="24"/>
              </w:rPr>
              <w:t>года</w:t>
            </w:r>
          </w:p>
        </w:tc>
        <w:tc>
          <w:tcPr>
            <w:tcW w:w="2410" w:type="dxa"/>
          </w:tcPr>
          <w:p w14:paraId="637EBE2A" w14:textId="77777777" w:rsidR="00F9001F" w:rsidRDefault="00D704C4">
            <w:pPr>
              <w:pStyle w:val="TableParagraph"/>
              <w:ind w:left="108" w:right="494"/>
              <w:rPr>
                <w:sz w:val="24"/>
              </w:rPr>
            </w:pPr>
            <w:r>
              <w:rPr>
                <w:sz w:val="24"/>
              </w:rPr>
              <w:t>Зам. директора</w:t>
            </w:r>
            <w:r w:rsidR="00CE28B0">
              <w:rPr>
                <w:spacing w:val="-15"/>
                <w:sz w:val="24"/>
              </w:rPr>
              <w:t xml:space="preserve"> </w:t>
            </w:r>
            <w:r w:rsidR="00CE28B0">
              <w:rPr>
                <w:sz w:val="24"/>
              </w:rPr>
              <w:t xml:space="preserve">по </w:t>
            </w:r>
            <w:r w:rsidR="00CE28B0">
              <w:rPr>
                <w:spacing w:val="-4"/>
                <w:sz w:val="24"/>
              </w:rPr>
              <w:t>УВР</w:t>
            </w:r>
          </w:p>
        </w:tc>
      </w:tr>
      <w:tr w:rsidR="00F9001F" w14:paraId="42F46809" w14:textId="77777777">
        <w:trPr>
          <w:trHeight w:val="551"/>
        </w:trPr>
        <w:tc>
          <w:tcPr>
            <w:tcW w:w="636" w:type="dxa"/>
          </w:tcPr>
          <w:p w14:paraId="3DB633F3" w14:textId="77777777" w:rsidR="00F9001F" w:rsidRDefault="00CE28B0">
            <w:pPr>
              <w:pStyle w:val="TableParagraph"/>
              <w:spacing w:line="268" w:lineRule="exact"/>
              <w:rPr>
                <w:sz w:val="24"/>
              </w:rPr>
            </w:pPr>
            <w:r>
              <w:rPr>
                <w:spacing w:val="-5"/>
                <w:sz w:val="24"/>
              </w:rPr>
              <w:t>9.</w:t>
            </w:r>
          </w:p>
        </w:tc>
        <w:tc>
          <w:tcPr>
            <w:tcW w:w="4863" w:type="dxa"/>
          </w:tcPr>
          <w:p w14:paraId="11F3C700" w14:textId="77777777" w:rsidR="00F9001F" w:rsidRDefault="00CE28B0" w:rsidP="00D704C4">
            <w:pPr>
              <w:pStyle w:val="TableParagraph"/>
              <w:spacing w:line="268" w:lineRule="exact"/>
              <w:rPr>
                <w:sz w:val="24"/>
              </w:rPr>
            </w:pPr>
            <w:r>
              <w:rPr>
                <w:sz w:val="24"/>
              </w:rPr>
              <w:t>Разработка</w:t>
            </w:r>
            <w:r>
              <w:rPr>
                <w:spacing w:val="-4"/>
                <w:sz w:val="24"/>
              </w:rPr>
              <w:t xml:space="preserve"> </w:t>
            </w:r>
            <w:r>
              <w:rPr>
                <w:sz w:val="24"/>
              </w:rPr>
              <w:t>системы</w:t>
            </w:r>
            <w:r>
              <w:rPr>
                <w:spacing w:val="-2"/>
                <w:sz w:val="24"/>
              </w:rPr>
              <w:t xml:space="preserve"> </w:t>
            </w:r>
            <w:r>
              <w:rPr>
                <w:sz w:val="24"/>
              </w:rPr>
              <w:t>поощрений</w:t>
            </w:r>
            <w:r>
              <w:rPr>
                <w:spacing w:val="-4"/>
                <w:sz w:val="24"/>
              </w:rPr>
              <w:t xml:space="preserve"> </w:t>
            </w:r>
            <w:r>
              <w:rPr>
                <w:spacing w:val="-2"/>
                <w:sz w:val="24"/>
              </w:rPr>
              <w:t>победителей</w:t>
            </w:r>
            <w:r w:rsidR="00D704C4">
              <w:rPr>
                <w:spacing w:val="-2"/>
                <w:sz w:val="24"/>
              </w:rPr>
              <w:t xml:space="preserve"> </w:t>
            </w:r>
            <w:r>
              <w:rPr>
                <w:sz w:val="24"/>
              </w:rPr>
              <w:t>олимпиад,</w:t>
            </w:r>
            <w:r>
              <w:rPr>
                <w:spacing w:val="-6"/>
                <w:sz w:val="24"/>
              </w:rPr>
              <w:t xml:space="preserve"> </w:t>
            </w:r>
            <w:r>
              <w:rPr>
                <w:sz w:val="24"/>
              </w:rPr>
              <w:t>конкурсов,</w:t>
            </w:r>
            <w:r>
              <w:rPr>
                <w:spacing w:val="-4"/>
                <w:sz w:val="24"/>
              </w:rPr>
              <w:t xml:space="preserve"> </w:t>
            </w:r>
            <w:r>
              <w:rPr>
                <w:spacing w:val="-2"/>
                <w:sz w:val="24"/>
              </w:rPr>
              <w:t>фестивалей.</w:t>
            </w:r>
          </w:p>
        </w:tc>
        <w:tc>
          <w:tcPr>
            <w:tcW w:w="2004" w:type="dxa"/>
          </w:tcPr>
          <w:p w14:paraId="5025F6AF" w14:textId="65C4D3CE" w:rsidR="00F9001F" w:rsidRDefault="00CE28B0">
            <w:pPr>
              <w:pStyle w:val="TableParagraph"/>
              <w:spacing w:line="268" w:lineRule="exact"/>
              <w:ind w:left="108"/>
              <w:rPr>
                <w:sz w:val="24"/>
              </w:rPr>
            </w:pPr>
            <w:r>
              <w:rPr>
                <w:sz w:val="24"/>
              </w:rPr>
              <w:t>202</w:t>
            </w:r>
            <w:r w:rsidR="000E7613">
              <w:rPr>
                <w:sz w:val="24"/>
              </w:rPr>
              <w:t>4</w:t>
            </w:r>
            <w:r>
              <w:rPr>
                <w:sz w:val="24"/>
              </w:rPr>
              <w:t>-202</w:t>
            </w:r>
            <w:r w:rsidR="000E7613">
              <w:rPr>
                <w:sz w:val="24"/>
              </w:rPr>
              <w:t>5</w:t>
            </w:r>
            <w:r>
              <w:rPr>
                <w:spacing w:val="-1"/>
                <w:sz w:val="24"/>
              </w:rPr>
              <w:t xml:space="preserve"> </w:t>
            </w:r>
            <w:r>
              <w:rPr>
                <w:spacing w:val="-10"/>
                <w:sz w:val="24"/>
              </w:rPr>
              <w:t>г</w:t>
            </w:r>
          </w:p>
        </w:tc>
        <w:tc>
          <w:tcPr>
            <w:tcW w:w="2410" w:type="dxa"/>
          </w:tcPr>
          <w:p w14:paraId="5B756D71" w14:textId="77777777" w:rsidR="00F9001F" w:rsidRDefault="00CE28B0">
            <w:pPr>
              <w:pStyle w:val="TableParagraph"/>
              <w:spacing w:line="268" w:lineRule="exact"/>
              <w:ind w:left="108"/>
              <w:rPr>
                <w:sz w:val="24"/>
              </w:rPr>
            </w:pPr>
            <w:r>
              <w:rPr>
                <w:spacing w:val="-2"/>
                <w:sz w:val="24"/>
              </w:rPr>
              <w:t>Администрация</w:t>
            </w:r>
          </w:p>
        </w:tc>
      </w:tr>
      <w:tr w:rsidR="00F9001F" w14:paraId="6F37737C" w14:textId="77777777">
        <w:trPr>
          <w:trHeight w:val="828"/>
        </w:trPr>
        <w:tc>
          <w:tcPr>
            <w:tcW w:w="636" w:type="dxa"/>
          </w:tcPr>
          <w:p w14:paraId="3547EEE5" w14:textId="77777777" w:rsidR="00F9001F" w:rsidRDefault="00CE28B0">
            <w:pPr>
              <w:pStyle w:val="TableParagraph"/>
              <w:spacing w:line="268" w:lineRule="exact"/>
              <w:rPr>
                <w:sz w:val="24"/>
              </w:rPr>
            </w:pPr>
            <w:r>
              <w:rPr>
                <w:spacing w:val="-5"/>
                <w:sz w:val="24"/>
              </w:rPr>
              <w:t>10.</w:t>
            </w:r>
          </w:p>
        </w:tc>
        <w:tc>
          <w:tcPr>
            <w:tcW w:w="4863" w:type="dxa"/>
          </w:tcPr>
          <w:p w14:paraId="23A4A7ED" w14:textId="77777777" w:rsidR="00F9001F" w:rsidRDefault="00CE28B0" w:rsidP="00D704C4">
            <w:pPr>
              <w:pStyle w:val="TableParagraph"/>
              <w:rPr>
                <w:sz w:val="24"/>
              </w:rPr>
            </w:pPr>
            <w:r>
              <w:rPr>
                <w:sz w:val="24"/>
              </w:rPr>
              <w:t>Расширение</w:t>
            </w:r>
            <w:r>
              <w:rPr>
                <w:spacing w:val="-15"/>
                <w:sz w:val="24"/>
              </w:rPr>
              <w:t xml:space="preserve"> </w:t>
            </w:r>
            <w:r>
              <w:rPr>
                <w:sz w:val="24"/>
              </w:rPr>
              <w:t>системы</w:t>
            </w:r>
            <w:r>
              <w:rPr>
                <w:spacing w:val="-15"/>
                <w:sz w:val="24"/>
              </w:rPr>
              <w:t xml:space="preserve"> </w:t>
            </w:r>
            <w:r>
              <w:rPr>
                <w:sz w:val="24"/>
              </w:rPr>
              <w:t>дополнительного образования для развития творческих</w:t>
            </w:r>
            <w:r w:rsidR="00D704C4">
              <w:rPr>
                <w:sz w:val="24"/>
              </w:rPr>
              <w:t xml:space="preserve"> </w:t>
            </w:r>
            <w:r>
              <w:rPr>
                <w:sz w:val="24"/>
              </w:rPr>
              <w:t>способностей</w:t>
            </w:r>
            <w:r>
              <w:rPr>
                <w:spacing w:val="-4"/>
                <w:sz w:val="24"/>
              </w:rPr>
              <w:t xml:space="preserve"> </w:t>
            </w:r>
            <w:r>
              <w:rPr>
                <w:sz w:val="24"/>
              </w:rPr>
              <w:t>одаренных</w:t>
            </w:r>
            <w:r>
              <w:rPr>
                <w:spacing w:val="-2"/>
                <w:sz w:val="24"/>
              </w:rPr>
              <w:t xml:space="preserve"> </w:t>
            </w:r>
            <w:r>
              <w:rPr>
                <w:spacing w:val="-4"/>
                <w:sz w:val="24"/>
              </w:rPr>
              <w:t>детей</w:t>
            </w:r>
          </w:p>
        </w:tc>
        <w:tc>
          <w:tcPr>
            <w:tcW w:w="2004" w:type="dxa"/>
          </w:tcPr>
          <w:p w14:paraId="7ECAF5AD" w14:textId="1D07F1BF" w:rsidR="00F9001F" w:rsidRDefault="00CE28B0">
            <w:pPr>
              <w:pStyle w:val="TableParagraph"/>
              <w:spacing w:line="268" w:lineRule="exact"/>
              <w:ind w:left="108"/>
              <w:rPr>
                <w:sz w:val="24"/>
              </w:rPr>
            </w:pPr>
            <w:r>
              <w:rPr>
                <w:sz w:val="24"/>
              </w:rPr>
              <w:t>с</w:t>
            </w:r>
            <w:r>
              <w:rPr>
                <w:spacing w:val="-1"/>
                <w:sz w:val="24"/>
              </w:rPr>
              <w:t xml:space="preserve"> </w:t>
            </w:r>
            <w:r>
              <w:rPr>
                <w:sz w:val="24"/>
              </w:rPr>
              <w:t>202</w:t>
            </w:r>
            <w:r w:rsidR="000E7613">
              <w:rPr>
                <w:sz w:val="24"/>
              </w:rPr>
              <w:t>4</w:t>
            </w:r>
            <w:r>
              <w:rPr>
                <w:sz w:val="24"/>
              </w:rPr>
              <w:t xml:space="preserve"> </w:t>
            </w:r>
            <w:r>
              <w:rPr>
                <w:spacing w:val="-4"/>
                <w:sz w:val="24"/>
              </w:rPr>
              <w:t>года</w:t>
            </w:r>
          </w:p>
        </w:tc>
        <w:tc>
          <w:tcPr>
            <w:tcW w:w="2410" w:type="dxa"/>
          </w:tcPr>
          <w:p w14:paraId="4B3FF219" w14:textId="77777777" w:rsidR="00F9001F" w:rsidRDefault="00CE28B0">
            <w:pPr>
              <w:pStyle w:val="TableParagraph"/>
              <w:spacing w:line="268" w:lineRule="exact"/>
              <w:ind w:left="108"/>
              <w:rPr>
                <w:sz w:val="24"/>
              </w:rPr>
            </w:pPr>
            <w:r>
              <w:rPr>
                <w:spacing w:val="-2"/>
                <w:sz w:val="24"/>
              </w:rPr>
              <w:t>Администрация</w:t>
            </w:r>
          </w:p>
        </w:tc>
      </w:tr>
      <w:tr w:rsidR="00F9001F" w14:paraId="2C87F17A" w14:textId="77777777">
        <w:trPr>
          <w:trHeight w:val="827"/>
        </w:trPr>
        <w:tc>
          <w:tcPr>
            <w:tcW w:w="636" w:type="dxa"/>
          </w:tcPr>
          <w:p w14:paraId="3D56440C" w14:textId="77777777" w:rsidR="00F9001F" w:rsidRDefault="00CE28B0">
            <w:pPr>
              <w:pStyle w:val="TableParagraph"/>
              <w:spacing w:line="268" w:lineRule="exact"/>
              <w:rPr>
                <w:sz w:val="24"/>
              </w:rPr>
            </w:pPr>
            <w:r>
              <w:rPr>
                <w:spacing w:val="-5"/>
                <w:sz w:val="24"/>
              </w:rPr>
              <w:t>11.</w:t>
            </w:r>
          </w:p>
        </w:tc>
        <w:tc>
          <w:tcPr>
            <w:tcW w:w="4863" w:type="dxa"/>
          </w:tcPr>
          <w:p w14:paraId="317D5EB2" w14:textId="77777777" w:rsidR="00F9001F" w:rsidRDefault="00CE28B0">
            <w:pPr>
              <w:pStyle w:val="TableParagraph"/>
              <w:spacing w:line="268" w:lineRule="exact"/>
              <w:rPr>
                <w:sz w:val="24"/>
              </w:rPr>
            </w:pPr>
            <w:r>
              <w:rPr>
                <w:sz w:val="24"/>
              </w:rPr>
              <w:t>Проведение</w:t>
            </w:r>
            <w:r>
              <w:rPr>
                <w:spacing w:val="-6"/>
                <w:sz w:val="24"/>
              </w:rPr>
              <w:t xml:space="preserve"> </w:t>
            </w:r>
            <w:r>
              <w:rPr>
                <w:sz w:val="24"/>
              </w:rPr>
              <w:t>предметных</w:t>
            </w:r>
            <w:r>
              <w:rPr>
                <w:spacing w:val="-3"/>
                <w:sz w:val="24"/>
              </w:rPr>
              <w:t xml:space="preserve"> </w:t>
            </w:r>
            <w:r>
              <w:rPr>
                <w:spacing w:val="-2"/>
                <w:sz w:val="24"/>
              </w:rPr>
              <w:t>недель</w:t>
            </w:r>
          </w:p>
        </w:tc>
        <w:tc>
          <w:tcPr>
            <w:tcW w:w="2004" w:type="dxa"/>
          </w:tcPr>
          <w:p w14:paraId="31A6A071" w14:textId="77777777" w:rsidR="00F9001F" w:rsidRDefault="00CE28B0">
            <w:pPr>
              <w:pStyle w:val="TableParagraph"/>
              <w:spacing w:line="268" w:lineRule="exact"/>
              <w:ind w:left="108"/>
              <w:rPr>
                <w:sz w:val="24"/>
              </w:rPr>
            </w:pPr>
            <w:r>
              <w:rPr>
                <w:spacing w:val="-2"/>
                <w:sz w:val="24"/>
              </w:rPr>
              <w:t>Ежегодно</w:t>
            </w:r>
          </w:p>
        </w:tc>
        <w:tc>
          <w:tcPr>
            <w:tcW w:w="2410" w:type="dxa"/>
          </w:tcPr>
          <w:p w14:paraId="6065D75B" w14:textId="77777777" w:rsidR="00F9001F" w:rsidRDefault="00CE28B0">
            <w:pPr>
              <w:pStyle w:val="TableParagraph"/>
              <w:spacing w:line="268" w:lineRule="exact"/>
              <w:ind w:left="108"/>
              <w:rPr>
                <w:sz w:val="24"/>
              </w:rPr>
            </w:pPr>
            <w:r>
              <w:rPr>
                <w:spacing w:val="-4"/>
                <w:sz w:val="24"/>
              </w:rPr>
              <w:t>ШМО,</w:t>
            </w:r>
          </w:p>
          <w:p w14:paraId="3E03A2C3" w14:textId="77777777" w:rsidR="00F9001F" w:rsidRDefault="00D704C4">
            <w:pPr>
              <w:pStyle w:val="TableParagraph"/>
              <w:spacing w:line="270" w:lineRule="atLeast"/>
              <w:ind w:left="108" w:right="494"/>
              <w:rPr>
                <w:sz w:val="24"/>
              </w:rPr>
            </w:pPr>
            <w:r>
              <w:rPr>
                <w:sz w:val="24"/>
              </w:rPr>
              <w:t>Зам. директора</w:t>
            </w:r>
            <w:r w:rsidR="00CE28B0">
              <w:rPr>
                <w:spacing w:val="-15"/>
                <w:sz w:val="24"/>
              </w:rPr>
              <w:t xml:space="preserve"> </w:t>
            </w:r>
            <w:r w:rsidR="00CE28B0">
              <w:rPr>
                <w:sz w:val="24"/>
              </w:rPr>
              <w:t xml:space="preserve">по </w:t>
            </w:r>
            <w:r w:rsidR="00CE28B0">
              <w:rPr>
                <w:spacing w:val="-4"/>
                <w:sz w:val="24"/>
              </w:rPr>
              <w:t>УВР</w:t>
            </w:r>
          </w:p>
        </w:tc>
      </w:tr>
      <w:tr w:rsidR="00F9001F" w14:paraId="7D1CFDFD" w14:textId="77777777">
        <w:trPr>
          <w:trHeight w:val="714"/>
        </w:trPr>
        <w:tc>
          <w:tcPr>
            <w:tcW w:w="636" w:type="dxa"/>
          </w:tcPr>
          <w:p w14:paraId="7647989A" w14:textId="77777777" w:rsidR="00F9001F" w:rsidRDefault="00CE28B0">
            <w:pPr>
              <w:pStyle w:val="TableParagraph"/>
              <w:spacing w:line="270" w:lineRule="exact"/>
              <w:rPr>
                <w:sz w:val="24"/>
              </w:rPr>
            </w:pPr>
            <w:r>
              <w:rPr>
                <w:spacing w:val="-5"/>
                <w:sz w:val="24"/>
              </w:rPr>
              <w:lastRenderedPageBreak/>
              <w:t>12</w:t>
            </w:r>
          </w:p>
        </w:tc>
        <w:tc>
          <w:tcPr>
            <w:tcW w:w="4863" w:type="dxa"/>
          </w:tcPr>
          <w:p w14:paraId="33B6507F" w14:textId="77777777" w:rsidR="00F9001F" w:rsidRDefault="00CE28B0">
            <w:pPr>
              <w:pStyle w:val="TableParagraph"/>
              <w:rPr>
                <w:sz w:val="24"/>
              </w:rPr>
            </w:pPr>
            <w:r>
              <w:rPr>
                <w:sz w:val="24"/>
              </w:rPr>
              <w:t>Обобщение</w:t>
            </w:r>
            <w:r>
              <w:rPr>
                <w:spacing w:val="-14"/>
                <w:sz w:val="24"/>
              </w:rPr>
              <w:t xml:space="preserve"> </w:t>
            </w:r>
            <w:r>
              <w:rPr>
                <w:sz w:val="24"/>
              </w:rPr>
              <w:t>опыта</w:t>
            </w:r>
            <w:r>
              <w:rPr>
                <w:spacing w:val="-14"/>
                <w:sz w:val="24"/>
              </w:rPr>
              <w:t xml:space="preserve"> </w:t>
            </w:r>
            <w:r>
              <w:rPr>
                <w:sz w:val="24"/>
              </w:rPr>
              <w:t>работы</w:t>
            </w:r>
            <w:r>
              <w:rPr>
                <w:spacing w:val="-13"/>
                <w:sz w:val="24"/>
              </w:rPr>
              <w:t xml:space="preserve"> </w:t>
            </w:r>
            <w:r>
              <w:rPr>
                <w:sz w:val="24"/>
              </w:rPr>
              <w:t>учителей, работающих</w:t>
            </w:r>
            <w:r>
              <w:rPr>
                <w:spacing w:val="40"/>
                <w:sz w:val="24"/>
              </w:rPr>
              <w:t xml:space="preserve"> </w:t>
            </w:r>
            <w:r>
              <w:rPr>
                <w:sz w:val="24"/>
              </w:rPr>
              <w:t>с одаренными детьми</w:t>
            </w:r>
          </w:p>
        </w:tc>
        <w:tc>
          <w:tcPr>
            <w:tcW w:w="2004" w:type="dxa"/>
          </w:tcPr>
          <w:p w14:paraId="743AD80C" w14:textId="77777777" w:rsidR="00F9001F" w:rsidRDefault="00CE28B0">
            <w:pPr>
              <w:pStyle w:val="TableParagraph"/>
              <w:spacing w:line="270" w:lineRule="exact"/>
              <w:ind w:left="108"/>
              <w:rPr>
                <w:sz w:val="24"/>
              </w:rPr>
            </w:pPr>
            <w:r>
              <w:rPr>
                <w:spacing w:val="-2"/>
                <w:sz w:val="24"/>
              </w:rPr>
              <w:t>Ежегодно</w:t>
            </w:r>
          </w:p>
        </w:tc>
        <w:tc>
          <w:tcPr>
            <w:tcW w:w="2410" w:type="dxa"/>
          </w:tcPr>
          <w:p w14:paraId="107F423E" w14:textId="77777777" w:rsidR="00F9001F" w:rsidRDefault="00CE28B0" w:rsidP="00990E64">
            <w:pPr>
              <w:pStyle w:val="TableParagraph"/>
              <w:spacing w:line="270" w:lineRule="exact"/>
              <w:ind w:left="108"/>
              <w:rPr>
                <w:sz w:val="24"/>
              </w:rPr>
            </w:pPr>
            <w:r>
              <w:rPr>
                <w:spacing w:val="-2"/>
                <w:sz w:val="24"/>
              </w:rPr>
              <w:t>Учителя-предметники</w:t>
            </w:r>
          </w:p>
        </w:tc>
      </w:tr>
      <w:tr w:rsidR="00F9001F" w14:paraId="2DE0D5AB" w14:textId="77777777">
        <w:trPr>
          <w:trHeight w:val="551"/>
        </w:trPr>
        <w:tc>
          <w:tcPr>
            <w:tcW w:w="636" w:type="dxa"/>
          </w:tcPr>
          <w:p w14:paraId="5C48DF53" w14:textId="77777777" w:rsidR="00F9001F" w:rsidRDefault="00CE28B0">
            <w:pPr>
              <w:pStyle w:val="TableParagraph"/>
              <w:spacing w:line="268" w:lineRule="exact"/>
              <w:rPr>
                <w:sz w:val="24"/>
              </w:rPr>
            </w:pPr>
            <w:r>
              <w:rPr>
                <w:spacing w:val="-5"/>
                <w:sz w:val="24"/>
              </w:rPr>
              <w:t>13</w:t>
            </w:r>
          </w:p>
        </w:tc>
        <w:tc>
          <w:tcPr>
            <w:tcW w:w="4863" w:type="dxa"/>
          </w:tcPr>
          <w:p w14:paraId="72AC5C46" w14:textId="77777777" w:rsidR="00F9001F" w:rsidRDefault="00CE28B0">
            <w:pPr>
              <w:pStyle w:val="TableParagraph"/>
              <w:spacing w:line="268" w:lineRule="exact"/>
              <w:rPr>
                <w:sz w:val="24"/>
              </w:rPr>
            </w:pPr>
            <w:r>
              <w:rPr>
                <w:sz w:val="24"/>
              </w:rPr>
              <w:t>Аналитический</w:t>
            </w:r>
            <w:r>
              <w:rPr>
                <w:spacing w:val="-7"/>
                <w:sz w:val="24"/>
              </w:rPr>
              <w:t xml:space="preserve"> </w:t>
            </w:r>
            <w:r>
              <w:rPr>
                <w:spacing w:val="-2"/>
                <w:sz w:val="24"/>
              </w:rPr>
              <w:t>отчет</w:t>
            </w:r>
          </w:p>
        </w:tc>
        <w:tc>
          <w:tcPr>
            <w:tcW w:w="2004" w:type="dxa"/>
          </w:tcPr>
          <w:p w14:paraId="595CE390" w14:textId="77777777" w:rsidR="00F9001F" w:rsidRDefault="00CE28B0">
            <w:pPr>
              <w:pStyle w:val="TableParagraph"/>
              <w:spacing w:line="268" w:lineRule="exact"/>
              <w:ind w:left="108"/>
              <w:rPr>
                <w:sz w:val="24"/>
              </w:rPr>
            </w:pPr>
            <w:r>
              <w:rPr>
                <w:sz w:val="24"/>
              </w:rPr>
              <w:t>Ежегодно</w:t>
            </w:r>
            <w:r>
              <w:rPr>
                <w:spacing w:val="-4"/>
                <w:sz w:val="24"/>
              </w:rPr>
              <w:t xml:space="preserve"> </w:t>
            </w:r>
            <w:r>
              <w:rPr>
                <w:spacing w:val="-5"/>
                <w:sz w:val="24"/>
              </w:rPr>
              <w:t>май</w:t>
            </w:r>
          </w:p>
        </w:tc>
        <w:tc>
          <w:tcPr>
            <w:tcW w:w="2410" w:type="dxa"/>
          </w:tcPr>
          <w:p w14:paraId="5B92E826" w14:textId="77777777" w:rsidR="00F9001F" w:rsidRDefault="00D704C4" w:rsidP="00990E64">
            <w:pPr>
              <w:pStyle w:val="TableParagraph"/>
              <w:spacing w:line="268" w:lineRule="exact"/>
              <w:ind w:left="108"/>
              <w:rPr>
                <w:sz w:val="24"/>
              </w:rPr>
            </w:pPr>
            <w:r>
              <w:rPr>
                <w:sz w:val="24"/>
              </w:rPr>
              <w:t>Зам. директора</w:t>
            </w:r>
            <w:r w:rsidR="00CE28B0">
              <w:rPr>
                <w:spacing w:val="-5"/>
                <w:sz w:val="24"/>
              </w:rPr>
              <w:t xml:space="preserve"> по</w:t>
            </w:r>
            <w:r w:rsidR="00990E64">
              <w:rPr>
                <w:spacing w:val="-5"/>
                <w:sz w:val="24"/>
              </w:rPr>
              <w:t xml:space="preserve"> </w:t>
            </w:r>
            <w:r w:rsidR="00CE28B0">
              <w:rPr>
                <w:spacing w:val="-5"/>
                <w:sz w:val="24"/>
              </w:rPr>
              <w:t>УВР</w:t>
            </w:r>
          </w:p>
        </w:tc>
      </w:tr>
      <w:tr w:rsidR="00F9001F" w14:paraId="28DB91BD" w14:textId="77777777">
        <w:trPr>
          <w:trHeight w:val="1106"/>
        </w:trPr>
        <w:tc>
          <w:tcPr>
            <w:tcW w:w="636" w:type="dxa"/>
          </w:tcPr>
          <w:p w14:paraId="2571CF20" w14:textId="77777777" w:rsidR="00F9001F" w:rsidRDefault="00CE28B0">
            <w:pPr>
              <w:pStyle w:val="TableParagraph"/>
              <w:spacing w:line="270" w:lineRule="exact"/>
              <w:rPr>
                <w:sz w:val="24"/>
              </w:rPr>
            </w:pPr>
            <w:r>
              <w:rPr>
                <w:spacing w:val="-5"/>
                <w:sz w:val="24"/>
              </w:rPr>
              <w:t>14</w:t>
            </w:r>
          </w:p>
        </w:tc>
        <w:tc>
          <w:tcPr>
            <w:tcW w:w="4863" w:type="dxa"/>
          </w:tcPr>
          <w:p w14:paraId="1A23B57A" w14:textId="77777777" w:rsidR="00F9001F" w:rsidRDefault="00CE28B0">
            <w:pPr>
              <w:pStyle w:val="TableParagraph"/>
              <w:ind w:right="57"/>
              <w:rPr>
                <w:sz w:val="24"/>
              </w:rPr>
            </w:pPr>
            <w:r>
              <w:rPr>
                <w:sz w:val="24"/>
              </w:rPr>
              <w:t>Размещение</w:t>
            </w:r>
            <w:r>
              <w:rPr>
                <w:spacing w:val="-11"/>
                <w:sz w:val="24"/>
              </w:rPr>
              <w:t xml:space="preserve"> </w:t>
            </w:r>
            <w:r>
              <w:rPr>
                <w:sz w:val="24"/>
              </w:rPr>
              <w:t>на</w:t>
            </w:r>
            <w:r>
              <w:rPr>
                <w:spacing w:val="-11"/>
                <w:sz w:val="24"/>
              </w:rPr>
              <w:t xml:space="preserve"> </w:t>
            </w:r>
            <w:r>
              <w:rPr>
                <w:sz w:val="24"/>
              </w:rPr>
              <w:t>школьном</w:t>
            </w:r>
            <w:r>
              <w:rPr>
                <w:spacing w:val="-11"/>
                <w:sz w:val="24"/>
              </w:rPr>
              <w:t xml:space="preserve"> </w:t>
            </w:r>
            <w:r>
              <w:rPr>
                <w:sz w:val="24"/>
              </w:rPr>
              <w:t>сайте</w:t>
            </w:r>
            <w:r>
              <w:rPr>
                <w:spacing w:val="-11"/>
                <w:sz w:val="24"/>
              </w:rPr>
              <w:t xml:space="preserve"> </w:t>
            </w:r>
            <w:r>
              <w:rPr>
                <w:sz w:val="24"/>
              </w:rPr>
              <w:t>материалов по работе с одаренными детьми.</w:t>
            </w:r>
          </w:p>
          <w:p w14:paraId="66F5BB4C" w14:textId="77777777" w:rsidR="00F9001F" w:rsidRDefault="00CE28B0">
            <w:pPr>
              <w:pStyle w:val="TableParagraph"/>
              <w:rPr>
                <w:sz w:val="24"/>
              </w:rPr>
            </w:pPr>
            <w:r>
              <w:rPr>
                <w:sz w:val="24"/>
              </w:rPr>
              <w:t>Формирование</w:t>
            </w:r>
            <w:r>
              <w:rPr>
                <w:spacing w:val="-4"/>
                <w:sz w:val="24"/>
              </w:rPr>
              <w:t xml:space="preserve"> </w:t>
            </w:r>
            <w:r>
              <w:rPr>
                <w:sz w:val="24"/>
              </w:rPr>
              <w:t>раздела</w:t>
            </w:r>
            <w:r>
              <w:rPr>
                <w:spacing w:val="-3"/>
                <w:sz w:val="24"/>
              </w:rPr>
              <w:t xml:space="preserve"> </w:t>
            </w:r>
            <w:r>
              <w:rPr>
                <w:sz w:val="24"/>
              </w:rPr>
              <w:t>«Одаренные</w:t>
            </w:r>
            <w:r>
              <w:rPr>
                <w:spacing w:val="-3"/>
                <w:sz w:val="24"/>
              </w:rPr>
              <w:t xml:space="preserve"> </w:t>
            </w:r>
            <w:r>
              <w:rPr>
                <w:spacing w:val="-4"/>
                <w:sz w:val="24"/>
              </w:rPr>
              <w:t>дети»</w:t>
            </w:r>
          </w:p>
        </w:tc>
        <w:tc>
          <w:tcPr>
            <w:tcW w:w="2004" w:type="dxa"/>
          </w:tcPr>
          <w:p w14:paraId="7C1F325D" w14:textId="77777777" w:rsidR="00F9001F" w:rsidRDefault="00CE28B0">
            <w:pPr>
              <w:pStyle w:val="TableParagraph"/>
              <w:ind w:left="108" w:right="437"/>
              <w:rPr>
                <w:sz w:val="24"/>
              </w:rPr>
            </w:pPr>
            <w:r>
              <w:rPr>
                <w:sz w:val="24"/>
              </w:rPr>
              <w:t>В течение учебного</w:t>
            </w:r>
            <w:r>
              <w:rPr>
                <w:spacing w:val="-15"/>
                <w:sz w:val="24"/>
              </w:rPr>
              <w:t xml:space="preserve"> </w:t>
            </w:r>
            <w:r>
              <w:rPr>
                <w:sz w:val="24"/>
              </w:rPr>
              <w:t>года</w:t>
            </w:r>
          </w:p>
        </w:tc>
        <w:tc>
          <w:tcPr>
            <w:tcW w:w="2410" w:type="dxa"/>
          </w:tcPr>
          <w:p w14:paraId="53DC1F3B" w14:textId="77777777" w:rsidR="00F9001F" w:rsidRDefault="00990E64">
            <w:pPr>
              <w:pStyle w:val="TableParagraph"/>
              <w:ind w:left="108" w:right="494"/>
              <w:rPr>
                <w:sz w:val="24"/>
              </w:rPr>
            </w:pPr>
            <w:r>
              <w:rPr>
                <w:sz w:val="24"/>
              </w:rPr>
              <w:t>Зам. директора</w:t>
            </w:r>
            <w:r w:rsidR="00CE28B0">
              <w:rPr>
                <w:spacing w:val="-15"/>
                <w:sz w:val="24"/>
              </w:rPr>
              <w:t xml:space="preserve"> </w:t>
            </w:r>
            <w:r w:rsidR="00CE28B0">
              <w:rPr>
                <w:sz w:val="24"/>
              </w:rPr>
              <w:t xml:space="preserve">по </w:t>
            </w:r>
            <w:r w:rsidR="00CE28B0">
              <w:rPr>
                <w:spacing w:val="-4"/>
                <w:sz w:val="24"/>
              </w:rPr>
              <w:t>УВР</w:t>
            </w:r>
          </w:p>
          <w:p w14:paraId="3EA7079B" w14:textId="77777777" w:rsidR="00F9001F" w:rsidRDefault="00990E64" w:rsidP="00990E64">
            <w:pPr>
              <w:pStyle w:val="TableParagraph"/>
              <w:spacing w:line="270" w:lineRule="atLeast"/>
              <w:ind w:left="108" w:right="434" w:firstLine="60"/>
              <w:rPr>
                <w:sz w:val="24"/>
              </w:rPr>
            </w:pPr>
            <w:r>
              <w:rPr>
                <w:sz w:val="24"/>
              </w:rPr>
              <w:t>Зам. директора</w:t>
            </w:r>
            <w:r w:rsidR="00CE28B0">
              <w:rPr>
                <w:spacing w:val="-15"/>
                <w:sz w:val="24"/>
              </w:rPr>
              <w:t xml:space="preserve"> </w:t>
            </w:r>
          </w:p>
        </w:tc>
      </w:tr>
    </w:tbl>
    <w:p w14:paraId="0A72BDA1" w14:textId="77777777" w:rsidR="00F9001F" w:rsidRDefault="00F9001F">
      <w:pPr>
        <w:pStyle w:val="a3"/>
      </w:pPr>
    </w:p>
    <w:p w14:paraId="6EE18547" w14:textId="77777777" w:rsidR="00F9001F" w:rsidRDefault="00F9001F">
      <w:pPr>
        <w:pStyle w:val="a3"/>
        <w:spacing w:before="11"/>
      </w:pPr>
    </w:p>
    <w:p w14:paraId="5CC2F30C" w14:textId="0E6F76C1" w:rsidR="00F9001F" w:rsidRDefault="00CE28B0">
      <w:pPr>
        <w:pStyle w:val="1"/>
        <w:ind w:left="5" w:right="10"/>
        <w:jc w:val="center"/>
      </w:pPr>
      <w:r>
        <w:t>Перспективный</w:t>
      </w:r>
      <w:r>
        <w:rPr>
          <w:spacing w:val="-4"/>
        </w:rPr>
        <w:t xml:space="preserve"> </w:t>
      </w:r>
      <w:r>
        <w:t>план</w:t>
      </w:r>
      <w:r>
        <w:rPr>
          <w:spacing w:val="-6"/>
        </w:rPr>
        <w:t xml:space="preserve"> </w:t>
      </w:r>
      <w:r>
        <w:t>деятельности</w:t>
      </w:r>
      <w:r>
        <w:rPr>
          <w:spacing w:val="-3"/>
        </w:rPr>
        <w:t xml:space="preserve"> </w:t>
      </w:r>
      <w:r>
        <w:t>на</w:t>
      </w:r>
      <w:r>
        <w:rPr>
          <w:spacing w:val="-4"/>
        </w:rPr>
        <w:t xml:space="preserve"> </w:t>
      </w:r>
      <w:r>
        <w:t>202</w:t>
      </w:r>
      <w:r w:rsidR="000E7613">
        <w:t>4</w:t>
      </w:r>
      <w:r>
        <w:t>-202</w:t>
      </w:r>
      <w:r w:rsidR="000E7613">
        <w:t>5</w:t>
      </w:r>
      <w:r>
        <w:rPr>
          <w:spacing w:val="-4"/>
        </w:rPr>
        <w:t xml:space="preserve"> </w:t>
      </w:r>
      <w:r>
        <w:t>учебный</w:t>
      </w:r>
      <w:r>
        <w:rPr>
          <w:spacing w:val="-3"/>
        </w:rPr>
        <w:t xml:space="preserve"> </w:t>
      </w:r>
      <w:r>
        <w:rPr>
          <w:spacing w:val="-5"/>
        </w:rPr>
        <w:t>год</w:t>
      </w:r>
    </w:p>
    <w:p w14:paraId="3DF2EFBF" w14:textId="77777777" w:rsidR="00F9001F" w:rsidRDefault="00F9001F">
      <w:pPr>
        <w:pStyle w:val="a3"/>
        <w:spacing w:before="49"/>
        <w:rPr>
          <w:b/>
          <w:sz w:val="20"/>
        </w:rPr>
      </w:pPr>
    </w:p>
    <w:tbl>
      <w:tblPr>
        <w:tblStyle w:val="TableNormal"/>
        <w:tblW w:w="0" w:type="auto"/>
        <w:tblInd w:w="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2379"/>
        <w:gridCol w:w="2979"/>
        <w:gridCol w:w="1282"/>
        <w:gridCol w:w="2545"/>
      </w:tblGrid>
      <w:tr w:rsidR="00F9001F" w14:paraId="293DF762" w14:textId="77777777">
        <w:trPr>
          <w:trHeight w:val="827"/>
        </w:trPr>
        <w:tc>
          <w:tcPr>
            <w:tcW w:w="562" w:type="dxa"/>
          </w:tcPr>
          <w:p w14:paraId="2BE44ACE" w14:textId="77777777" w:rsidR="00F9001F" w:rsidRDefault="00CE28B0">
            <w:pPr>
              <w:pStyle w:val="TableParagraph"/>
              <w:ind w:right="93" w:firstLine="52"/>
              <w:rPr>
                <w:b/>
                <w:sz w:val="24"/>
              </w:rPr>
            </w:pPr>
            <w:r>
              <w:rPr>
                <w:b/>
                <w:spacing w:val="-10"/>
                <w:sz w:val="24"/>
              </w:rPr>
              <w:t xml:space="preserve">№ </w:t>
            </w:r>
            <w:r>
              <w:rPr>
                <w:b/>
                <w:spacing w:val="-4"/>
                <w:sz w:val="24"/>
              </w:rPr>
              <w:t>п/п</w:t>
            </w:r>
          </w:p>
        </w:tc>
        <w:tc>
          <w:tcPr>
            <w:tcW w:w="2379" w:type="dxa"/>
          </w:tcPr>
          <w:p w14:paraId="70168132" w14:textId="77777777" w:rsidR="00F9001F" w:rsidRDefault="00CE28B0">
            <w:pPr>
              <w:pStyle w:val="TableParagraph"/>
              <w:ind w:left="553" w:hanging="106"/>
              <w:rPr>
                <w:b/>
                <w:sz w:val="24"/>
              </w:rPr>
            </w:pPr>
            <w:r>
              <w:rPr>
                <w:b/>
                <w:spacing w:val="-2"/>
                <w:sz w:val="24"/>
              </w:rPr>
              <w:t>Направления реализации</w:t>
            </w:r>
          </w:p>
          <w:p w14:paraId="2A675C7E" w14:textId="77777777" w:rsidR="00F9001F" w:rsidRDefault="00CE28B0">
            <w:pPr>
              <w:pStyle w:val="TableParagraph"/>
              <w:spacing w:line="259" w:lineRule="exact"/>
              <w:ind w:left="553"/>
              <w:rPr>
                <w:b/>
                <w:sz w:val="24"/>
              </w:rPr>
            </w:pPr>
            <w:r>
              <w:rPr>
                <w:b/>
                <w:spacing w:val="-2"/>
                <w:sz w:val="24"/>
              </w:rPr>
              <w:t>программы</w:t>
            </w:r>
          </w:p>
        </w:tc>
        <w:tc>
          <w:tcPr>
            <w:tcW w:w="2979" w:type="dxa"/>
          </w:tcPr>
          <w:p w14:paraId="5A541507" w14:textId="77777777" w:rsidR="00F9001F" w:rsidRDefault="00CE28B0">
            <w:pPr>
              <w:pStyle w:val="TableParagraph"/>
              <w:spacing w:line="273" w:lineRule="exact"/>
              <w:ind w:left="731"/>
              <w:rPr>
                <w:b/>
                <w:sz w:val="24"/>
              </w:rPr>
            </w:pPr>
            <w:r>
              <w:rPr>
                <w:b/>
                <w:spacing w:val="-2"/>
                <w:sz w:val="24"/>
              </w:rPr>
              <w:t>Мероприятия</w:t>
            </w:r>
          </w:p>
        </w:tc>
        <w:tc>
          <w:tcPr>
            <w:tcW w:w="1282" w:type="dxa"/>
          </w:tcPr>
          <w:p w14:paraId="66B7A3C7" w14:textId="77777777" w:rsidR="00F9001F" w:rsidRDefault="00CE28B0">
            <w:pPr>
              <w:pStyle w:val="TableParagraph"/>
              <w:spacing w:line="273" w:lineRule="exact"/>
              <w:ind w:left="375"/>
              <w:rPr>
                <w:b/>
                <w:sz w:val="24"/>
              </w:rPr>
            </w:pPr>
            <w:r>
              <w:rPr>
                <w:b/>
                <w:spacing w:val="-4"/>
                <w:sz w:val="24"/>
              </w:rPr>
              <w:t>Дата</w:t>
            </w:r>
          </w:p>
        </w:tc>
        <w:tc>
          <w:tcPr>
            <w:tcW w:w="2545" w:type="dxa"/>
          </w:tcPr>
          <w:p w14:paraId="2E12FB43" w14:textId="77777777" w:rsidR="00F9001F" w:rsidRDefault="00CE28B0">
            <w:pPr>
              <w:pStyle w:val="TableParagraph"/>
              <w:spacing w:line="273" w:lineRule="exact"/>
              <w:ind w:left="425"/>
              <w:rPr>
                <w:b/>
                <w:sz w:val="24"/>
              </w:rPr>
            </w:pPr>
            <w:r>
              <w:rPr>
                <w:b/>
                <w:spacing w:val="-2"/>
                <w:sz w:val="24"/>
              </w:rPr>
              <w:t>Ответственные</w:t>
            </w:r>
          </w:p>
        </w:tc>
      </w:tr>
      <w:tr w:rsidR="00F9001F" w14:paraId="16400E96" w14:textId="77777777">
        <w:trPr>
          <w:trHeight w:val="1656"/>
        </w:trPr>
        <w:tc>
          <w:tcPr>
            <w:tcW w:w="562" w:type="dxa"/>
            <w:vMerge w:val="restart"/>
          </w:tcPr>
          <w:p w14:paraId="49482D5D" w14:textId="77777777" w:rsidR="00F9001F" w:rsidRDefault="00CE28B0">
            <w:pPr>
              <w:pStyle w:val="TableParagraph"/>
              <w:spacing w:line="268" w:lineRule="exact"/>
              <w:rPr>
                <w:sz w:val="24"/>
              </w:rPr>
            </w:pPr>
            <w:r>
              <w:rPr>
                <w:spacing w:val="-10"/>
                <w:sz w:val="24"/>
              </w:rPr>
              <w:t>1</w:t>
            </w:r>
          </w:p>
        </w:tc>
        <w:tc>
          <w:tcPr>
            <w:tcW w:w="2379" w:type="dxa"/>
            <w:vMerge w:val="restart"/>
          </w:tcPr>
          <w:p w14:paraId="71011C8D" w14:textId="77777777" w:rsidR="00F9001F" w:rsidRDefault="00CE28B0">
            <w:pPr>
              <w:pStyle w:val="TableParagraph"/>
              <w:spacing w:line="268" w:lineRule="exact"/>
              <w:rPr>
                <w:sz w:val="24"/>
              </w:rPr>
            </w:pPr>
            <w:r>
              <w:rPr>
                <w:spacing w:val="-2"/>
                <w:sz w:val="24"/>
              </w:rPr>
              <w:t>Изучение</w:t>
            </w:r>
          </w:p>
          <w:p w14:paraId="52B15045" w14:textId="77777777" w:rsidR="00F9001F" w:rsidRDefault="00CE28B0">
            <w:pPr>
              <w:pStyle w:val="TableParagraph"/>
              <w:rPr>
                <w:sz w:val="24"/>
              </w:rPr>
            </w:pPr>
            <w:r>
              <w:rPr>
                <w:spacing w:val="-2"/>
                <w:sz w:val="24"/>
              </w:rPr>
              <w:t>нормативных документов,</w:t>
            </w:r>
          </w:p>
          <w:p w14:paraId="77615B6D" w14:textId="77777777" w:rsidR="00F9001F" w:rsidRDefault="00CE28B0">
            <w:pPr>
              <w:pStyle w:val="TableParagraph"/>
              <w:ind w:right="604"/>
              <w:rPr>
                <w:sz w:val="24"/>
              </w:rPr>
            </w:pPr>
            <w:r>
              <w:rPr>
                <w:sz w:val="24"/>
              </w:rPr>
              <w:t>рекомендаций</w:t>
            </w:r>
            <w:r>
              <w:rPr>
                <w:spacing w:val="-15"/>
                <w:sz w:val="24"/>
              </w:rPr>
              <w:t xml:space="preserve"> </w:t>
            </w:r>
            <w:r>
              <w:rPr>
                <w:sz w:val="24"/>
              </w:rPr>
              <w:t>и опыта работы педагогов по</w:t>
            </w:r>
          </w:p>
          <w:p w14:paraId="6CFD682B" w14:textId="77777777" w:rsidR="00F9001F" w:rsidRDefault="00CE28B0">
            <w:pPr>
              <w:pStyle w:val="TableParagraph"/>
              <w:ind w:right="95"/>
              <w:rPr>
                <w:sz w:val="24"/>
              </w:rPr>
            </w:pPr>
            <w:r>
              <w:rPr>
                <w:sz w:val="24"/>
              </w:rPr>
              <w:t>вопросу</w:t>
            </w:r>
            <w:r>
              <w:rPr>
                <w:spacing w:val="-15"/>
                <w:sz w:val="24"/>
              </w:rPr>
              <w:t xml:space="preserve"> </w:t>
            </w:r>
            <w:r>
              <w:rPr>
                <w:sz w:val="24"/>
              </w:rPr>
              <w:t xml:space="preserve">«Одаренные </w:t>
            </w:r>
            <w:r>
              <w:rPr>
                <w:spacing w:val="-2"/>
                <w:sz w:val="24"/>
              </w:rPr>
              <w:t>дети»</w:t>
            </w:r>
          </w:p>
        </w:tc>
        <w:tc>
          <w:tcPr>
            <w:tcW w:w="2979" w:type="dxa"/>
          </w:tcPr>
          <w:p w14:paraId="50923853" w14:textId="77777777" w:rsidR="00F9001F" w:rsidRDefault="00CE28B0">
            <w:pPr>
              <w:pStyle w:val="TableParagraph"/>
              <w:ind w:right="255"/>
              <w:rPr>
                <w:sz w:val="24"/>
              </w:rPr>
            </w:pPr>
            <w:r>
              <w:rPr>
                <w:sz w:val="24"/>
              </w:rPr>
              <w:t>1.Изучение</w:t>
            </w:r>
            <w:r>
              <w:rPr>
                <w:spacing w:val="-15"/>
                <w:sz w:val="24"/>
              </w:rPr>
              <w:t xml:space="preserve"> </w:t>
            </w:r>
            <w:r>
              <w:rPr>
                <w:sz w:val="24"/>
              </w:rPr>
              <w:t xml:space="preserve">нормативных </w:t>
            </w:r>
            <w:r>
              <w:rPr>
                <w:spacing w:val="-2"/>
                <w:sz w:val="24"/>
              </w:rPr>
              <w:t>документов,</w:t>
            </w:r>
          </w:p>
          <w:p w14:paraId="1487A7FD" w14:textId="77777777" w:rsidR="00F9001F" w:rsidRDefault="00CE28B0">
            <w:pPr>
              <w:pStyle w:val="TableParagraph"/>
              <w:rPr>
                <w:sz w:val="24"/>
              </w:rPr>
            </w:pPr>
            <w:r>
              <w:rPr>
                <w:sz w:val="24"/>
              </w:rPr>
              <w:t>рекомендаций</w:t>
            </w:r>
            <w:r>
              <w:rPr>
                <w:spacing w:val="-15"/>
                <w:sz w:val="24"/>
              </w:rPr>
              <w:t xml:space="preserve"> </w:t>
            </w:r>
            <w:r>
              <w:rPr>
                <w:sz w:val="24"/>
              </w:rPr>
              <w:t>и</w:t>
            </w:r>
            <w:r>
              <w:rPr>
                <w:spacing w:val="-15"/>
                <w:sz w:val="24"/>
              </w:rPr>
              <w:t xml:space="preserve"> </w:t>
            </w:r>
            <w:r>
              <w:rPr>
                <w:sz w:val="24"/>
              </w:rPr>
              <w:t>опыта работы педагогов по</w:t>
            </w:r>
          </w:p>
          <w:p w14:paraId="3344549A" w14:textId="77777777" w:rsidR="00F9001F" w:rsidRDefault="00CE28B0">
            <w:pPr>
              <w:pStyle w:val="TableParagraph"/>
              <w:spacing w:line="270" w:lineRule="atLeast"/>
              <w:ind w:right="695"/>
              <w:rPr>
                <w:sz w:val="24"/>
              </w:rPr>
            </w:pPr>
            <w:r>
              <w:rPr>
                <w:sz w:val="24"/>
              </w:rPr>
              <w:t>вопросу</w:t>
            </w:r>
            <w:r>
              <w:rPr>
                <w:spacing w:val="-15"/>
                <w:sz w:val="24"/>
              </w:rPr>
              <w:t xml:space="preserve"> </w:t>
            </w:r>
            <w:r>
              <w:rPr>
                <w:sz w:val="24"/>
              </w:rPr>
              <w:t xml:space="preserve">«Одаренные </w:t>
            </w:r>
            <w:r>
              <w:rPr>
                <w:spacing w:val="-2"/>
                <w:sz w:val="24"/>
              </w:rPr>
              <w:t>дети»</w:t>
            </w:r>
          </w:p>
        </w:tc>
        <w:tc>
          <w:tcPr>
            <w:tcW w:w="1282" w:type="dxa"/>
          </w:tcPr>
          <w:p w14:paraId="5F6E5A8E" w14:textId="77777777" w:rsidR="00F9001F" w:rsidRDefault="00CE28B0">
            <w:pPr>
              <w:pStyle w:val="TableParagraph"/>
              <w:spacing w:line="268" w:lineRule="exact"/>
              <w:ind w:left="104"/>
              <w:rPr>
                <w:sz w:val="24"/>
              </w:rPr>
            </w:pPr>
            <w:r>
              <w:rPr>
                <w:spacing w:val="-2"/>
                <w:sz w:val="24"/>
              </w:rPr>
              <w:t>Сентябрь</w:t>
            </w:r>
          </w:p>
        </w:tc>
        <w:tc>
          <w:tcPr>
            <w:tcW w:w="2545" w:type="dxa"/>
          </w:tcPr>
          <w:p w14:paraId="2794E5C9" w14:textId="77777777" w:rsidR="00F9001F" w:rsidRDefault="00CE28B0" w:rsidP="00990E64">
            <w:pPr>
              <w:pStyle w:val="TableParagraph"/>
              <w:ind w:left="106" w:right="289"/>
              <w:rPr>
                <w:sz w:val="24"/>
              </w:rPr>
            </w:pPr>
            <w:r>
              <w:rPr>
                <w:sz w:val="24"/>
              </w:rPr>
              <w:t>Совет творческой группы учителей начальных</w:t>
            </w:r>
            <w:r>
              <w:rPr>
                <w:spacing w:val="-15"/>
                <w:sz w:val="24"/>
              </w:rPr>
              <w:t xml:space="preserve"> </w:t>
            </w:r>
            <w:r>
              <w:rPr>
                <w:sz w:val="24"/>
              </w:rPr>
              <w:t>классов</w:t>
            </w:r>
            <w:r>
              <w:rPr>
                <w:spacing w:val="-15"/>
                <w:sz w:val="24"/>
              </w:rPr>
              <w:t xml:space="preserve"> </w:t>
            </w:r>
            <w:r>
              <w:rPr>
                <w:sz w:val="24"/>
              </w:rPr>
              <w:t xml:space="preserve">и </w:t>
            </w:r>
            <w:r>
              <w:rPr>
                <w:spacing w:val="-2"/>
                <w:sz w:val="24"/>
              </w:rPr>
              <w:t>учителей-</w:t>
            </w:r>
            <w:r w:rsidR="00990E64">
              <w:rPr>
                <w:spacing w:val="-2"/>
                <w:sz w:val="24"/>
              </w:rPr>
              <w:t xml:space="preserve"> </w:t>
            </w:r>
            <w:r>
              <w:rPr>
                <w:spacing w:val="-2"/>
                <w:sz w:val="24"/>
              </w:rPr>
              <w:t>предметников</w:t>
            </w:r>
          </w:p>
        </w:tc>
      </w:tr>
      <w:tr w:rsidR="00F9001F" w14:paraId="79ABAD06" w14:textId="77777777">
        <w:trPr>
          <w:trHeight w:val="1655"/>
        </w:trPr>
        <w:tc>
          <w:tcPr>
            <w:tcW w:w="562" w:type="dxa"/>
            <w:vMerge/>
            <w:tcBorders>
              <w:top w:val="nil"/>
            </w:tcBorders>
          </w:tcPr>
          <w:p w14:paraId="327C5DAB" w14:textId="77777777" w:rsidR="00F9001F" w:rsidRDefault="00F9001F">
            <w:pPr>
              <w:rPr>
                <w:sz w:val="2"/>
                <w:szCs w:val="2"/>
              </w:rPr>
            </w:pPr>
          </w:p>
        </w:tc>
        <w:tc>
          <w:tcPr>
            <w:tcW w:w="2379" w:type="dxa"/>
            <w:vMerge/>
            <w:tcBorders>
              <w:top w:val="nil"/>
            </w:tcBorders>
          </w:tcPr>
          <w:p w14:paraId="68224668" w14:textId="77777777" w:rsidR="00F9001F" w:rsidRDefault="00F9001F">
            <w:pPr>
              <w:rPr>
                <w:sz w:val="2"/>
                <w:szCs w:val="2"/>
              </w:rPr>
            </w:pPr>
          </w:p>
        </w:tc>
        <w:tc>
          <w:tcPr>
            <w:tcW w:w="2979" w:type="dxa"/>
          </w:tcPr>
          <w:p w14:paraId="05F3E318" w14:textId="77777777" w:rsidR="00F9001F" w:rsidRDefault="00CE28B0">
            <w:pPr>
              <w:pStyle w:val="TableParagraph"/>
              <w:ind w:right="255"/>
              <w:rPr>
                <w:sz w:val="24"/>
              </w:rPr>
            </w:pPr>
            <w:r>
              <w:rPr>
                <w:sz w:val="24"/>
              </w:rPr>
              <w:t>2.</w:t>
            </w:r>
            <w:r>
              <w:rPr>
                <w:spacing w:val="-15"/>
                <w:sz w:val="24"/>
              </w:rPr>
              <w:t xml:space="preserve"> </w:t>
            </w:r>
            <w:r>
              <w:rPr>
                <w:sz w:val="24"/>
              </w:rPr>
              <w:t>Знакомство</w:t>
            </w:r>
            <w:r>
              <w:rPr>
                <w:spacing w:val="-15"/>
                <w:sz w:val="24"/>
              </w:rPr>
              <w:t xml:space="preserve"> </w:t>
            </w:r>
            <w:r>
              <w:rPr>
                <w:sz w:val="24"/>
              </w:rPr>
              <w:t xml:space="preserve">с </w:t>
            </w:r>
            <w:r>
              <w:rPr>
                <w:spacing w:val="-2"/>
                <w:sz w:val="24"/>
              </w:rPr>
              <w:t>новинками</w:t>
            </w:r>
          </w:p>
          <w:p w14:paraId="785BC4FD" w14:textId="77777777" w:rsidR="00F9001F" w:rsidRDefault="00CE28B0">
            <w:pPr>
              <w:pStyle w:val="TableParagraph"/>
              <w:ind w:right="255"/>
              <w:rPr>
                <w:sz w:val="24"/>
              </w:rPr>
            </w:pPr>
            <w:r>
              <w:rPr>
                <w:spacing w:val="-2"/>
                <w:sz w:val="24"/>
              </w:rPr>
              <w:t>педагогической литературы:</w:t>
            </w:r>
          </w:p>
          <w:p w14:paraId="73A123BB" w14:textId="77777777" w:rsidR="00F9001F" w:rsidRDefault="00CE28B0">
            <w:pPr>
              <w:pStyle w:val="TableParagraph"/>
              <w:spacing w:line="270" w:lineRule="atLeast"/>
              <w:rPr>
                <w:sz w:val="24"/>
              </w:rPr>
            </w:pPr>
            <w:r>
              <w:rPr>
                <w:sz w:val="24"/>
              </w:rPr>
              <w:t>«Особенности</w:t>
            </w:r>
            <w:r>
              <w:rPr>
                <w:spacing w:val="-15"/>
                <w:sz w:val="24"/>
              </w:rPr>
              <w:t xml:space="preserve"> </w:t>
            </w:r>
            <w:r>
              <w:rPr>
                <w:sz w:val="24"/>
              </w:rPr>
              <w:t>работы</w:t>
            </w:r>
            <w:r>
              <w:rPr>
                <w:spacing w:val="-15"/>
                <w:sz w:val="24"/>
              </w:rPr>
              <w:t xml:space="preserve"> </w:t>
            </w:r>
            <w:r>
              <w:rPr>
                <w:sz w:val="24"/>
              </w:rPr>
              <w:t>с одаренными детьми»</w:t>
            </w:r>
          </w:p>
        </w:tc>
        <w:tc>
          <w:tcPr>
            <w:tcW w:w="1282" w:type="dxa"/>
          </w:tcPr>
          <w:p w14:paraId="07E4A6A9" w14:textId="77777777" w:rsidR="00F9001F" w:rsidRDefault="00CE28B0">
            <w:pPr>
              <w:pStyle w:val="TableParagraph"/>
              <w:spacing w:line="268" w:lineRule="exact"/>
              <w:ind w:left="104"/>
              <w:rPr>
                <w:sz w:val="24"/>
              </w:rPr>
            </w:pPr>
            <w:r>
              <w:rPr>
                <w:spacing w:val="-2"/>
                <w:sz w:val="24"/>
              </w:rPr>
              <w:t>Ноябрь</w:t>
            </w:r>
          </w:p>
        </w:tc>
        <w:tc>
          <w:tcPr>
            <w:tcW w:w="2545" w:type="dxa"/>
          </w:tcPr>
          <w:p w14:paraId="69DA6042" w14:textId="77777777" w:rsidR="00F9001F" w:rsidRDefault="00CE28B0">
            <w:pPr>
              <w:pStyle w:val="TableParagraph"/>
              <w:ind w:left="106"/>
              <w:rPr>
                <w:sz w:val="24"/>
              </w:rPr>
            </w:pPr>
            <w:r>
              <w:rPr>
                <w:spacing w:val="-2"/>
                <w:sz w:val="24"/>
              </w:rPr>
              <w:t>Школьный библиотекарь</w:t>
            </w:r>
          </w:p>
        </w:tc>
      </w:tr>
      <w:tr w:rsidR="00F9001F" w14:paraId="6B4CEDA3" w14:textId="77777777">
        <w:trPr>
          <w:trHeight w:val="827"/>
        </w:trPr>
        <w:tc>
          <w:tcPr>
            <w:tcW w:w="562" w:type="dxa"/>
            <w:vMerge w:val="restart"/>
          </w:tcPr>
          <w:p w14:paraId="4A19B258" w14:textId="77777777" w:rsidR="00F9001F" w:rsidRDefault="00CE28B0">
            <w:pPr>
              <w:pStyle w:val="TableParagraph"/>
              <w:spacing w:line="267" w:lineRule="exact"/>
              <w:rPr>
                <w:sz w:val="24"/>
              </w:rPr>
            </w:pPr>
            <w:r>
              <w:rPr>
                <w:spacing w:val="-10"/>
                <w:sz w:val="24"/>
              </w:rPr>
              <w:t>2</w:t>
            </w:r>
          </w:p>
        </w:tc>
        <w:tc>
          <w:tcPr>
            <w:tcW w:w="2379" w:type="dxa"/>
            <w:vMerge w:val="restart"/>
          </w:tcPr>
          <w:p w14:paraId="56DBBADA" w14:textId="77777777" w:rsidR="00F9001F" w:rsidRDefault="00CE28B0">
            <w:pPr>
              <w:pStyle w:val="TableParagraph"/>
              <w:spacing w:line="267" w:lineRule="exact"/>
              <w:rPr>
                <w:sz w:val="24"/>
              </w:rPr>
            </w:pPr>
            <w:r>
              <w:rPr>
                <w:sz w:val="24"/>
              </w:rPr>
              <w:t>Создание</w:t>
            </w:r>
            <w:r>
              <w:rPr>
                <w:spacing w:val="-2"/>
                <w:sz w:val="24"/>
              </w:rPr>
              <w:t xml:space="preserve"> банка</w:t>
            </w:r>
          </w:p>
          <w:p w14:paraId="469C11B7" w14:textId="77777777" w:rsidR="00F9001F" w:rsidRDefault="00CE28B0">
            <w:pPr>
              <w:pStyle w:val="TableParagraph"/>
              <w:ind w:right="316"/>
              <w:rPr>
                <w:sz w:val="24"/>
              </w:rPr>
            </w:pPr>
            <w:r>
              <w:rPr>
                <w:sz w:val="24"/>
              </w:rPr>
              <w:t>данных</w:t>
            </w:r>
            <w:r>
              <w:rPr>
                <w:spacing w:val="-15"/>
                <w:sz w:val="24"/>
              </w:rPr>
              <w:t xml:space="preserve"> </w:t>
            </w:r>
            <w:r>
              <w:rPr>
                <w:sz w:val="24"/>
              </w:rPr>
              <w:t>одаренных детей школы</w:t>
            </w:r>
          </w:p>
        </w:tc>
        <w:tc>
          <w:tcPr>
            <w:tcW w:w="2979" w:type="dxa"/>
          </w:tcPr>
          <w:p w14:paraId="6C606F1F" w14:textId="77777777" w:rsidR="00F9001F" w:rsidRDefault="00CE28B0">
            <w:pPr>
              <w:pStyle w:val="TableParagraph"/>
              <w:spacing w:line="267" w:lineRule="exact"/>
              <w:rPr>
                <w:sz w:val="24"/>
              </w:rPr>
            </w:pPr>
            <w:r>
              <w:rPr>
                <w:sz w:val="24"/>
              </w:rPr>
              <w:t xml:space="preserve">1. </w:t>
            </w:r>
            <w:r>
              <w:rPr>
                <w:spacing w:val="-2"/>
                <w:sz w:val="24"/>
              </w:rPr>
              <w:t>Анкетно-</w:t>
            </w:r>
          </w:p>
          <w:p w14:paraId="4A93E9B4" w14:textId="77777777" w:rsidR="00F9001F" w:rsidRDefault="00CE28B0">
            <w:pPr>
              <w:pStyle w:val="TableParagraph"/>
              <w:spacing w:line="270" w:lineRule="atLeast"/>
              <w:ind w:right="209"/>
              <w:rPr>
                <w:sz w:val="24"/>
              </w:rPr>
            </w:pPr>
            <w:r>
              <w:rPr>
                <w:sz w:val="24"/>
              </w:rPr>
              <w:t>биографические</w:t>
            </w:r>
            <w:r>
              <w:rPr>
                <w:spacing w:val="-15"/>
                <w:sz w:val="24"/>
              </w:rPr>
              <w:t xml:space="preserve"> </w:t>
            </w:r>
            <w:r>
              <w:rPr>
                <w:sz w:val="24"/>
              </w:rPr>
              <w:t>сведения по одаренным детям</w:t>
            </w:r>
          </w:p>
        </w:tc>
        <w:tc>
          <w:tcPr>
            <w:tcW w:w="1282" w:type="dxa"/>
          </w:tcPr>
          <w:p w14:paraId="27797888" w14:textId="77777777" w:rsidR="00F9001F" w:rsidRDefault="00CE28B0">
            <w:pPr>
              <w:pStyle w:val="TableParagraph"/>
              <w:ind w:left="104" w:right="140"/>
              <w:rPr>
                <w:sz w:val="24"/>
              </w:rPr>
            </w:pPr>
            <w:r>
              <w:rPr>
                <w:sz w:val="24"/>
              </w:rPr>
              <w:t>В</w:t>
            </w:r>
            <w:r>
              <w:rPr>
                <w:spacing w:val="-15"/>
                <w:sz w:val="24"/>
              </w:rPr>
              <w:t xml:space="preserve"> </w:t>
            </w:r>
            <w:r>
              <w:rPr>
                <w:sz w:val="24"/>
              </w:rPr>
              <w:t xml:space="preserve">течение </w:t>
            </w:r>
            <w:r>
              <w:rPr>
                <w:spacing w:val="-2"/>
                <w:sz w:val="24"/>
              </w:rPr>
              <w:t>учебного</w:t>
            </w:r>
          </w:p>
          <w:p w14:paraId="7A11C096" w14:textId="77777777" w:rsidR="00F9001F" w:rsidRDefault="00CE28B0">
            <w:pPr>
              <w:pStyle w:val="TableParagraph"/>
              <w:spacing w:line="264" w:lineRule="exact"/>
              <w:ind w:left="104"/>
              <w:rPr>
                <w:sz w:val="24"/>
              </w:rPr>
            </w:pPr>
            <w:r>
              <w:rPr>
                <w:spacing w:val="-4"/>
                <w:sz w:val="24"/>
              </w:rPr>
              <w:t>года</w:t>
            </w:r>
          </w:p>
        </w:tc>
        <w:tc>
          <w:tcPr>
            <w:tcW w:w="2545" w:type="dxa"/>
          </w:tcPr>
          <w:p w14:paraId="161629C3" w14:textId="77777777" w:rsidR="00F9001F" w:rsidRDefault="00990E64">
            <w:pPr>
              <w:pStyle w:val="TableParagraph"/>
              <w:spacing w:line="267" w:lineRule="exact"/>
              <w:ind w:left="106"/>
              <w:rPr>
                <w:sz w:val="24"/>
              </w:rPr>
            </w:pPr>
            <w:r>
              <w:rPr>
                <w:sz w:val="24"/>
              </w:rPr>
              <w:t>Классные руководители</w:t>
            </w:r>
          </w:p>
        </w:tc>
      </w:tr>
      <w:tr w:rsidR="00F9001F" w14:paraId="3D6BC767" w14:textId="77777777">
        <w:trPr>
          <w:trHeight w:val="827"/>
        </w:trPr>
        <w:tc>
          <w:tcPr>
            <w:tcW w:w="562" w:type="dxa"/>
            <w:vMerge/>
            <w:tcBorders>
              <w:top w:val="nil"/>
            </w:tcBorders>
          </w:tcPr>
          <w:p w14:paraId="01457137" w14:textId="77777777" w:rsidR="00F9001F" w:rsidRDefault="00F9001F">
            <w:pPr>
              <w:rPr>
                <w:sz w:val="2"/>
                <w:szCs w:val="2"/>
              </w:rPr>
            </w:pPr>
          </w:p>
        </w:tc>
        <w:tc>
          <w:tcPr>
            <w:tcW w:w="2379" w:type="dxa"/>
            <w:vMerge/>
            <w:tcBorders>
              <w:top w:val="nil"/>
            </w:tcBorders>
          </w:tcPr>
          <w:p w14:paraId="60150D24" w14:textId="77777777" w:rsidR="00F9001F" w:rsidRDefault="00F9001F">
            <w:pPr>
              <w:rPr>
                <w:sz w:val="2"/>
                <w:szCs w:val="2"/>
              </w:rPr>
            </w:pPr>
          </w:p>
        </w:tc>
        <w:tc>
          <w:tcPr>
            <w:tcW w:w="2979" w:type="dxa"/>
          </w:tcPr>
          <w:p w14:paraId="22A606D5" w14:textId="77777777" w:rsidR="00F9001F" w:rsidRDefault="00CE28B0">
            <w:pPr>
              <w:pStyle w:val="TableParagraph"/>
              <w:ind w:right="239"/>
              <w:rPr>
                <w:sz w:val="24"/>
              </w:rPr>
            </w:pPr>
            <w:r>
              <w:rPr>
                <w:sz w:val="24"/>
              </w:rPr>
              <w:t>2.</w:t>
            </w:r>
            <w:r>
              <w:rPr>
                <w:spacing w:val="-15"/>
                <w:sz w:val="24"/>
              </w:rPr>
              <w:t xml:space="preserve"> </w:t>
            </w:r>
            <w:r>
              <w:rPr>
                <w:sz w:val="24"/>
              </w:rPr>
              <w:t>Психодиагностические обследования среди</w:t>
            </w:r>
          </w:p>
          <w:p w14:paraId="5660D5C5" w14:textId="77777777" w:rsidR="00F9001F" w:rsidRDefault="00CE28B0">
            <w:pPr>
              <w:pStyle w:val="TableParagraph"/>
              <w:spacing w:line="264" w:lineRule="exact"/>
              <w:rPr>
                <w:sz w:val="24"/>
              </w:rPr>
            </w:pPr>
            <w:r>
              <w:rPr>
                <w:spacing w:val="-2"/>
                <w:sz w:val="24"/>
              </w:rPr>
              <w:t>учащихся</w:t>
            </w:r>
          </w:p>
        </w:tc>
        <w:tc>
          <w:tcPr>
            <w:tcW w:w="1282" w:type="dxa"/>
          </w:tcPr>
          <w:p w14:paraId="5BF5CFD7" w14:textId="77777777" w:rsidR="00F9001F" w:rsidRDefault="00CE28B0">
            <w:pPr>
              <w:pStyle w:val="TableParagraph"/>
              <w:ind w:left="104" w:right="140"/>
              <w:rPr>
                <w:sz w:val="24"/>
              </w:rPr>
            </w:pPr>
            <w:r>
              <w:rPr>
                <w:sz w:val="24"/>
              </w:rPr>
              <w:t>В</w:t>
            </w:r>
            <w:r>
              <w:rPr>
                <w:spacing w:val="-15"/>
                <w:sz w:val="24"/>
              </w:rPr>
              <w:t xml:space="preserve"> </w:t>
            </w:r>
            <w:r>
              <w:rPr>
                <w:sz w:val="24"/>
              </w:rPr>
              <w:t xml:space="preserve">течение </w:t>
            </w:r>
            <w:r>
              <w:rPr>
                <w:spacing w:val="-2"/>
                <w:sz w:val="24"/>
              </w:rPr>
              <w:t>учебного</w:t>
            </w:r>
          </w:p>
          <w:p w14:paraId="00334CD1" w14:textId="77777777" w:rsidR="00F9001F" w:rsidRDefault="00CE28B0">
            <w:pPr>
              <w:pStyle w:val="TableParagraph"/>
              <w:spacing w:line="264" w:lineRule="exact"/>
              <w:ind w:left="104"/>
              <w:rPr>
                <w:sz w:val="24"/>
              </w:rPr>
            </w:pPr>
            <w:r>
              <w:rPr>
                <w:spacing w:val="-4"/>
                <w:sz w:val="24"/>
              </w:rPr>
              <w:t>года</w:t>
            </w:r>
          </w:p>
        </w:tc>
        <w:tc>
          <w:tcPr>
            <w:tcW w:w="2545" w:type="dxa"/>
          </w:tcPr>
          <w:p w14:paraId="4B169C02" w14:textId="77777777" w:rsidR="00F9001F" w:rsidRDefault="00990E64">
            <w:pPr>
              <w:pStyle w:val="TableParagraph"/>
              <w:spacing w:line="268" w:lineRule="exact"/>
              <w:ind w:left="106"/>
              <w:rPr>
                <w:sz w:val="24"/>
              </w:rPr>
            </w:pPr>
            <w:r w:rsidRPr="00990E64">
              <w:rPr>
                <w:sz w:val="24"/>
              </w:rPr>
              <w:t>Классные руководители</w:t>
            </w:r>
          </w:p>
        </w:tc>
      </w:tr>
      <w:tr w:rsidR="00F9001F" w14:paraId="4E05BA5B" w14:textId="77777777">
        <w:trPr>
          <w:trHeight w:val="830"/>
        </w:trPr>
        <w:tc>
          <w:tcPr>
            <w:tcW w:w="562" w:type="dxa"/>
            <w:vMerge/>
            <w:tcBorders>
              <w:top w:val="nil"/>
            </w:tcBorders>
          </w:tcPr>
          <w:p w14:paraId="6ACD9800" w14:textId="77777777" w:rsidR="00F9001F" w:rsidRDefault="00F9001F">
            <w:pPr>
              <w:rPr>
                <w:sz w:val="2"/>
                <w:szCs w:val="2"/>
              </w:rPr>
            </w:pPr>
          </w:p>
        </w:tc>
        <w:tc>
          <w:tcPr>
            <w:tcW w:w="2379" w:type="dxa"/>
            <w:vMerge/>
            <w:tcBorders>
              <w:top w:val="nil"/>
            </w:tcBorders>
          </w:tcPr>
          <w:p w14:paraId="6C4D332E" w14:textId="77777777" w:rsidR="00F9001F" w:rsidRDefault="00F9001F">
            <w:pPr>
              <w:rPr>
                <w:sz w:val="2"/>
                <w:szCs w:val="2"/>
              </w:rPr>
            </w:pPr>
          </w:p>
        </w:tc>
        <w:tc>
          <w:tcPr>
            <w:tcW w:w="2979" w:type="dxa"/>
          </w:tcPr>
          <w:p w14:paraId="68B15D3A" w14:textId="77777777" w:rsidR="00F9001F" w:rsidRDefault="00CE28B0">
            <w:pPr>
              <w:pStyle w:val="TableParagraph"/>
              <w:spacing w:line="270" w:lineRule="exact"/>
              <w:rPr>
                <w:sz w:val="24"/>
              </w:rPr>
            </w:pPr>
            <w:r>
              <w:rPr>
                <w:sz w:val="24"/>
              </w:rPr>
              <w:t>3.</w:t>
            </w:r>
            <w:r>
              <w:rPr>
                <w:spacing w:val="-3"/>
                <w:sz w:val="24"/>
              </w:rPr>
              <w:t xml:space="preserve"> </w:t>
            </w:r>
            <w:r>
              <w:rPr>
                <w:sz w:val="24"/>
              </w:rPr>
              <w:t>Анкетирование</w:t>
            </w:r>
            <w:r>
              <w:rPr>
                <w:spacing w:val="-2"/>
                <w:sz w:val="24"/>
              </w:rPr>
              <w:t xml:space="preserve"> </w:t>
            </w:r>
            <w:r>
              <w:rPr>
                <w:spacing w:val="-4"/>
                <w:sz w:val="24"/>
              </w:rPr>
              <w:t>детей</w:t>
            </w:r>
          </w:p>
        </w:tc>
        <w:tc>
          <w:tcPr>
            <w:tcW w:w="1282" w:type="dxa"/>
          </w:tcPr>
          <w:p w14:paraId="77525B19" w14:textId="77777777" w:rsidR="00F9001F" w:rsidRDefault="00CE28B0">
            <w:pPr>
              <w:pStyle w:val="TableParagraph"/>
              <w:spacing w:line="270" w:lineRule="exact"/>
              <w:ind w:left="104"/>
              <w:rPr>
                <w:sz w:val="24"/>
              </w:rPr>
            </w:pPr>
            <w:r>
              <w:rPr>
                <w:sz w:val="24"/>
              </w:rPr>
              <w:t>В</w:t>
            </w:r>
            <w:r>
              <w:rPr>
                <w:spacing w:val="-2"/>
                <w:sz w:val="24"/>
              </w:rPr>
              <w:t xml:space="preserve"> течение</w:t>
            </w:r>
          </w:p>
          <w:p w14:paraId="2D7DD6E7" w14:textId="77777777" w:rsidR="00F9001F" w:rsidRDefault="00CE28B0">
            <w:pPr>
              <w:pStyle w:val="TableParagraph"/>
              <w:spacing w:line="270" w:lineRule="atLeast"/>
              <w:ind w:left="104" w:right="227"/>
              <w:rPr>
                <w:sz w:val="24"/>
              </w:rPr>
            </w:pPr>
            <w:r>
              <w:rPr>
                <w:spacing w:val="-2"/>
                <w:sz w:val="24"/>
              </w:rPr>
              <w:t xml:space="preserve">учебного </w:t>
            </w:r>
            <w:r>
              <w:rPr>
                <w:spacing w:val="-4"/>
                <w:sz w:val="24"/>
              </w:rPr>
              <w:t>года</w:t>
            </w:r>
          </w:p>
        </w:tc>
        <w:tc>
          <w:tcPr>
            <w:tcW w:w="2545" w:type="dxa"/>
          </w:tcPr>
          <w:p w14:paraId="4FAA2978" w14:textId="77777777" w:rsidR="00F9001F" w:rsidRDefault="00CE28B0">
            <w:pPr>
              <w:pStyle w:val="TableParagraph"/>
              <w:ind w:left="106" w:right="602"/>
              <w:rPr>
                <w:sz w:val="24"/>
              </w:rPr>
            </w:pPr>
            <w:r>
              <w:rPr>
                <w:sz w:val="24"/>
              </w:rPr>
              <w:t>Совет</w:t>
            </w:r>
            <w:r>
              <w:rPr>
                <w:spacing w:val="-15"/>
                <w:sz w:val="24"/>
              </w:rPr>
              <w:t xml:space="preserve"> </w:t>
            </w:r>
            <w:r>
              <w:rPr>
                <w:sz w:val="24"/>
              </w:rPr>
              <w:t>творческой группы учителей</w:t>
            </w:r>
          </w:p>
        </w:tc>
      </w:tr>
      <w:tr w:rsidR="00F9001F" w14:paraId="4672ACEE" w14:textId="77777777">
        <w:trPr>
          <w:trHeight w:val="1379"/>
        </w:trPr>
        <w:tc>
          <w:tcPr>
            <w:tcW w:w="562" w:type="dxa"/>
            <w:vMerge/>
            <w:tcBorders>
              <w:top w:val="nil"/>
            </w:tcBorders>
          </w:tcPr>
          <w:p w14:paraId="4CCB2620" w14:textId="77777777" w:rsidR="00F9001F" w:rsidRDefault="00F9001F">
            <w:pPr>
              <w:rPr>
                <w:sz w:val="2"/>
                <w:szCs w:val="2"/>
              </w:rPr>
            </w:pPr>
          </w:p>
        </w:tc>
        <w:tc>
          <w:tcPr>
            <w:tcW w:w="2379" w:type="dxa"/>
            <w:vMerge/>
            <w:tcBorders>
              <w:top w:val="nil"/>
            </w:tcBorders>
          </w:tcPr>
          <w:p w14:paraId="28827723" w14:textId="77777777" w:rsidR="00F9001F" w:rsidRDefault="00F9001F">
            <w:pPr>
              <w:rPr>
                <w:sz w:val="2"/>
                <w:szCs w:val="2"/>
              </w:rPr>
            </w:pPr>
          </w:p>
        </w:tc>
        <w:tc>
          <w:tcPr>
            <w:tcW w:w="2979" w:type="dxa"/>
          </w:tcPr>
          <w:p w14:paraId="30214791" w14:textId="77777777" w:rsidR="00F9001F" w:rsidRDefault="00CE28B0" w:rsidP="00990E64">
            <w:pPr>
              <w:pStyle w:val="TableParagraph"/>
              <w:rPr>
                <w:sz w:val="24"/>
              </w:rPr>
            </w:pPr>
            <w:r>
              <w:rPr>
                <w:sz w:val="24"/>
              </w:rPr>
              <w:t>4.</w:t>
            </w:r>
            <w:r>
              <w:rPr>
                <w:spacing w:val="-15"/>
                <w:sz w:val="24"/>
              </w:rPr>
              <w:t xml:space="preserve"> </w:t>
            </w:r>
            <w:r>
              <w:rPr>
                <w:sz w:val="24"/>
              </w:rPr>
              <w:t>Диагностическая</w:t>
            </w:r>
            <w:r>
              <w:rPr>
                <w:spacing w:val="-15"/>
                <w:sz w:val="24"/>
              </w:rPr>
              <w:t xml:space="preserve"> </w:t>
            </w:r>
            <w:r>
              <w:rPr>
                <w:sz w:val="24"/>
              </w:rPr>
              <w:t>работа во время проведения интеллектуальных и</w:t>
            </w:r>
            <w:r w:rsidR="00990E64">
              <w:rPr>
                <w:sz w:val="24"/>
              </w:rPr>
              <w:t xml:space="preserve"> </w:t>
            </w:r>
            <w:r>
              <w:rPr>
                <w:spacing w:val="-2"/>
                <w:sz w:val="24"/>
              </w:rPr>
              <w:t>художественных конкурсов</w:t>
            </w:r>
          </w:p>
        </w:tc>
        <w:tc>
          <w:tcPr>
            <w:tcW w:w="1282" w:type="dxa"/>
          </w:tcPr>
          <w:p w14:paraId="07C354F4" w14:textId="77777777" w:rsidR="00F9001F" w:rsidRDefault="00CE28B0">
            <w:pPr>
              <w:pStyle w:val="TableParagraph"/>
              <w:ind w:left="104" w:right="140"/>
              <w:rPr>
                <w:sz w:val="24"/>
              </w:rPr>
            </w:pPr>
            <w:r>
              <w:rPr>
                <w:sz w:val="24"/>
              </w:rPr>
              <w:t>В</w:t>
            </w:r>
            <w:r>
              <w:rPr>
                <w:spacing w:val="-15"/>
                <w:sz w:val="24"/>
              </w:rPr>
              <w:t xml:space="preserve"> </w:t>
            </w:r>
            <w:r>
              <w:rPr>
                <w:sz w:val="24"/>
              </w:rPr>
              <w:t xml:space="preserve">течение </w:t>
            </w:r>
            <w:r>
              <w:rPr>
                <w:spacing w:val="-2"/>
                <w:sz w:val="24"/>
              </w:rPr>
              <w:t xml:space="preserve">учебного </w:t>
            </w:r>
            <w:r>
              <w:rPr>
                <w:spacing w:val="-4"/>
                <w:sz w:val="24"/>
              </w:rPr>
              <w:t>года</w:t>
            </w:r>
          </w:p>
        </w:tc>
        <w:tc>
          <w:tcPr>
            <w:tcW w:w="2545" w:type="dxa"/>
          </w:tcPr>
          <w:p w14:paraId="6B9ECEDC" w14:textId="77777777" w:rsidR="00F9001F" w:rsidRDefault="00990E64">
            <w:pPr>
              <w:pStyle w:val="TableParagraph"/>
              <w:spacing w:line="268" w:lineRule="exact"/>
              <w:ind w:left="106"/>
              <w:rPr>
                <w:sz w:val="24"/>
              </w:rPr>
            </w:pPr>
            <w:r w:rsidRPr="00990E64">
              <w:rPr>
                <w:sz w:val="24"/>
              </w:rPr>
              <w:t>Классные руководители</w:t>
            </w:r>
          </w:p>
        </w:tc>
      </w:tr>
      <w:tr w:rsidR="00F9001F" w14:paraId="5C810ED6" w14:textId="77777777">
        <w:trPr>
          <w:trHeight w:val="1103"/>
        </w:trPr>
        <w:tc>
          <w:tcPr>
            <w:tcW w:w="562" w:type="dxa"/>
            <w:vMerge w:val="restart"/>
          </w:tcPr>
          <w:p w14:paraId="38610C97" w14:textId="77777777" w:rsidR="00F9001F" w:rsidRDefault="00CE28B0">
            <w:pPr>
              <w:pStyle w:val="TableParagraph"/>
              <w:spacing w:line="267" w:lineRule="exact"/>
              <w:rPr>
                <w:sz w:val="24"/>
              </w:rPr>
            </w:pPr>
            <w:r>
              <w:rPr>
                <w:spacing w:val="-10"/>
                <w:sz w:val="24"/>
              </w:rPr>
              <w:t>3</w:t>
            </w:r>
          </w:p>
        </w:tc>
        <w:tc>
          <w:tcPr>
            <w:tcW w:w="2379" w:type="dxa"/>
            <w:vMerge w:val="restart"/>
          </w:tcPr>
          <w:p w14:paraId="7E2CC66E" w14:textId="77777777" w:rsidR="00F9001F" w:rsidRDefault="00CE28B0">
            <w:pPr>
              <w:pStyle w:val="TableParagraph"/>
              <w:ind w:right="237"/>
              <w:rPr>
                <w:sz w:val="24"/>
              </w:rPr>
            </w:pPr>
            <w:r>
              <w:rPr>
                <w:spacing w:val="-2"/>
                <w:sz w:val="24"/>
              </w:rPr>
              <w:t xml:space="preserve">Психологическая </w:t>
            </w:r>
            <w:r>
              <w:rPr>
                <w:sz w:val="24"/>
              </w:rPr>
              <w:t>помощь</w:t>
            </w:r>
            <w:r>
              <w:rPr>
                <w:spacing w:val="-15"/>
                <w:sz w:val="24"/>
              </w:rPr>
              <w:t xml:space="preserve"> </w:t>
            </w:r>
            <w:r>
              <w:rPr>
                <w:sz w:val="24"/>
              </w:rPr>
              <w:t xml:space="preserve">одаренным </w:t>
            </w:r>
            <w:r>
              <w:rPr>
                <w:spacing w:val="-4"/>
                <w:sz w:val="24"/>
              </w:rPr>
              <w:t>детям</w:t>
            </w:r>
          </w:p>
        </w:tc>
        <w:tc>
          <w:tcPr>
            <w:tcW w:w="2979" w:type="dxa"/>
          </w:tcPr>
          <w:p w14:paraId="16C57867" w14:textId="77777777" w:rsidR="00F9001F" w:rsidRDefault="00CE28B0" w:rsidP="00990E64">
            <w:pPr>
              <w:pStyle w:val="TableParagraph"/>
              <w:ind w:right="1027"/>
              <w:rPr>
                <w:sz w:val="24"/>
              </w:rPr>
            </w:pPr>
            <w:r>
              <w:rPr>
                <w:sz w:val="24"/>
              </w:rPr>
              <w:t xml:space="preserve">1. Регулярные </w:t>
            </w:r>
            <w:r>
              <w:rPr>
                <w:spacing w:val="-2"/>
                <w:sz w:val="24"/>
              </w:rPr>
              <w:t xml:space="preserve">психологические </w:t>
            </w:r>
            <w:r>
              <w:rPr>
                <w:sz w:val="24"/>
              </w:rPr>
              <w:t>консультации</w:t>
            </w:r>
            <w:r>
              <w:rPr>
                <w:spacing w:val="-15"/>
                <w:sz w:val="24"/>
              </w:rPr>
              <w:t xml:space="preserve"> </w:t>
            </w:r>
            <w:r>
              <w:rPr>
                <w:sz w:val="24"/>
              </w:rPr>
              <w:t>для</w:t>
            </w:r>
            <w:r w:rsidR="00990E64">
              <w:rPr>
                <w:sz w:val="24"/>
              </w:rPr>
              <w:t xml:space="preserve"> </w:t>
            </w:r>
            <w:r>
              <w:rPr>
                <w:sz w:val="24"/>
              </w:rPr>
              <w:t>одаренных</w:t>
            </w:r>
            <w:r>
              <w:rPr>
                <w:spacing w:val="-3"/>
                <w:sz w:val="24"/>
              </w:rPr>
              <w:t xml:space="preserve"> </w:t>
            </w:r>
            <w:r>
              <w:rPr>
                <w:spacing w:val="-4"/>
                <w:sz w:val="24"/>
              </w:rPr>
              <w:t>детей</w:t>
            </w:r>
          </w:p>
        </w:tc>
        <w:tc>
          <w:tcPr>
            <w:tcW w:w="1282" w:type="dxa"/>
          </w:tcPr>
          <w:p w14:paraId="30A8C66F" w14:textId="77777777" w:rsidR="00F9001F" w:rsidRDefault="00CE28B0">
            <w:pPr>
              <w:pStyle w:val="TableParagraph"/>
              <w:ind w:left="104" w:right="140"/>
              <w:rPr>
                <w:sz w:val="24"/>
              </w:rPr>
            </w:pPr>
            <w:r>
              <w:rPr>
                <w:sz w:val="24"/>
              </w:rPr>
              <w:t>В</w:t>
            </w:r>
            <w:r>
              <w:rPr>
                <w:spacing w:val="-15"/>
                <w:sz w:val="24"/>
              </w:rPr>
              <w:t xml:space="preserve"> </w:t>
            </w:r>
            <w:r>
              <w:rPr>
                <w:sz w:val="24"/>
              </w:rPr>
              <w:t xml:space="preserve">течение </w:t>
            </w:r>
            <w:r>
              <w:rPr>
                <w:spacing w:val="-2"/>
                <w:sz w:val="24"/>
              </w:rPr>
              <w:t xml:space="preserve">учебного </w:t>
            </w:r>
            <w:r>
              <w:rPr>
                <w:spacing w:val="-4"/>
                <w:sz w:val="24"/>
              </w:rPr>
              <w:t>года</w:t>
            </w:r>
          </w:p>
        </w:tc>
        <w:tc>
          <w:tcPr>
            <w:tcW w:w="2545" w:type="dxa"/>
          </w:tcPr>
          <w:p w14:paraId="55D160F2" w14:textId="77777777" w:rsidR="00F9001F" w:rsidRDefault="00990E64">
            <w:pPr>
              <w:pStyle w:val="TableParagraph"/>
              <w:spacing w:line="267" w:lineRule="exact"/>
              <w:ind w:left="106"/>
              <w:rPr>
                <w:sz w:val="24"/>
              </w:rPr>
            </w:pPr>
            <w:r w:rsidRPr="00990E64">
              <w:rPr>
                <w:sz w:val="24"/>
              </w:rPr>
              <w:t>Классные руководители</w:t>
            </w:r>
          </w:p>
        </w:tc>
      </w:tr>
      <w:tr w:rsidR="00F9001F" w14:paraId="4411FF75" w14:textId="77777777">
        <w:trPr>
          <w:trHeight w:val="1656"/>
        </w:trPr>
        <w:tc>
          <w:tcPr>
            <w:tcW w:w="562" w:type="dxa"/>
            <w:vMerge/>
            <w:tcBorders>
              <w:top w:val="nil"/>
            </w:tcBorders>
          </w:tcPr>
          <w:p w14:paraId="5E23094C" w14:textId="77777777" w:rsidR="00F9001F" w:rsidRDefault="00F9001F">
            <w:pPr>
              <w:rPr>
                <w:sz w:val="2"/>
                <w:szCs w:val="2"/>
              </w:rPr>
            </w:pPr>
          </w:p>
        </w:tc>
        <w:tc>
          <w:tcPr>
            <w:tcW w:w="2379" w:type="dxa"/>
            <w:vMerge/>
            <w:tcBorders>
              <w:top w:val="nil"/>
            </w:tcBorders>
          </w:tcPr>
          <w:p w14:paraId="0128957C" w14:textId="77777777" w:rsidR="00F9001F" w:rsidRDefault="00F9001F">
            <w:pPr>
              <w:rPr>
                <w:sz w:val="2"/>
                <w:szCs w:val="2"/>
              </w:rPr>
            </w:pPr>
          </w:p>
        </w:tc>
        <w:tc>
          <w:tcPr>
            <w:tcW w:w="2979" w:type="dxa"/>
          </w:tcPr>
          <w:p w14:paraId="0CFB669B" w14:textId="77777777" w:rsidR="00F9001F" w:rsidRDefault="00CE28B0" w:rsidP="00990E64">
            <w:pPr>
              <w:pStyle w:val="TableParagraph"/>
              <w:rPr>
                <w:sz w:val="24"/>
              </w:rPr>
            </w:pPr>
            <w:r>
              <w:rPr>
                <w:sz w:val="24"/>
              </w:rPr>
              <w:t xml:space="preserve">2. Организация </w:t>
            </w:r>
            <w:r>
              <w:rPr>
                <w:spacing w:val="-2"/>
                <w:sz w:val="24"/>
              </w:rPr>
              <w:t xml:space="preserve">психологического </w:t>
            </w:r>
            <w:r>
              <w:rPr>
                <w:sz w:val="24"/>
              </w:rPr>
              <w:t>сопровождения</w:t>
            </w:r>
            <w:r>
              <w:rPr>
                <w:spacing w:val="-15"/>
                <w:sz w:val="24"/>
              </w:rPr>
              <w:t xml:space="preserve"> </w:t>
            </w:r>
            <w:r>
              <w:rPr>
                <w:sz w:val="24"/>
              </w:rPr>
              <w:t>в</w:t>
            </w:r>
            <w:r>
              <w:rPr>
                <w:spacing w:val="-15"/>
                <w:sz w:val="24"/>
              </w:rPr>
              <w:t xml:space="preserve"> </w:t>
            </w:r>
            <w:r>
              <w:rPr>
                <w:sz w:val="24"/>
              </w:rPr>
              <w:t>ходе олимпиад,</w:t>
            </w:r>
            <w:r>
              <w:rPr>
                <w:spacing w:val="-6"/>
                <w:sz w:val="24"/>
              </w:rPr>
              <w:t xml:space="preserve"> </w:t>
            </w:r>
            <w:r>
              <w:rPr>
                <w:sz w:val="24"/>
              </w:rPr>
              <w:t>турниров</w:t>
            </w:r>
            <w:r>
              <w:rPr>
                <w:spacing w:val="-6"/>
                <w:sz w:val="24"/>
              </w:rPr>
              <w:t xml:space="preserve"> </w:t>
            </w:r>
            <w:r>
              <w:rPr>
                <w:spacing w:val="-10"/>
                <w:sz w:val="24"/>
              </w:rPr>
              <w:t>и</w:t>
            </w:r>
            <w:r w:rsidR="00990E64">
              <w:rPr>
                <w:spacing w:val="-10"/>
                <w:sz w:val="24"/>
              </w:rPr>
              <w:t xml:space="preserve"> </w:t>
            </w:r>
            <w:r>
              <w:rPr>
                <w:sz w:val="24"/>
              </w:rPr>
              <w:t>других</w:t>
            </w:r>
            <w:r>
              <w:rPr>
                <w:spacing w:val="-15"/>
                <w:sz w:val="24"/>
              </w:rPr>
              <w:t xml:space="preserve"> </w:t>
            </w:r>
            <w:r>
              <w:rPr>
                <w:sz w:val="24"/>
              </w:rPr>
              <w:t>интеллектуальных и творческих конкурсов</w:t>
            </w:r>
          </w:p>
        </w:tc>
        <w:tc>
          <w:tcPr>
            <w:tcW w:w="1282" w:type="dxa"/>
          </w:tcPr>
          <w:p w14:paraId="239BF066" w14:textId="77777777" w:rsidR="00F9001F" w:rsidRDefault="00CE28B0">
            <w:pPr>
              <w:pStyle w:val="TableParagraph"/>
              <w:ind w:left="104" w:right="140"/>
              <w:rPr>
                <w:sz w:val="24"/>
              </w:rPr>
            </w:pPr>
            <w:r>
              <w:rPr>
                <w:sz w:val="24"/>
              </w:rPr>
              <w:t>В</w:t>
            </w:r>
            <w:r>
              <w:rPr>
                <w:spacing w:val="-15"/>
                <w:sz w:val="24"/>
              </w:rPr>
              <w:t xml:space="preserve"> </w:t>
            </w:r>
            <w:r>
              <w:rPr>
                <w:sz w:val="24"/>
              </w:rPr>
              <w:t xml:space="preserve">течение </w:t>
            </w:r>
            <w:r>
              <w:rPr>
                <w:spacing w:val="-2"/>
                <w:sz w:val="24"/>
              </w:rPr>
              <w:t xml:space="preserve">учебного </w:t>
            </w:r>
            <w:r>
              <w:rPr>
                <w:spacing w:val="-4"/>
                <w:sz w:val="24"/>
              </w:rPr>
              <w:t>года</w:t>
            </w:r>
          </w:p>
        </w:tc>
        <w:tc>
          <w:tcPr>
            <w:tcW w:w="2545" w:type="dxa"/>
          </w:tcPr>
          <w:p w14:paraId="30623EDA" w14:textId="77777777" w:rsidR="00F9001F" w:rsidRDefault="00990E64">
            <w:pPr>
              <w:pStyle w:val="TableParagraph"/>
              <w:spacing w:line="268" w:lineRule="exact"/>
              <w:ind w:left="106"/>
              <w:rPr>
                <w:sz w:val="24"/>
              </w:rPr>
            </w:pPr>
            <w:r w:rsidRPr="00990E64">
              <w:rPr>
                <w:sz w:val="24"/>
              </w:rPr>
              <w:t>Классные руководители</w:t>
            </w:r>
          </w:p>
        </w:tc>
      </w:tr>
      <w:tr w:rsidR="00990E64" w14:paraId="335DF696" w14:textId="77777777" w:rsidTr="00611FDE">
        <w:trPr>
          <w:trHeight w:val="3047"/>
        </w:trPr>
        <w:tc>
          <w:tcPr>
            <w:tcW w:w="562" w:type="dxa"/>
            <w:vMerge w:val="restart"/>
            <w:tcBorders>
              <w:bottom w:val="single" w:sz="4" w:space="0" w:color="000000"/>
            </w:tcBorders>
          </w:tcPr>
          <w:p w14:paraId="01820DED" w14:textId="77777777" w:rsidR="00990E64" w:rsidRDefault="00990E64">
            <w:pPr>
              <w:pStyle w:val="TableParagraph"/>
              <w:spacing w:line="268" w:lineRule="exact"/>
              <w:rPr>
                <w:sz w:val="24"/>
              </w:rPr>
            </w:pPr>
            <w:r>
              <w:rPr>
                <w:spacing w:val="-10"/>
                <w:sz w:val="24"/>
              </w:rPr>
              <w:lastRenderedPageBreak/>
              <w:t>4</w:t>
            </w:r>
          </w:p>
        </w:tc>
        <w:tc>
          <w:tcPr>
            <w:tcW w:w="2379" w:type="dxa"/>
            <w:vMerge w:val="restart"/>
            <w:tcBorders>
              <w:bottom w:val="single" w:sz="4" w:space="0" w:color="000000"/>
            </w:tcBorders>
          </w:tcPr>
          <w:p w14:paraId="755CF3CB" w14:textId="77777777" w:rsidR="00990E64" w:rsidRDefault="00990E64" w:rsidP="00990E64">
            <w:pPr>
              <w:pStyle w:val="TableParagraph"/>
              <w:ind w:right="95"/>
              <w:rPr>
                <w:sz w:val="24"/>
              </w:rPr>
            </w:pPr>
            <w:r>
              <w:rPr>
                <w:spacing w:val="-2"/>
                <w:sz w:val="24"/>
              </w:rPr>
              <w:t xml:space="preserve">Создание методической </w:t>
            </w:r>
            <w:r>
              <w:rPr>
                <w:sz w:val="24"/>
              </w:rPr>
              <w:t>копилки</w:t>
            </w:r>
            <w:r>
              <w:rPr>
                <w:spacing w:val="-4"/>
                <w:sz w:val="24"/>
              </w:rPr>
              <w:t xml:space="preserve"> </w:t>
            </w:r>
            <w:r>
              <w:rPr>
                <w:sz w:val="24"/>
              </w:rPr>
              <w:t>по</w:t>
            </w:r>
            <w:r>
              <w:rPr>
                <w:spacing w:val="-2"/>
                <w:sz w:val="24"/>
              </w:rPr>
              <w:t xml:space="preserve"> </w:t>
            </w:r>
            <w:r>
              <w:rPr>
                <w:sz w:val="24"/>
              </w:rPr>
              <w:t>работе</w:t>
            </w:r>
            <w:r>
              <w:rPr>
                <w:spacing w:val="-2"/>
                <w:sz w:val="24"/>
              </w:rPr>
              <w:t xml:space="preserve"> </w:t>
            </w:r>
            <w:r>
              <w:rPr>
                <w:spacing w:val="-10"/>
                <w:sz w:val="24"/>
              </w:rPr>
              <w:t xml:space="preserve">с </w:t>
            </w:r>
            <w:r>
              <w:rPr>
                <w:sz w:val="24"/>
              </w:rPr>
              <w:t>одаренными</w:t>
            </w:r>
            <w:r>
              <w:rPr>
                <w:spacing w:val="-4"/>
                <w:sz w:val="24"/>
              </w:rPr>
              <w:t xml:space="preserve"> </w:t>
            </w:r>
            <w:r>
              <w:rPr>
                <w:spacing w:val="-2"/>
                <w:sz w:val="24"/>
              </w:rPr>
              <w:t>детьми</w:t>
            </w:r>
          </w:p>
        </w:tc>
        <w:tc>
          <w:tcPr>
            <w:tcW w:w="2979" w:type="dxa"/>
            <w:vMerge w:val="restart"/>
          </w:tcPr>
          <w:p w14:paraId="0A01A385" w14:textId="77777777" w:rsidR="00990E64" w:rsidRDefault="00990E64" w:rsidP="00990E64">
            <w:pPr>
              <w:pStyle w:val="TableParagraph"/>
              <w:rPr>
                <w:sz w:val="24"/>
              </w:rPr>
            </w:pPr>
            <w:r>
              <w:rPr>
                <w:sz w:val="24"/>
              </w:rPr>
              <w:t>1. Создание научно- методической</w:t>
            </w:r>
            <w:r>
              <w:rPr>
                <w:spacing w:val="-15"/>
                <w:sz w:val="24"/>
              </w:rPr>
              <w:t xml:space="preserve"> </w:t>
            </w:r>
            <w:r>
              <w:rPr>
                <w:sz w:val="24"/>
              </w:rPr>
              <w:t>базы</w:t>
            </w:r>
            <w:r>
              <w:rPr>
                <w:spacing w:val="-15"/>
                <w:sz w:val="24"/>
              </w:rPr>
              <w:t xml:space="preserve"> </w:t>
            </w:r>
            <w:r>
              <w:rPr>
                <w:sz w:val="24"/>
              </w:rPr>
              <w:t>для работы с одаренными детьми,</w:t>
            </w:r>
            <w:r>
              <w:rPr>
                <w:spacing w:val="58"/>
                <w:sz w:val="24"/>
              </w:rPr>
              <w:t xml:space="preserve"> </w:t>
            </w:r>
            <w:r>
              <w:rPr>
                <w:spacing w:val="-2"/>
                <w:sz w:val="24"/>
              </w:rPr>
              <w:t>методической</w:t>
            </w:r>
          </w:p>
          <w:p w14:paraId="7BEACC33" w14:textId="77777777" w:rsidR="00990E64" w:rsidRDefault="00990E64">
            <w:pPr>
              <w:pStyle w:val="TableParagraph"/>
              <w:ind w:right="204"/>
              <w:jc w:val="both"/>
              <w:rPr>
                <w:sz w:val="24"/>
              </w:rPr>
            </w:pPr>
            <w:r>
              <w:rPr>
                <w:sz w:val="24"/>
              </w:rPr>
              <w:t>копилки</w:t>
            </w:r>
            <w:r>
              <w:rPr>
                <w:spacing w:val="-10"/>
                <w:sz w:val="24"/>
              </w:rPr>
              <w:t xml:space="preserve"> </w:t>
            </w:r>
            <w:r>
              <w:rPr>
                <w:sz w:val="24"/>
              </w:rPr>
              <w:t>(тесты,</w:t>
            </w:r>
            <w:r>
              <w:rPr>
                <w:spacing w:val="-10"/>
                <w:sz w:val="24"/>
              </w:rPr>
              <w:t xml:space="preserve"> </w:t>
            </w:r>
            <w:r>
              <w:rPr>
                <w:sz w:val="24"/>
              </w:rPr>
              <w:t>карточки для</w:t>
            </w:r>
            <w:r>
              <w:rPr>
                <w:spacing w:val="-15"/>
                <w:sz w:val="24"/>
              </w:rPr>
              <w:t xml:space="preserve"> </w:t>
            </w:r>
            <w:r>
              <w:rPr>
                <w:sz w:val="24"/>
              </w:rPr>
              <w:t>дифференцированной работы, олимпиадные</w:t>
            </w:r>
          </w:p>
          <w:p w14:paraId="79A8CB24" w14:textId="77777777" w:rsidR="00990E64" w:rsidRDefault="00990E64">
            <w:pPr>
              <w:pStyle w:val="TableParagraph"/>
              <w:rPr>
                <w:sz w:val="24"/>
              </w:rPr>
            </w:pPr>
            <w:r>
              <w:rPr>
                <w:sz w:val="24"/>
              </w:rPr>
              <w:t>задания,</w:t>
            </w:r>
            <w:r>
              <w:rPr>
                <w:spacing w:val="-2"/>
                <w:sz w:val="24"/>
              </w:rPr>
              <w:t xml:space="preserve"> задания</w:t>
            </w:r>
          </w:p>
          <w:p w14:paraId="5B8625C7" w14:textId="77777777" w:rsidR="00990E64" w:rsidRDefault="00990E64" w:rsidP="007A48EC">
            <w:pPr>
              <w:pStyle w:val="TableParagraph"/>
              <w:spacing w:line="270" w:lineRule="atLeast"/>
              <w:rPr>
                <w:sz w:val="24"/>
              </w:rPr>
            </w:pPr>
            <w:r>
              <w:rPr>
                <w:sz w:val="24"/>
              </w:rPr>
              <w:t>повышенной</w:t>
            </w:r>
            <w:r>
              <w:rPr>
                <w:spacing w:val="-15"/>
                <w:sz w:val="24"/>
              </w:rPr>
              <w:t xml:space="preserve"> </w:t>
            </w:r>
            <w:r>
              <w:rPr>
                <w:sz w:val="24"/>
              </w:rPr>
              <w:t>трудности</w:t>
            </w:r>
            <w:r>
              <w:rPr>
                <w:spacing w:val="-15"/>
                <w:sz w:val="24"/>
              </w:rPr>
              <w:t xml:space="preserve"> </w:t>
            </w:r>
            <w:r>
              <w:rPr>
                <w:sz w:val="24"/>
              </w:rPr>
              <w:t>по предметам, разработки интеллектуальных игр)</w:t>
            </w:r>
          </w:p>
          <w:p w14:paraId="44642D51" w14:textId="77777777" w:rsidR="00990E64" w:rsidRDefault="00990E64">
            <w:pPr>
              <w:pStyle w:val="TableParagraph"/>
              <w:rPr>
                <w:sz w:val="24"/>
              </w:rPr>
            </w:pPr>
            <w:r>
              <w:rPr>
                <w:sz w:val="24"/>
              </w:rPr>
              <w:t>2.</w:t>
            </w:r>
            <w:r>
              <w:rPr>
                <w:spacing w:val="-13"/>
                <w:sz w:val="24"/>
              </w:rPr>
              <w:t xml:space="preserve"> </w:t>
            </w:r>
            <w:r>
              <w:rPr>
                <w:sz w:val="24"/>
              </w:rPr>
              <w:t>Работа</w:t>
            </w:r>
            <w:r>
              <w:rPr>
                <w:spacing w:val="-14"/>
                <w:sz w:val="24"/>
              </w:rPr>
              <w:t xml:space="preserve"> </w:t>
            </w:r>
            <w:r>
              <w:rPr>
                <w:sz w:val="24"/>
              </w:rPr>
              <w:t>библиотеки</w:t>
            </w:r>
            <w:r>
              <w:rPr>
                <w:spacing w:val="-15"/>
                <w:sz w:val="24"/>
              </w:rPr>
              <w:t xml:space="preserve"> </w:t>
            </w:r>
            <w:r>
              <w:rPr>
                <w:sz w:val="24"/>
              </w:rPr>
              <w:t>по реализации программы: создание тематических картотек, подборка</w:t>
            </w:r>
          </w:p>
          <w:p w14:paraId="522B5717" w14:textId="77777777" w:rsidR="00990E64" w:rsidRDefault="00990E64">
            <w:pPr>
              <w:pStyle w:val="TableParagraph"/>
              <w:rPr>
                <w:sz w:val="24"/>
              </w:rPr>
            </w:pPr>
            <w:r>
              <w:rPr>
                <w:sz w:val="24"/>
              </w:rPr>
              <w:t>отечественной</w:t>
            </w:r>
            <w:r>
              <w:rPr>
                <w:spacing w:val="-6"/>
                <w:sz w:val="24"/>
              </w:rPr>
              <w:t xml:space="preserve"> </w:t>
            </w:r>
            <w:r>
              <w:rPr>
                <w:spacing w:val="-10"/>
                <w:sz w:val="24"/>
              </w:rPr>
              <w:t>и</w:t>
            </w:r>
          </w:p>
          <w:p w14:paraId="63B8DEF3" w14:textId="77777777" w:rsidR="00990E64" w:rsidRDefault="00990E64">
            <w:pPr>
              <w:pStyle w:val="TableParagraph"/>
              <w:ind w:right="392"/>
              <w:rPr>
                <w:sz w:val="24"/>
              </w:rPr>
            </w:pPr>
            <w:r>
              <w:rPr>
                <w:sz w:val="24"/>
              </w:rPr>
              <w:t>зарубежной</w:t>
            </w:r>
            <w:r>
              <w:rPr>
                <w:spacing w:val="-15"/>
                <w:sz w:val="24"/>
              </w:rPr>
              <w:t xml:space="preserve"> </w:t>
            </w:r>
            <w:r>
              <w:rPr>
                <w:sz w:val="24"/>
              </w:rPr>
              <w:t>литературы (монографии, статьи,</w:t>
            </w:r>
          </w:p>
          <w:p w14:paraId="464E0910" w14:textId="77777777" w:rsidR="00990E64" w:rsidRDefault="00990E64">
            <w:pPr>
              <w:pStyle w:val="TableParagraph"/>
              <w:rPr>
                <w:sz w:val="24"/>
              </w:rPr>
            </w:pPr>
            <w:r>
              <w:rPr>
                <w:sz w:val="24"/>
              </w:rPr>
              <w:t>тезисы,</w:t>
            </w:r>
            <w:r>
              <w:rPr>
                <w:spacing w:val="-9"/>
                <w:sz w:val="24"/>
              </w:rPr>
              <w:t xml:space="preserve"> </w:t>
            </w:r>
            <w:r>
              <w:rPr>
                <w:sz w:val="24"/>
              </w:rPr>
              <w:t>словари</w:t>
            </w:r>
            <w:r>
              <w:rPr>
                <w:spacing w:val="-9"/>
                <w:sz w:val="24"/>
              </w:rPr>
              <w:t xml:space="preserve"> </w:t>
            </w:r>
            <w:r>
              <w:rPr>
                <w:sz w:val="24"/>
              </w:rPr>
              <w:t>и</w:t>
            </w:r>
            <w:r>
              <w:rPr>
                <w:spacing w:val="-9"/>
                <w:sz w:val="24"/>
              </w:rPr>
              <w:t xml:space="preserve"> </w:t>
            </w:r>
            <w:r>
              <w:rPr>
                <w:sz w:val="24"/>
              </w:rPr>
              <w:t>т.д.)</w:t>
            </w:r>
            <w:r>
              <w:rPr>
                <w:spacing w:val="-10"/>
                <w:sz w:val="24"/>
              </w:rPr>
              <w:t xml:space="preserve"> </w:t>
            </w:r>
            <w:r>
              <w:rPr>
                <w:sz w:val="24"/>
              </w:rPr>
              <w:t>по вопросам одаренности</w:t>
            </w:r>
          </w:p>
          <w:p w14:paraId="3ABE7D29" w14:textId="77777777" w:rsidR="00990E64" w:rsidRDefault="00990E64" w:rsidP="00611FDE">
            <w:pPr>
              <w:pStyle w:val="TableParagraph"/>
              <w:spacing w:line="270" w:lineRule="atLeast"/>
              <w:rPr>
                <w:sz w:val="24"/>
              </w:rPr>
            </w:pPr>
            <w:r>
              <w:rPr>
                <w:sz w:val="24"/>
              </w:rPr>
              <w:t>детей</w:t>
            </w:r>
            <w:r>
              <w:rPr>
                <w:spacing w:val="-8"/>
                <w:sz w:val="24"/>
              </w:rPr>
              <w:t xml:space="preserve"> </w:t>
            </w:r>
            <w:r>
              <w:rPr>
                <w:sz w:val="24"/>
              </w:rPr>
              <w:t>в</w:t>
            </w:r>
            <w:r>
              <w:rPr>
                <w:spacing w:val="-9"/>
                <w:sz w:val="24"/>
              </w:rPr>
              <w:t xml:space="preserve"> </w:t>
            </w:r>
            <w:r>
              <w:rPr>
                <w:sz w:val="24"/>
              </w:rPr>
              <w:t>т.ч.</w:t>
            </w:r>
            <w:r>
              <w:rPr>
                <w:spacing w:val="40"/>
                <w:sz w:val="24"/>
              </w:rPr>
              <w:t xml:space="preserve"> </w:t>
            </w:r>
            <w:r>
              <w:rPr>
                <w:sz w:val="24"/>
              </w:rPr>
              <w:t>в</w:t>
            </w:r>
            <w:r>
              <w:rPr>
                <w:spacing w:val="-9"/>
                <w:sz w:val="24"/>
              </w:rPr>
              <w:t xml:space="preserve"> </w:t>
            </w:r>
            <w:r>
              <w:rPr>
                <w:sz w:val="24"/>
              </w:rPr>
              <w:t xml:space="preserve">электронном </w:t>
            </w:r>
            <w:r>
              <w:rPr>
                <w:spacing w:val="-2"/>
                <w:sz w:val="24"/>
              </w:rPr>
              <w:t>виде.</w:t>
            </w:r>
          </w:p>
        </w:tc>
        <w:tc>
          <w:tcPr>
            <w:tcW w:w="1282" w:type="dxa"/>
            <w:tcBorders>
              <w:bottom w:val="single" w:sz="4" w:space="0" w:color="000000"/>
            </w:tcBorders>
          </w:tcPr>
          <w:p w14:paraId="38D45946" w14:textId="77777777" w:rsidR="00990E64" w:rsidRDefault="00990E64">
            <w:pPr>
              <w:pStyle w:val="TableParagraph"/>
              <w:ind w:left="104" w:right="140"/>
              <w:rPr>
                <w:sz w:val="24"/>
              </w:rPr>
            </w:pPr>
            <w:r>
              <w:rPr>
                <w:sz w:val="24"/>
              </w:rPr>
              <w:t>В</w:t>
            </w:r>
            <w:r>
              <w:rPr>
                <w:spacing w:val="-15"/>
                <w:sz w:val="24"/>
              </w:rPr>
              <w:t xml:space="preserve"> </w:t>
            </w:r>
            <w:r>
              <w:rPr>
                <w:sz w:val="24"/>
              </w:rPr>
              <w:t xml:space="preserve">течение </w:t>
            </w:r>
            <w:r>
              <w:rPr>
                <w:spacing w:val="-2"/>
                <w:sz w:val="24"/>
              </w:rPr>
              <w:t xml:space="preserve">учебного </w:t>
            </w:r>
            <w:r>
              <w:rPr>
                <w:spacing w:val="-4"/>
                <w:sz w:val="24"/>
              </w:rPr>
              <w:t>года</w:t>
            </w:r>
          </w:p>
        </w:tc>
        <w:tc>
          <w:tcPr>
            <w:tcW w:w="2545" w:type="dxa"/>
            <w:tcBorders>
              <w:bottom w:val="single" w:sz="4" w:space="0" w:color="000000"/>
            </w:tcBorders>
          </w:tcPr>
          <w:p w14:paraId="4571A1EE" w14:textId="77777777" w:rsidR="00990E64" w:rsidRDefault="00990E64">
            <w:pPr>
              <w:pStyle w:val="TableParagraph"/>
              <w:spacing w:line="268" w:lineRule="exact"/>
              <w:ind w:left="106"/>
              <w:rPr>
                <w:sz w:val="24"/>
              </w:rPr>
            </w:pPr>
            <w:r>
              <w:rPr>
                <w:sz w:val="24"/>
              </w:rPr>
              <w:t>Методический</w:t>
            </w:r>
            <w:r>
              <w:rPr>
                <w:spacing w:val="-9"/>
                <w:sz w:val="24"/>
              </w:rPr>
              <w:t xml:space="preserve"> </w:t>
            </w:r>
            <w:r>
              <w:rPr>
                <w:spacing w:val="-4"/>
                <w:sz w:val="24"/>
              </w:rPr>
              <w:t>совет</w:t>
            </w:r>
          </w:p>
        </w:tc>
      </w:tr>
      <w:tr w:rsidR="00990E64" w14:paraId="47BFCC91" w14:textId="77777777" w:rsidTr="00815C40">
        <w:trPr>
          <w:trHeight w:val="3036"/>
        </w:trPr>
        <w:tc>
          <w:tcPr>
            <w:tcW w:w="562" w:type="dxa"/>
            <w:vMerge/>
          </w:tcPr>
          <w:p w14:paraId="36C9AB24" w14:textId="77777777" w:rsidR="00990E64" w:rsidRDefault="00990E64">
            <w:pPr>
              <w:rPr>
                <w:sz w:val="2"/>
                <w:szCs w:val="2"/>
              </w:rPr>
            </w:pPr>
          </w:p>
        </w:tc>
        <w:tc>
          <w:tcPr>
            <w:tcW w:w="2379" w:type="dxa"/>
            <w:vMerge/>
          </w:tcPr>
          <w:p w14:paraId="71B744F7" w14:textId="77777777" w:rsidR="00990E64" w:rsidRDefault="00990E64">
            <w:pPr>
              <w:rPr>
                <w:sz w:val="2"/>
                <w:szCs w:val="2"/>
              </w:rPr>
            </w:pPr>
          </w:p>
        </w:tc>
        <w:tc>
          <w:tcPr>
            <w:tcW w:w="2979" w:type="dxa"/>
            <w:vMerge/>
          </w:tcPr>
          <w:p w14:paraId="1EDD9D1C" w14:textId="77777777" w:rsidR="00990E64" w:rsidRDefault="00990E64">
            <w:pPr>
              <w:pStyle w:val="TableParagraph"/>
              <w:spacing w:line="270" w:lineRule="atLeast"/>
              <w:rPr>
                <w:sz w:val="24"/>
              </w:rPr>
            </w:pPr>
          </w:p>
        </w:tc>
        <w:tc>
          <w:tcPr>
            <w:tcW w:w="1282" w:type="dxa"/>
          </w:tcPr>
          <w:p w14:paraId="36E10BDF" w14:textId="77777777" w:rsidR="00990E64" w:rsidRDefault="00990E64">
            <w:pPr>
              <w:pStyle w:val="TableParagraph"/>
              <w:ind w:left="104" w:right="140"/>
              <w:rPr>
                <w:sz w:val="24"/>
              </w:rPr>
            </w:pPr>
            <w:r>
              <w:rPr>
                <w:sz w:val="24"/>
              </w:rPr>
              <w:t>В</w:t>
            </w:r>
            <w:r>
              <w:rPr>
                <w:spacing w:val="-15"/>
                <w:sz w:val="24"/>
              </w:rPr>
              <w:t xml:space="preserve"> </w:t>
            </w:r>
            <w:r>
              <w:rPr>
                <w:sz w:val="24"/>
              </w:rPr>
              <w:t xml:space="preserve">течение </w:t>
            </w:r>
            <w:r>
              <w:rPr>
                <w:spacing w:val="-2"/>
                <w:sz w:val="24"/>
              </w:rPr>
              <w:t xml:space="preserve">учебного </w:t>
            </w:r>
            <w:r>
              <w:rPr>
                <w:spacing w:val="-4"/>
                <w:sz w:val="24"/>
              </w:rPr>
              <w:t>года</w:t>
            </w:r>
          </w:p>
        </w:tc>
        <w:tc>
          <w:tcPr>
            <w:tcW w:w="2545" w:type="dxa"/>
          </w:tcPr>
          <w:p w14:paraId="72913589" w14:textId="77777777" w:rsidR="00990E64" w:rsidRDefault="00990E64">
            <w:pPr>
              <w:pStyle w:val="TableParagraph"/>
              <w:ind w:left="106"/>
              <w:rPr>
                <w:sz w:val="24"/>
              </w:rPr>
            </w:pPr>
            <w:r>
              <w:rPr>
                <w:spacing w:val="-2"/>
                <w:sz w:val="24"/>
              </w:rPr>
              <w:t>Школьный библиотекарь</w:t>
            </w:r>
          </w:p>
        </w:tc>
      </w:tr>
      <w:tr w:rsidR="00F9001F" w14:paraId="5735AD4B" w14:textId="77777777">
        <w:trPr>
          <w:trHeight w:val="2207"/>
        </w:trPr>
        <w:tc>
          <w:tcPr>
            <w:tcW w:w="562" w:type="dxa"/>
            <w:vMerge w:val="restart"/>
          </w:tcPr>
          <w:p w14:paraId="2417C400" w14:textId="77777777" w:rsidR="00F9001F" w:rsidRDefault="00CE28B0">
            <w:pPr>
              <w:pStyle w:val="TableParagraph"/>
              <w:spacing w:line="268" w:lineRule="exact"/>
              <w:rPr>
                <w:sz w:val="24"/>
              </w:rPr>
            </w:pPr>
            <w:r>
              <w:rPr>
                <w:spacing w:val="-10"/>
                <w:sz w:val="24"/>
              </w:rPr>
              <w:t>5</w:t>
            </w:r>
          </w:p>
        </w:tc>
        <w:tc>
          <w:tcPr>
            <w:tcW w:w="2379" w:type="dxa"/>
            <w:vMerge w:val="restart"/>
          </w:tcPr>
          <w:p w14:paraId="3EC6E800" w14:textId="77777777" w:rsidR="00F9001F" w:rsidRDefault="00CE28B0">
            <w:pPr>
              <w:pStyle w:val="TableParagraph"/>
              <w:spacing w:line="268" w:lineRule="exact"/>
              <w:rPr>
                <w:sz w:val="24"/>
              </w:rPr>
            </w:pPr>
            <w:r>
              <w:rPr>
                <w:spacing w:val="-2"/>
                <w:sz w:val="24"/>
              </w:rPr>
              <w:t>Систематизация</w:t>
            </w:r>
          </w:p>
          <w:p w14:paraId="6FBF2416" w14:textId="77777777" w:rsidR="00F9001F" w:rsidRDefault="00CE28B0" w:rsidP="00990E64">
            <w:pPr>
              <w:pStyle w:val="TableParagraph"/>
              <w:ind w:right="200"/>
              <w:rPr>
                <w:sz w:val="24"/>
              </w:rPr>
            </w:pPr>
            <w:r>
              <w:rPr>
                <w:sz w:val="24"/>
              </w:rPr>
              <w:t>работы учителей с одаренными</w:t>
            </w:r>
            <w:r>
              <w:rPr>
                <w:spacing w:val="-15"/>
                <w:sz w:val="24"/>
              </w:rPr>
              <w:t xml:space="preserve"> </w:t>
            </w:r>
            <w:r>
              <w:rPr>
                <w:sz w:val="24"/>
              </w:rPr>
              <w:t>детьми в урочной</w:t>
            </w:r>
            <w:r w:rsidR="00990E64">
              <w:rPr>
                <w:sz w:val="24"/>
              </w:rPr>
              <w:t xml:space="preserve"> </w:t>
            </w:r>
            <w:r>
              <w:rPr>
                <w:spacing w:val="-2"/>
                <w:sz w:val="24"/>
              </w:rPr>
              <w:t>деятельности</w:t>
            </w:r>
          </w:p>
        </w:tc>
        <w:tc>
          <w:tcPr>
            <w:tcW w:w="2979" w:type="dxa"/>
          </w:tcPr>
          <w:p w14:paraId="12D842E7" w14:textId="77777777" w:rsidR="00F9001F" w:rsidRDefault="00CE28B0" w:rsidP="00990E64">
            <w:pPr>
              <w:pStyle w:val="TableParagraph"/>
              <w:ind w:right="571"/>
              <w:rPr>
                <w:sz w:val="24"/>
              </w:rPr>
            </w:pPr>
            <w:r>
              <w:rPr>
                <w:sz w:val="24"/>
              </w:rPr>
              <w:t>1. Использование в урочной</w:t>
            </w:r>
            <w:r>
              <w:rPr>
                <w:spacing w:val="-15"/>
                <w:sz w:val="24"/>
              </w:rPr>
              <w:t xml:space="preserve"> </w:t>
            </w:r>
            <w:r>
              <w:rPr>
                <w:sz w:val="24"/>
              </w:rPr>
              <w:t>деятельности</w:t>
            </w:r>
            <w:r w:rsidR="00990E64">
              <w:rPr>
                <w:sz w:val="24"/>
              </w:rPr>
              <w:t xml:space="preserve"> </w:t>
            </w:r>
            <w:r>
              <w:rPr>
                <w:sz w:val="24"/>
              </w:rPr>
              <w:t>различных</w:t>
            </w:r>
            <w:r>
              <w:rPr>
                <w:spacing w:val="-13"/>
                <w:sz w:val="24"/>
              </w:rPr>
              <w:t xml:space="preserve"> </w:t>
            </w:r>
            <w:r>
              <w:rPr>
                <w:sz w:val="24"/>
              </w:rPr>
              <w:t>современных средств информации: медиатеки, Интернета, компьютерных игр по предметам,</w:t>
            </w:r>
            <w:r>
              <w:rPr>
                <w:spacing w:val="-15"/>
                <w:sz w:val="24"/>
              </w:rPr>
              <w:t xml:space="preserve"> </w:t>
            </w:r>
            <w:r>
              <w:rPr>
                <w:sz w:val="24"/>
              </w:rPr>
              <w:t xml:space="preserve">электронных </w:t>
            </w:r>
            <w:r>
              <w:rPr>
                <w:spacing w:val="-2"/>
                <w:sz w:val="24"/>
              </w:rPr>
              <w:t>энциклопедий</w:t>
            </w:r>
          </w:p>
        </w:tc>
        <w:tc>
          <w:tcPr>
            <w:tcW w:w="1282" w:type="dxa"/>
          </w:tcPr>
          <w:p w14:paraId="0D8B4268" w14:textId="77777777" w:rsidR="00F9001F" w:rsidRDefault="00CE28B0">
            <w:pPr>
              <w:pStyle w:val="TableParagraph"/>
              <w:ind w:left="104" w:right="140"/>
              <w:rPr>
                <w:sz w:val="24"/>
              </w:rPr>
            </w:pPr>
            <w:r>
              <w:rPr>
                <w:sz w:val="24"/>
              </w:rPr>
              <w:t>В</w:t>
            </w:r>
            <w:r>
              <w:rPr>
                <w:spacing w:val="-15"/>
                <w:sz w:val="24"/>
              </w:rPr>
              <w:t xml:space="preserve"> </w:t>
            </w:r>
            <w:r>
              <w:rPr>
                <w:sz w:val="24"/>
              </w:rPr>
              <w:t xml:space="preserve">течение </w:t>
            </w:r>
            <w:r>
              <w:rPr>
                <w:spacing w:val="-2"/>
                <w:sz w:val="24"/>
              </w:rPr>
              <w:t xml:space="preserve">учебного </w:t>
            </w:r>
            <w:r>
              <w:rPr>
                <w:spacing w:val="-4"/>
                <w:sz w:val="24"/>
              </w:rPr>
              <w:t>года</w:t>
            </w:r>
          </w:p>
        </w:tc>
        <w:tc>
          <w:tcPr>
            <w:tcW w:w="2545" w:type="dxa"/>
          </w:tcPr>
          <w:p w14:paraId="327F42E2" w14:textId="77777777" w:rsidR="00F9001F" w:rsidRDefault="00CE28B0">
            <w:pPr>
              <w:pStyle w:val="TableParagraph"/>
              <w:ind w:left="106" w:right="602"/>
              <w:rPr>
                <w:sz w:val="24"/>
              </w:rPr>
            </w:pPr>
            <w:r>
              <w:rPr>
                <w:sz w:val="24"/>
              </w:rPr>
              <w:t>Совет</w:t>
            </w:r>
            <w:r>
              <w:rPr>
                <w:spacing w:val="-15"/>
                <w:sz w:val="24"/>
              </w:rPr>
              <w:t xml:space="preserve"> </w:t>
            </w:r>
            <w:r>
              <w:rPr>
                <w:sz w:val="24"/>
              </w:rPr>
              <w:t>творческой группы учителей</w:t>
            </w:r>
          </w:p>
        </w:tc>
      </w:tr>
      <w:tr w:rsidR="00F9001F" w14:paraId="76F543F1" w14:textId="77777777">
        <w:trPr>
          <w:trHeight w:val="1931"/>
        </w:trPr>
        <w:tc>
          <w:tcPr>
            <w:tcW w:w="562" w:type="dxa"/>
            <w:vMerge/>
            <w:tcBorders>
              <w:top w:val="nil"/>
            </w:tcBorders>
          </w:tcPr>
          <w:p w14:paraId="4146043E" w14:textId="77777777" w:rsidR="00F9001F" w:rsidRDefault="00F9001F">
            <w:pPr>
              <w:rPr>
                <w:sz w:val="2"/>
                <w:szCs w:val="2"/>
              </w:rPr>
            </w:pPr>
          </w:p>
        </w:tc>
        <w:tc>
          <w:tcPr>
            <w:tcW w:w="2379" w:type="dxa"/>
            <w:vMerge/>
            <w:tcBorders>
              <w:top w:val="nil"/>
            </w:tcBorders>
          </w:tcPr>
          <w:p w14:paraId="361D8AE0" w14:textId="77777777" w:rsidR="00F9001F" w:rsidRDefault="00F9001F">
            <w:pPr>
              <w:rPr>
                <w:sz w:val="2"/>
                <w:szCs w:val="2"/>
              </w:rPr>
            </w:pPr>
          </w:p>
        </w:tc>
        <w:tc>
          <w:tcPr>
            <w:tcW w:w="2979" w:type="dxa"/>
          </w:tcPr>
          <w:p w14:paraId="266590BD" w14:textId="77777777" w:rsidR="00F9001F" w:rsidRDefault="00CE28B0" w:rsidP="00990E64">
            <w:pPr>
              <w:pStyle w:val="TableParagraph"/>
              <w:ind w:right="192"/>
              <w:rPr>
                <w:sz w:val="24"/>
              </w:rPr>
            </w:pPr>
            <w:r>
              <w:rPr>
                <w:sz w:val="24"/>
              </w:rPr>
              <w:t>2. Применение на уроках современных</w:t>
            </w:r>
            <w:r>
              <w:rPr>
                <w:spacing w:val="-15"/>
                <w:sz w:val="24"/>
              </w:rPr>
              <w:t xml:space="preserve"> </w:t>
            </w:r>
            <w:r>
              <w:rPr>
                <w:sz w:val="24"/>
              </w:rPr>
              <w:t>технологий: игровых, проектно-</w:t>
            </w:r>
            <w:r>
              <w:rPr>
                <w:spacing w:val="-2"/>
                <w:sz w:val="24"/>
              </w:rPr>
              <w:t>исследовательских, коммуникативных,</w:t>
            </w:r>
          </w:p>
          <w:p w14:paraId="216E6294" w14:textId="77777777" w:rsidR="00F9001F" w:rsidRDefault="00CE28B0">
            <w:pPr>
              <w:pStyle w:val="TableParagraph"/>
              <w:spacing w:line="270" w:lineRule="atLeast"/>
              <w:rPr>
                <w:sz w:val="24"/>
              </w:rPr>
            </w:pPr>
            <w:r>
              <w:rPr>
                <w:spacing w:val="-2"/>
                <w:sz w:val="24"/>
              </w:rPr>
              <w:t>проблемно-поисковых, здоровьесберегающих</w:t>
            </w:r>
          </w:p>
        </w:tc>
        <w:tc>
          <w:tcPr>
            <w:tcW w:w="1282" w:type="dxa"/>
          </w:tcPr>
          <w:p w14:paraId="22C878EC" w14:textId="77777777" w:rsidR="00F9001F" w:rsidRDefault="00CE28B0">
            <w:pPr>
              <w:pStyle w:val="TableParagraph"/>
              <w:ind w:left="104" w:right="140"/>
              <w:rPr>
                <w:sz w:val="24"/>
              </w:rPr>
            </w:pPr>
            <w:r>
              <w:rPr>
                <w:sz w:val="24"/>
              </w:rPr>
              <w:t>В</w:t>
            </w:r>
            <w:r>
              <w:rPr>
                <w:spacing w:val="-15"/>
                <w:sz w:val="24"/>
              </w:rPr>
              <w:t xml:space="preserve"> </w:t>
            </w:r>
            <w:r>
              <w:rPr>
                <w:sz w:val="24"/>
              </w:rPr>
              <w:t xml:space="preserve">течение </w:t>
            </w:r>
            <w:r>
              <w:rPr>
                <w:spacing w:val="-2"/>
                <w:sz w:val="24"/>
              </w:rPr>
              <w:t xml:space="preserve">учебного </w:t>
            </w:r>
            <w:r>
              <w:rPr>
                <w:spacing w:val="-4"/>
                <w:sz w:val="24"/>
              </w:rPr>
              <w:t>года</w:t>
            </w:r>
          </w:p>
        </w:tc>
        <w:tc>
          <w:tcPr>
            <w:tcW w:w="2545" w:type="dxa"/>
          </w:tcPr>
          <w:p w14:paraId="7FD3AF33" w14:textId="77777777" w:rsidR="00F9001F" w:rsidRDefault="00CE28B0">
            <w:pPr>
              <w:pStyle w:val="TableParagraph"/>
              <w:ind w:left="106" w:right="402"/>
              <w:rPr>
                <w:sz w:val="24"/>
              </w:rPr>
            </w:pPr>
            <w:r>
              <w:rPr>
                <w:sz w:val="24"/>
              </w:rPr>
              <w:t>Учителя</w:t>
            </w:r>
            <w:r>
              <w:rPr>
                <w:spacing w:val="-15"/>
                <w:sz w:val="24"/>
              </w:rPr>
              <w:t xml:space="preserve"> </w:t>
            </w:r>
            <w:r>
              <w:rPr>
                <w:sz w:val="24"/>
              </w:rPr>
              <w:t xml:space="preserve">начальных классов и учителя- </w:t>
            </w:r>
            <w:r>
              <w:rPr>
                <w:spacing w:val="-2"/>
                <w:sz w:val="24"/>
              </w:rPr>
              <w:t>предметники</w:t>
            </w:r>
          </w:p>
        </w:tc>
      </w:tr>
      <w:tr w:rsidR="00F9001F" w14:paraId="2DAA3F46" w14:textId="77777777">
        <w:trPr>
          <w:trHeight w:val="3036"/>
        </w:trPr>
        <w:tc>
          <w:tcPr>
            <w:tcW w:w="562" w:type="dxa"/>
            <w:vMerge/>
            <w:tcBorders>
              <w:top w:val="nil"/>
            </w:tcBorders>
          </w:tcPr>
          <w:p w14:paraId="3A3C5DAD" w14:textId="77777777" w:rsidR="00F9001F" w:rsidRDefault="00F9001F">
            <w:pPr>
              <w:rPr>
                <w:sz w:val="2"/>
                <w:szCs w:val="2"/>
              </w:rPr>
            </w:pPr>
          </w:p>
        </w:tc>
        <w:tc>
          <w:tcPr>
            <w:tcW w:w="2379" w:type="dxa"/>
            <w:vMerge/>
            <w:tcBorders>
              <w:top w:val="nil"/>
            </w:tcBorders>
          </w:tcPr>
          <w:p w14:paraId="38E289B1" w14:textId="77777777" w:rsidR="00F9001F" w:rsidRDefault="00F9001F">
            <w:pPr>
              <w:rPr>
                <w:sz w:val="2"/>
                <w:szCs w:val="2"/>
              </w:rPr>
            </w:pPr>
          </w:p>
        </w:tc>
        <w:tc>
          <w:tcPr>
            <w:tcW w:w="2979" w:type="dxa"/>
          </w:tcPr>
          <w:p w14:paraId="65C92EF4" w14:textId="77777777" w:rsidR="00F9001F" w:rsidRDefault="00CE28B0">
            <w:pPr>
              <w:pStyle w:val="TableParagraph"/>
              <w:ind w:right="255"/>
              <w:rPr>
                <w:sz w:val="24"/>
              </w:rPr>
            </w:pPr>
            <w:r>
              <w:rPr>
                <w:sz w:val="24"/>
              </w:rPr>
              <w:t>3.</w:t>
            </w:r>
            <w:r>
              <w:rPr>
                <w:spacing w:val="-15"/>
                <w:sz w:val="24"/>
              </w:rPr>
              <w:t xml:space="preserve"> </w:t>
            </w:r>
            <w:r>
              <w:rPr>
                <w:sz w:val="24"/>
              </w:rPr>
              <w:t xml:space="preserve">Использование </w:t>
            </w:r>
            <w:r>
              <w:rPr>
                <w:spacing w:val="-2"/>
                <w:sz w:val="24"/>
              </w:rPr>
              <w:t>элементов</w:t>
            </w:r>
          </w:p>
          <w:p w14:paraId="721B36CE" w14:textId="77777777" w:rsidR="00F9001F" w:rsidRDefault="00CE28B0">
            <w:pPr>
              <w:pStyle w:val="TableParagraph"/>
              <w:rPr>
                <w:sz w:val="24"/>
              </w:rPr>
            </w:pPr>
            <w:r>
              <w:rPr>
                <w:spacing w:val="-2"/>
                <w:sz w:val="24"/>
              </w:rPr>
              <w:t>дифференцированного</w:t>
            </w:r>
          </w:p>
          <w:p w14:paraId="191279D2" w14:textId="77777777" w:rsidR="00F9001F" w:rsidRDefault="00CE28B0">
            <w:pPr>
              <w:pStyle w:val="TableParagraph"/>
              <w:ind w:right="312"/>
              <w:rPr>
                <w:sz w:val="24"/>
              </w:rPr>
            </w:pPr>
            <w:r>
              <w:rPr>
                <w:sz w:val="24"/>
              </w:rPr>
              <w:t>обучения,</w:t>
            </w:r>
            <w:r>
              <w:rPr>
                <w:spacing w:val="-15"/>
                <w:sz w:val="24"/>
              </w:rPr>
              <w:t xml:space="preserve"> </w:t>
            </w:r>
            <w:r>
              <w:rPr>
                <w:sz w:val="24"/>
              </w:rPr>
              <w:t>направленных на творческий поиск,</w:t>
            </w:r>
          </w:p>
          <w:p w14:paraId="74D81FDD" w14:textId="77777777" w:rsidR="00F9001F" w:rsidRDefault="00CE28B0">
            <w:pPr>
              <w:pStyle w:val="TableParagraph"/>
              <w:ind w:right="213"/>
              <w:rPr>
                <w:sz w:val="24"/>
              </w:rPr>
            </w:pPr>
            <w:r>
              <w:rPr>
                <w:sz w:val="24"/>
              </w:rPr>
              <w:t>высокую</w:t>
            </w:r>
            <w:r>
              <w:rPr>
                <w:spacing w:val="-15"/>
                <w:sz w:val="24"/>
              </w:rPr>
              <w:t xml:space="preserve"> </w:t>
            </w:r>
            <w:r>
              <w:rPr>
                <w:sz w:val="24"/>
              </w:rPr>
              <w:t xml:space="preserve">познавательную </w:t>
            </w:r>
            <w:r>
              <w:rPr>
                <w:spacing w:val="-2"/>
                <w:sz w:val="24"/>
              </w:rPr>
              <w:t>активность,</w:t>
            </w:r>
          </w:p>
          <w:p w14:paraId="224B526E" w14:textId="77777777" w:rsidR="00F9001F" w:rsidRDefault="00CE28B0">
            <w:pPr>
              <w:pStyle w:val="TableParagraph"/>
              <w:rPr>
                <w:sz w:val="24"/>
              </w:rPr>
            </w:pPr>
            <w:r>
              <w:rPr>
                <w:spacing w:val="-2"/>
                <w:sz w:val="24"/>
              </w:rPr>
              <w:t>самостоятельную</w:t>
            </w:r>
          </w:p>
          <w:p w14:paraId="3EA6043A" w14:textId="77777777" w:rsidR="00F9001F" w:rsidRDefault="00CE28B0">
            <w:pPr>
              <w:pStyle w:val="TableParagraph"/>
              <w:rPr>
                <w:sz w:val="24"/>
              </w:rPr>
            </w:pPr>
            <w:r>
              <w:rPr>
                <w:sz w:val="24"/>
              </w:rPr>
              <w:t>деятельность,</w:t>
            </w:r>
            <w:r>
              <w:rPr>
                <w:spacing w:val="-3"/>
                <w:sz w:val="24"/>
              </w:rPr>
              <w:t xml:space="preserve"> </w:t>
            </w:r>
            <w:r>
              <w:rPr>
                <w:sz w:val="24"/>
              </w:rPr>
              <w:t>а</w:t>
            </w:r>
            <w:r>
              <w:rPr>
                <w:spacing w:val="-2"/>
                <w:sz w:val="24"/>
              </w:rPr>
              <w:t xml:space="preserve"> также</w:t>
            </w:r>
          </w:p>
          <w:p w14:paraId="01FCFCBE" w14:textId="77777777" w:rsidR="00F9001F" w:rsidRDefault="00CE28B0">
            <w:pPr>
              <w:pStyle w:val="TableParagraph"/>
              <w:spacing w:line="270" w:lineRule="atLeast"/>
              <w:ind w:right="686"/>
              <w:rPr>
                <w:sz w:val="24"/>
              </w:rPr>
            </w:pPr>
            <w:r>
              <w:rPr>
                <w:sz w:val="24"/>
              </w:rPr>
              <w:t>учебную мотивацию одаренных</w:t>
            </w:r>
            <w:r>
              <w:rPr>
                <w:spacing w:val="-15"/>
                <w:sz w:val="24"/>
              </w:rPr>
              <w:t xml:space="preserve"> </w:t>
            </w:r>
            <w:r>
              <w:rPr>
                <w:sz w:val="24"/>
              </w:rPr>
              <w:t>учащихся</w:t>
            </w:r>
          </w:p>
        </w:tc>
        <w:tc>
          <w:tcPr>
            <w:tcW w:w="1282" w:type="dxa"/>
          </w:tcPr>
          <w:p w14:paraId="6178A611" w14:textId="77777777" w:rsidR="00F9001F" w:rsidRDefault="00CE28B0">
            <w:pPr>
              <w:pStyle w:val="TableParagraph"/>
              <w:ind w:left="104" w:right="140"/>
              <w:rPr>
                <w:sz w:val="24"/>
              </w:rPr>
            </w:pPr>
            <w:r>
              <w:rPr>
                <w:sz w:val="24"/>
              </w:rPr>
              <w:t>В</w:t>
            </w:r>
            <w:r>
              <w:rPr>
                <w:spacing w:val="-15"/>
                <w:sz w:val="24"/>
              </w:rPr>
              <w:t xml:space="preserve"> </w:t>
            </w:r>
            <w:r>
              <w:rPr>
                <w:sz w:val="24"/>
              </w:rPr>
              <w:t xml:space="preserve">течение </w:t>
            </w:r>
            <w:r>
              <w:rPr>
                <w:spacing w:val="-2"/>
                <w:sz w:val="24"/>
              </w:rPr>
              <w:t xml:space="preserve">учебного </w:t>
            </w:r>
            <w:r>
              <w:rPr>
                <w:spacing w:val="-4"/>
                <w:sz w:val="24"/>
              </w:rPr>
              <w:t>года</w:t>
            </w:r>
          </w:p>
        </w:tc>
        <w:tc>
          <w:tcPr>
            <w:tcW w:w="2545" w:type="dxa"/>
          </w:tcPr>
          <w:p w14:paraId="6C87B7FC" w14:textId="77777777" w:rsidR="00F9001F" w:rsidRDefault="00CE28B0">
            <w:pPr>
              <w:pStyle w:val="TableParagraph"/>
              <w:ind w:left="106" w:right="402"/>
              <w:rPr>
                <w:sz w:val="24"/>
              </w:rPr>
            </w:pPr>
            <w:r>
              <w:rPr>
                <w:sz w:val="24"/>
              </w:rPr>
              <w:t>Учителя</w:t>
            </w:r>
            <w:r>
              <w:rPr>
                <w:spacing w:val="-15"/>
                <w:sz w:val="24"/>
              </w:rPr>
              <w:t xml:space="preserve"> </w:t>
            </w:r>
            <w:r>
              <w:rPr>
                <w:sz w:val="24"/>
              </w:rPr>
              <w:t xml:space="preserve">начальных классов и учителя- </w:t>
            </w:r>
            <w:r>
              <w:rPr>
                <w:spacing w:val="-2"/>
                <w:sz w:val="24"/>
              </w:rPr>
              <w:t>предметники</w:t>
            </w:r>
          </w:p>
        </w:tc>
      </w:tr>
      <w:tr w:rsidR="00F9001F" w14:paraId="33E81ABC" w14:textId="77777777">
        <w:trPr>
          <w:trHeight w:val="2207"/>
        </w:trPr>
        <w:tc>
          <w:tcPr>
            <w:tcW w:w="562" w:type="dxa"/>
            <w:vMerge/>
            <w:tcBorders>
              <w:top w:val="nil"/>
            </w:tcBorders>
          </w:tcPr>
          <w:p w14:paraId="774A3CAA" w14:textId="77777777" w:rsidR="00F9001F" w:rsidRDefault="00F9001F">
            <w:pPr>
              <w:rPr>
                <w:sz w:val="2"/>
                <w:szCs w:val="2"/>
              </w:rPr>
            </w:pPr>
          </w:p>
        </w:tc>
        <w:tc>
          <w:tcPr>
            <w:tcW w:w="2379" w:type="dxa"/>
            <w:vMerge/>
            <w:tcBorders>
              <w:top w:val="nil"/>
            </w:tcBorders>
          </w:tcPr>
          <w:p w14:paraId="76063699" w14:textId="77777777" w:rsidR="00F9001F" w:rsidRDefault="00F9001F">
            <w:pPr>
              <w:rPr>
                <w:sz w:val="2"/>
                <w:szCs w:val="2"/>
              </w:rPr>
            </w:pPr>
          </w:p>
        </w:tc>
        <w:tc>
          <w:tcPr>
            <w:tcW w:w="2979" w:type="dxa"/>
          </w:tcPr>
          <w:p w14:paraId="67697AB3" w14:textId="77777777" w:rsidR="00F9001F" w:rsidRDefault="00CE28B0">
            <w:pPr>
              <w:pStyle w:val="TableParagraph"/>
              <w:ind w:right="705"/>
              <w:rPr>
                <w:sz w:val="24"/>
              </w:rPr>
            </w:pPr>
            <w:r>
              <w:rPr>
                <w:sz w:val="24"/>
              </w:rPr>
              <w:t>4. Проведение нестандартных</w:t>
            </w:r>
            <w:r>
              <w:rPr>
                <w:spacing w:val="-15"/>
                <w:sz w:val="24"/>
              </w:rPr>
              <w:t xml:space="preserve"> </w:t>
            </w:r>
            <w:r>
              <w:rPr>
                <w:sz w:val="24"/>
              </w:rPr>
              <w:t>форм</w:t>
            </w:r>
          </w:p>
          <w:p w14:paraId="54950D40" w14:textId="77777777" w:rsidR="00F9001F" w:rsidRDefault="00CE28B0">
            <w:pPr>
              <w:pStyle w:val="TableParagraph"/>
              <w:ind w:right="295"/>
              <w:rPr>
                <w:sz w:val="24"/>
              </w:rPr>
            </w:pPr>
            <w:r>
              <w:rPr>
                <w:sz w:val="24"/>
              </w:rPr>
              <w:t>уроков:</w:t>
            </w:r>
            <w:r>
              <w:rPr>
                <w:spacing w:val="-15"/>
                <w:sz w:val="24"/>
              </w:rPr>
              <w:t xml:space="preserve"> </w:t>
            </w:r>
            <w:r>
              <w:rPr>
                <w:sz w:val="24"/>
              </w:rPr>
              <w:t>урок-КВН,</w:t>
            </w:r>
            <w:r>
              <w:rPr>
                <w:spacing w:val="-15"/>
                <w:sz w:val="24"/>
              </w:rPr>
              <w:t xml:space="preserve"> </w:t>
            </w:r>
            <w:r>
              <w:rPr>
                <w:sz w:val="24"/>
              </w:rPr>
              <w:t xml:space="preserve">урок- путешествие, урок-игра, </w:t>
            </w:r>
            <w:r>
              <w:rPr>
                <w:spacing w:val="-2"/>
                <w:sz w:val="24"/>
              </w:rPr>
              <w:t xml:space="preserve">урок-творческая </w:t>
            </w:r>
            <w:r>
              <w:rPr>
                <w:sz w:val="24"/>
              </w:rPr>
              <w:t>мастерская, урок-</w:t>
            </w:r>
          </w:p>
          <w:p w14:paraId="752A437D" w14:textId="77777777" w:rsidR="00F9001F" w:rsidRDefault="00CE28B0">
            <w:pPr>
              <w:pStyle w:val="TableParagraph"/>
              <w:spacing w:line="270" w:lineRule="atLeast"/>
              <w:ind w:right="187"/>
              <w:rPr>
                <w:sz w:val="24"/>
              </w:rPr>
            </w:pPr>
            <w:r>
              <w:rPr>
                <w:sz w:val="24"/>
              </w:rPr>
              <w:t>исследование,</w:t>
            </w:r>
            <w:r>
              <w:rPr>
                <w:spacing w:val="-15"/>
                <w:sz w:val="24"/>
              </w:rPr>
              <w:t xml:space="preserve"> </w:t>
            </w:r>
            <w:r>
              <w:rPr>
                <w:sz w:val="24"/>
              </w:rPr>
              <w:t>урок-поиск и др.</w:t>
            </w:r>
          </w:p>
        </w:tc>
        <w:tc>
          <w:tcPr>
            <w:tcW w:w="1282" w:type="dxa"/>
          </w:tcPr>
          <w:p w14:paraId="716BFA2F" w14:textId="77777777" w:rsidR="00F9001F" w:rsidRDefault="00CE28B0">
            <w:pPr>
              <w:pStyle w:val="TableParagraph"/>
              <w:ind w:left="104" w:right="140"/>
              <w:rPr>
                <w:sz w:val="24"/>
              </w:rPr>
            </w:pPr>
            <w:r>
              <w:rPr>
                <w:sz w:val="24"/>
              </w:rPr>
              <w:t>В</w:t>
            </w:r>
            <w:r>
              <w:rPr>
                <w:spacing w:val="-15"/>
                <w:sz w:val="24"/>
              </w:rPr>
              <w:t xml:space="preserve"> </w:t>
            </w:r>
            <w:r>
              <w:rPr>
                <w:sz w:val="24"/>
              </w:rPr>
              <w:t xml:space="preserve">течение </w:t>
            </w:r>
            <w:r>
              <w:rPr>
                <w:spacing w:val="-2"/>
                <w:sz w:val="24"/>
              </w:rPr>
              <w:t xml:space="preserve">учебного </w:t>
            </w:r>
            <w:r>
              <w:rPr>
                <w:spacing w:val="-4"/>
                <w:sz w:val="24"/>
              </w:rPr>
              <w:t>года</w:t>
            </w:r>
          </w:p>
        </w:tc>
        <w:tc>
          <w:tcPr>
            <w:tcW w:w="2545" w:type="dxa"/>
          </w:tcPr>
          <w:p w14:paraId="5669CCF1" w14:textId="77777777" w:rsidR="00F9001F" w:rsidRDefault="00CE28B0">
            <w:pPr>
              <w:pStyle w:val="TableParagraph"/>
              <w:ind w:left="106" w:right="402"/>
              <w:rPr>
                <w:sz w:val="24"/>
              </w:rPr>
            </w:pPr>
            <w:r>
              <w:rPr>
                <w:sz w:val="24"/>
              </w:rPr>
              <w:t>Учителя</w:t>
            </w:r>
            <w:r>
              <w:rPr>
                <w:spacing w:val="-15"/>
                <w:sz w:val="24"/>
              </w:rPr>
              <w:t xml:space="preserve"> </w:t>
            </w:r>
            <w:r>
              <w:rPr>
                <w:sz w:val="24"/>
              </w:rPr>
              <w:t xml:space="preserve">начальных классов и учителя- </w:t>
            </w:r>
            <w:r>
              <w:rPr>
                <w:spacing w:val="-2"/>
                <w:sz w:val="24"/>
              </w:rPr>
              <w:t>предметники</w:t>
            </w:r>
          </w:p>
        </w:tc>
      </w:tr>
      <w:tr w:rsidR="00F9001F" w14:paraId="72433D74" w14:textId="77777777">
        <w:trPr>
          <w:trHeight w:val="2210"/>
        </w:trPr>
        <w:tc>
          <w:tcPr>
            <w:tcW w:w="562" w:type="dxa"/>
            <w:vMerge w:val="restart"/>
          </w:tcPr>
          <w:p w14:paraId="6A566853" w14:textId="77777777" w:rsidR="00F9001F" w:rsidRDefault="00CE28B0">
            <w:pPr>
              <w:pStyle w:val="TableParagraph"/>
              <w:spacing w:line="270" w:lineRule="exact"/>
              <w:rPr>
                <w:sz w:val="24"/>
              </w:rPr>
            </w:pPr>
            <w:r>
              <w:rPr>
                <w:spacing w:val="-10"/>
                <w:sz w:val="24"/>
              </w:rPr>
              <w:t>6</w:t>
            </w:r>
          </w:p>
        </w:tc>
        <w:tc>
          <w:tcPr>
            <w:tcW w:w="2379" w:type="dxa"/>
            <w:vMerge w:val="restart"/>
          </w:tcPr>
          <w:p w14:paraId="0FED23AD" w14:textId="77777777" w:rsidR="00F9001F" w:rsidRDefault="00CE28B0">
            <w:pPr>
              <w:pStyle w:val="TableParagraph"/>
              <w:ind w:right="393"/>
              <w:rPr>
                <w:sz w:val="24"/>
              </w:rPr>
            </w:pPr>
            <w:r>
              <w:rPr>
                <w:sz w:val="24"/>
              </w:rPr>
              <w:t>Создание</w:t>
            </w:r>
            <w:r>
              <w:rPr>
                <w:spacing w:val="-15"/>
                <w:sz w:val="24"/>
              </w:rPr>
              <w:t xml:space="preserve"> </w:t>
            </w:r>
            <w:r>
              <w:rPr>
                <w:sz w:val="24"/>
              </w:rPr>
              <w:t>условий для работы с</w:t>
            </w:r>
          </w:p>
          <w:p w14:paraId="177E706D" w14:textId="77777777" w:rsidR="00F9001F" w:rsidRDefault="00CE28B0">
            <w:pPr>
              <w:pStyle w:val="TableParagraph"/>
              <w:rPr>
                <w:sz w:val="24"/>
              </w:rPr>
            </w:pPr>
            <w:r>
              <w:rPr>
                <w:sz w:val="24"/>
              </w:rPr>
              <w:t>одаренными детьми во</w:t>
            </w:r>
            <w:r>
              <w:rPr>
                <w:spacing w:val="-15"/>
                <w:sz w:val="24"/>
              </w:rPr>
              <w:t xml:space="preserve"> </w:t>
            </w:r>
            <w:r>
              <w:rPr>
                <w:sz w:val="24"/>
              </w:rPr>
              <w:t>внеурочное</w:t>
            </w:r>
            <w:r>
              <w:rPr>
                <w:spacing w:val="-15"/>
                <w:sz w:val="24"/>
              </w:rPr>
              <w:t xml:space="preserve"> </w:t>
            </w:r>
            <w:r>
              <w:rPr>
                <w:sz w:val="24"/>
              </w:rPr>
              <w:t>время (предметные и</w:t>
            </w:r>
          </w:p>
          <w:p w14:paraId="68ABD17F" w14:textId="77777777" w:rsidR="00F9001F" w:rsidRDefault="00CE28B0">
            <w:pPr>
              <w:pStyle w:val="TableParagraph"/>
              <w:ind w:right="184"/>
              <w:rPr>
                <w:sz w:val="24"/>
              </w:rPr>
            </w:pPr>
            <w:r>
              <w:rPr>
                <w:sz w:val="24"/>
              </w:rPr>
              <w:t>творческие кружки, спортивные</w:t>
            </w:r>
            <w:r>
              <w:rPr>
                <w:spacing w:val="-15"/>
                <w:sz w:val="24"/>
              </w:rPr>
              <w:t xml:space="preserve"> </w:t>
            </w:r>
            <w:r>
              <w:rPr>
                <w:sz w:val="24"/>
              </w:rPr>
              <w:t>секции)</w:t>
            </w:r>
          </w:p>
        </w:tc>
        <w:tc>
          <w:tcPr>
            <w:tcW w:w="2979" w:type="dxa"/>
          </w:tcPr>
          <w:p w14:paraId="2290F56B" w14:textId="77777777" w:rsidR="00F9001F" w:rsidRDefault="00CE28B0">
            <w:pPr>
              <w:pStyle w:val="TableParagraph"/>
              <w:spacing w:line="270" w:lineRule="exact"/>
              <w:rPr>
                <w:sz w:val="24"/>
              </w:rPr>
            </w:pPr>
            <w:r>
              <w:rPr>
                <w:sz w:val="24"/>
              </w:rPr>
              <w:t>1.</w:t>
            </w:r>
            <w:r>
              <w:rPr>
                <w:spacing w:val="-2"/>
                <w:sz w:val="24"/>
              </w:rPr>
              <w:t xml:space="preserve"> Функционирование</w:t>
            </w:r>
          </w:p>
          <w:p w14:paraId="2E23BC26" w14:textId="77777777" w:rsidR="00F9001F" w:rsidRDefault="00CE28B0">
            <w:pPr>
              <w:pStyle w:val="TableParagraph"/>
              <w:rPr>
                <w:sz w:val="24"/>
              </w:rPr>
            </w:pPr>
            <w:r>
              <w:rPr>
                <w:sz w:val="24"/>
              </w:rPr>
              <w:t>предметных</w:t>
            </w:r>
            <w:r>
              <w:rPr>
                <w:spacing w:val="-15"/>
                <w:sz w:val="24"/>
              </w:rPr>
              <w:t xml:space="preserve"> </w:t>
            </w:r>
            <w:r>
              <w:rPr>
                <w:sz w:val="24"/>
              </w:rPr>
              <w:t>и</w:t>
            </w:r>
            <w:r>
              <w:rPr>
                <w:spacing w:val="-15"/>
                <w:sz w:val="24"/>
              </w:rPr>
              <w:t xml:space="preserve"> </w:t>
            </w:r>
            <w:r>
              <w:rPr>
                <w:sz w:val="24"/>
              </w:rPr>
              <w:t>творческих кружков, а также спортивных секций</w:t>
            </w:r>
          </w:p>
        </w:tc>
        <w:tc>
          <w:tcPr>
            <w:tcW w:w="1282" w:type="dxa"/>
          </w:tcPr>
          <w:p w14:paraId="2BF5D313" w14:textId="77777777" w:rsidR="00F9001F" w:rsidRDefault="00CE28B0">
            <w:pPr>
              <w:pStyle w:val="TableParagraph"/>
              <w:ind w:left="104" w:right="140"/>
              <w:rPr>
                <w:sz w:val="24"/>
              </w:rPr>
            </w:pPr>
            <w:r>
              <w:rPr>
                <w:sz w:val="24"/>
              </w:rPr>
              <w:t>В</w:t>
            </w:r>
            <w:r>
              <w:rPr>
                <w:spacing w:val="-15"/>
                <w:sz w:val="24"/>
              </w:rPr>
              <w:t xml:space="preserve"> </w:t>
            </w:r>
            <w:r>
              <w:rPr>
                <w:sz w:val="24"/>
              </w:rPr>
              <w:t xml:space="preserve">течение </w:t>
            </w:r>
            <w:r>
              <w:rPr>
                <w:spacing w:val="-4"/>
                <w:sz w:val="24"/>
              </w:rPr>
              <w:t>года</w:t>
            </w:r>
          </w:p>
        </w:tc>
        <w:tc>
          <w:tcPr>
            <w:tcW w:w="2545" w:type="dxa"/>
          </w:tcPr>
          <w:p w14:paraId="10AF4E81" w14:textId="77777777" w:rsidR="00F9001F" w:rsidRDefault="00CE28B0">
            <w:pPr>
              <w:pStyle w:val="TableParagraph"/>
              <w:ind w:left="106"/>
              <w:rPr>
                <w:sz w:val="24"/>
              </w:rPr>
            </w:pPr>
            <w:r>
              <w:rPr>
                <w:spacing w:val="-2"/>
                <w:sz w:val="24"/>
              </w:rPr>
              <w:t xml:space="preserve">Педагоги дополнительного </w:t>
            </w:r>
            <w:r>
              <w:rPr>
                <w:sz w:val="24"/>
              </w:rPr>
              <w:t>образования,</w:t>
            </w:r>
            <w:r>
              <w:rPr>
                <w:spacing w:val="-11"/>
                <w:sz w:val="24"/>
              </w:rPr>
              <w:t xml:space="preserve"> </w:t>
            </w:r>
            <w:r>
              <w:rPr>
                <w:sz w:val="24"/>
              </w:rPr>
              <w:t xml:space="preserve">зам. директора по </w:t>
            </w:r>
            <w:r>
              <w:rPr>
                <w:spacing w:val="-2"/>
                <w:sz w:val="24"/>
              </w:rPr>
              <w:t xml:space="preserve">дополнительному </w:t>
            </w:r>
            <w:r>
              <w:rPr>
                <w:sz w:val="24"/>
              </w:rPr>
              <w:t xml:space="preserve">образованию и </w:t>
            </w:r>
            <w:r>
              <w:rPr>
                <w:spacing w:val="-2"/>
                <w:sz w:val="24"/>
              </w:rPr>
              <w:t>внеурочной</w:t>
            </w:r>
          </w:p>
          <w:p w14:paraId="30637318" w14:textId="77777777" w:rsidR="00F9001F" w:rsidRDefault="00CE28B0">
            <w:pPr>
              <w:pStyle w:val="TableParagraph"/>
              <w:spacing w:line="264" w:lineRule="exact"/>
              <w:ind w:left="106"/>
              <w:rPr>
                <w:sz w:val="24"/>
              </w:rPr>
            </w:pPr>
            <w:r>
              <w:rPr>
                <w:spacing w:val="-2"/>
                <w:sz w:val="24"/>
              </w:rPr>
              <w:t>деятельности</w:t>
            </w:r>
          </w:p>
        </w:tc>
      </w:tr>
      <w:tr w:rsidR="00F9001F" w14:paraId="76B2ACF3" w14:textId="77777777">
        <w:trPr>
          <w:trHeight w:val="1103"/>
        </w:trPr>
        <w:tc>
          <w:tcPr>
            <w:tcW w:w="562" w:type="dxa"/>
            <w:vMerge/>
            <w:tcBorders>
              <w:top w:val="nil"/>
            </w:tcBorders>
          </w:tcPr>
          <w:p w14:paraId="18996DE6" w14:textId="77777777" w:rsidR="00F9001F" w:rsidRDefault="00F9001F">
            <w:pPr>
              <w:rPr>
                <w:sz w:val="2"/>
                <w:szCs w:val="2"/>
              </w:rPr>
            </w:pPr>
          </w:p>
        </w:tc>
        <w:tc>
          <w:tcPr>
            <w:tcW w:w="2379" w:type="dxa"/>
            <w:vMerge/>
            <w:tcBorders>
              <w:top w:val="nil"/>
            </w:tcBorders>
          </w:tcPr>
          <w:p w14:paraId="5119D39D" w14:textId="77777777" w:rsidR="00F9001F" w:rsidRDefault="00F9001F">
            <w:pPr>
              <w:rPr>
                <w:sz w:val="2"/>
                <w:szCs w:val="2"/>
              </w:rPr>
            </w:pPr>
          </w:p>
        </w:tc>
        <w:tc>
          <w:tcPr>
            <w:tcW w:w="2979" w:type="dxa"/>
          </w:tcPr>
          <w:p w14:paraId="66D81DAD" w14:textId="77777777" w:rsidR="00F9001F" w:rsidRDefault="00CE28B0">
            <w:pPr>
              <w:pStyle w:val="TableParagraph"/>
              <w:ind w:right="121"/>
              <w:rPr>
                <w:sz w:val="24"/>
              </w:rPr>
            </w:pPr>
            <w:r>
              <w:rPr>
                <w:sz w:val="24"/>
              </w:rPr>
              <w:t>2.</w:t>
            </w:r>
            <w:r>
              <w:rPr>
                <w:spacing w:val="-12"/>
                <w:sz w:val="24"/>
              </w:rPr>
              <w:t xml:space="preserve"> </w:t>
            </w:r>
            <w:r>
              <w:rPr>
                <w:sz w:val="24"/>
              </w:rPr>
              <w:t>Предметные</w:t>
            </w:r>
            <w:r>
              <w:rPr>
                <w:spacing w:val="35"/>
                <w:sz w:val="24"/>
              </w:rPr>
              <w:t xml:space="preserve"> </w:t>
            </w:r>
            <w:r>
              <w:rPr>
                <w:sz w:val="24"/>
              </w:rPr>
              <w:t>школьные и муниципальные,</w:t>
            </w:r>
          </w:p>
          <w:p w14:paraId="0BF7686B" w14:textId="77777777" w:rsidR="00F9001F" w:rsidRDefault="00CE28B0" w:rsidP="00990E64">
            <w:pPr>
              <w:pStyle w:val="TableParagraph"/>
              <w:spacing w:line="270" w:lineRule="atLeast"/>
              <w:ind w:right="199"/>
              <w:rPr>
                <w:sz w:val="24"/>
              </w:rPr>
            </w:pPr>
            <w:r>
              <w:rPr>
                <w:sz w:val="24"/>
              </w:rPr>
              <w:t>региональные</w:t>
            </w:r>
            <w:r>
              <w:rPr>
                <w:spacing w:val="-15"/>
                <w:sz w:val="24"/>
              </w:rPr>
              <w:t xml:space="preserve"> </w:t>
            </w:r>
            <w:r>
              <w:rPr>
                <w:sz w:val="24"/>
              </w:rPr>
              <w:t>олимпиады (4-е, 7-</w:t>
            </w:r>
            <w:r w:rsidR="00990E64">
              <w:rPr>
                <w:sz w:val="24"/>
              </w:rPr>
              <w:t>9</w:t>
            </w:r>
            <w:r>
              <w:rPr>
                <w:sz w:val="24"/>
              </w:rPr>
              <w:t>-е классы)</w:t>
            </w:r>
          </w:p>
        </w:tc>
        <w:tc>
          <w:tcPr>
            <w:tcW w:w="1282" w:type="dxa"/>
          </w:tcPr>
          <w:p w14:paraId="2D6D79EF" w14:textId="77777777" w:rsidR="00F9001F" w:rsidRDefault="00CE28B0">
            <w:pPr>
              <w:pStyle w:val="TableParagraph"/>
              <w:ind w:left="104"/>
              <w:rPr>
                <w:sz w:val="24"/>
              </w:rPr>
            </w:pPr>
            <w:r>
              <w:rPr>
                <w:sz w:val="24"/>
              </w:rPr>
              <w:t>Октябрь</w:t>
            </w:r>
            <w:r>
              <w:rPr>
                <w:spacing w:val="-15"/>
                <w:sz w:val="24"/>
              </w:rPr>
              <w:t xml:space="preserve"> </w:t>
            </w:r>
            <w:r>
              <w:rPr>
                <w:sz w:val="24"/>
              </w:rPr>
              <w:t xml:space="preserve">– </w:t>
            </w:r>
            <w:r>
              <w:rPr>
                <w:spacing w:val="-2"/>
                <w:sz w:val="24"/>
              </w:rPr>
              <w:t>январь</w:t>
            </w:r>
          </w:p>
        </w:tc>
        <w:tc>
          <w:tcPr>
            <w:tcW w:w="2545" w:type="dxa"/>
          </w:tcPr>
          <w:p w14:paraId="5BEB8DFB" w14:textId="77777777" w:rsidR="00F9001F" w:rsidRDefault="00CE28B0" w:rsidP="00990E64">
            <w:pPr>
              <w:pStyle w:val="TableParagraph"/>
              <w:ind w:left="106" w:right="164"/>
              <w:rPr>
                <w:sz w:val="24"/>
              </w:rPr>
            </w:pPr>
            <w:r>
              <w:rPr>
                <w:sz w:val="24"/>
              </w:rPr>
              <w:t>Учителя,</w:t>
            </w:r>
            <w:r>
              <w:rPr>
                <w:spacing w:val="-15"/>
                <w:sz w:val="24"/>
              </w:rPr>
              <w:t xml:space="preserve"> </w:t>
            </w:r>
            <w:r>
              <w:rPr>
                <w:sz w:val="24"/>
              </w:rPr>
              <w:t>работающие в 4-х, 7-</w:t>
            </w:r>
            <w:r w:rsidR="00990E64">
              <w:rPr>
                <w:sz w:val="24"/>
              </w:rPr>
              <w:t>9</w:t>
            </w:r>
            <w:r>
              <w:rPr>
                <w:sz w:val="24"/>
              </w:rPr>
              <w:t>-х классах</w:t>
            </w:r>
          </w:p>
        </w:tc>
      </w:tr>
      <w:tr w:rsidR="00F9001F" w14:paraId="76CE08F4" w14:textId="77777777">
        <w:trPr>
          <w:trHeight w:val="551"/>
        </w:trPr>
        <w:tc>
          <w:tcPr>
            <w:tcW w:w="562" w:type="dxa"/>
            <w:vMerge/>
            <w:tcBorders>
              <w:top w:val="nil"/>
            </w:tcBorders>
          </w:tcPr>
          <w:p w14:paraId="3FA1CD27" w14:textId="77777777" w:rsidR="00F9001F" w:rsidRDefault="00F9001F">
            <w:pPr>
              <w:rPr>
                <w:sz w:val="2"/>
                <w:szCs w:val="2"/>
              </w:rPr>
            </w:pPr>
          </w:p>
        </w:tc>
        <w:tc>
          <w:tcPr>
            <w:tcW w:w="2379" w:type="dxa"/>
            <w:vMerge/>
            <w:tcBorders>
              <w:top w:val="nil"/>
            </w:tcBorders>
          </w:tcPr>
          <w:p w14:paraId="3D483A25" w14:textId="77777777" w:rsidR="00F9001F" w:rsidRDefault="00F9001F">
            <w:pPr>
              <w:rPr>
                <w:sz w:val="2"/>
                <w:szCs w:val="2"/>
              </w:rPr>
            </w:pPr>
          </w:p>
        </w:tc>
        <w:tc>
          <w:tcPr>
            <w:tcW w:w="2979" w:type="dxa"/>
          </w:tcPr>
          <w:p w14:paraId="16EB6347" w14:textId="77777777" w:rsidR="00F9001F" w:rsidRDefault="00CE28B0" w:rsidP="00990E64">
            <w:pPr>
              <w:pStyle w:val="TableParagraph"/>
              <w:spacing w:line="267" w:lineRule="exact"/>
              <w:rPr>
                <w:sz w:val="24"/>
              </w:rPr>
            </w:pPr>
            <w:r>
              <w:rPr>
                <w:sz w:val="24"/>
              </w:rPr>
              <w:t>4.</w:t>
            </w:r>
            <w:r>
              <w:rPr>
                <w:spacing w:val="-1"/>
                <w:sz w:val="24"/>
              </w:rPr>
              <w:t xml:space="preserve"> </w:t>
            </w:r>
            <w:r>
              <w:rPr>
                <w:sz w:val="24"/>
              </w:rPr>
              <w:t>Защита</w:t>
            </w:r>
            <w:r>
              <w:rPr>
                <w:spacing w:val="57"/>
                <w:sz w:val="24"/>
              </w:rPr>
              <w:t xml:space="preserve"> </w:t>
            </w:r>
            <w:r>
              <w:rPr>
                <w:sz w:val="24"/>
              </w:rPr>
              <w:t>проектов</w:t>
            </w:r>
            <w:r>
              <w:rPr>
                <w:spacing w:val="57"/>
                <w:sz w:val="24"/>
              </w:rPr>
              <w:t xml:space="preserve"> </w:t>
            </w:r>
            <w:r>
              <w:rPr>
                <w:sz w:val="24"/>
              </w:rPr>
              <w:t xml:space="preserve">в </w:t>
            </w:r>
            <w:r>
              <w:rPr>
                <w:spacing w:val="-5"/>
                <w:sz w:val="24"/>
              </w:rPr>
              <w:t>4-</w:t>
            </w:r>
            <w:r w:rsidR="00990E64">
              <w:rPr>
                <w:sz w:val="24"/>
              </w:rPr>
              <w:t>9</w:t>
            </w:r>
            <w:r>
              <w:rPr>
                <w:sz w:val="24"/>
              </w:rPr>
              <w:t xml:space="preserve"> </w:t>
            </w:r>
            <w:r>
              <w:rPr>
                <w:spacing w:val="-2"/>
                <w:sz w:val="24"/>
              </w:rPr>
              <w:t>классах</w:t>
            </w:r>
          </w:p>
        </w:tc>
        <w:tc>
          <w:tcPr>
            <w:tcW w:w="1282" w:type="dxa"/>
          </w:tcPr>
          <w:p w14:paraId="5F4C595B" w14:textId="77777777" w:rsidR="00F9001F" w:rsidRDefault="00CE28B0">
            <w:pPr>
              <w:pStyle w:val="TableParagraph"/>
              <w:spacing w:line="267" w:lineRule="exact"/>
              <w:ind w:left="104"/>
              <w:rPr>
                <w:sz w:val="24"/>
              </w:rPr>
            </w:pPr>
            <w:r>
              <w:rPr>
                <w:spacing w:val="-2"/>
                <w:sz w:val="24"/>
              </w:rPr>
              <w:t>Апрель-</w:t>
            </w:r>
          </w:p>
          <w:p w14:paraId="0F0CEB9A" w14:textId="77777777" w:rsidR="00F9001F" w:rsidRDefault="00CE28B0">
            <w:pPr>
              <w:pStyle w:val="TableParagraph"/>
              <w:spacing w:line="264" w:lineRule="exact"/>
              <w:ind w:left="104"/>
              <w:rPr>
                <w:sz w:val="24"/>
              </w:rPr>
            </w:pPr>
            <w:r>
              <w:rPr>
                <w:spacing w:val="-5"/>
                <w:sz w:val="24"/>
              </w:rPr>
              <w:t>май</w:t>
            </w:r>
          </w:p>
        </w:tc>
        <w:tc>
          <w:tcPr>
            <w:tcW w:w="2545" w:type="dxa"/>
          </w:tcPr>
          <w:p w14:paraId="7DB729DD" w14:textId="77777777" w:rsidR="00F9001F" w:rsidRDefault="00CE28B0">
            <w:pPr>
              <w:pStyle w:val="TableParagraph"/>
              <w:spacing w:line="267" w:lineRule="exact"/>
              <w:ind w:left="106"/>
              <w:rPr>
                <w:sz w:val="24"/>
              </w:rPr>
            </w:pPr>
            <w:r>
              <w:rPr>
                <w:spacing w:val="-2"/>
                <w:sz w:val="24"/>
              </w:rPr>
              <w:t>Учителя-предметники</w:t>
            </w:r>
          </w:p>
        </w:tc>
      </w:tr>
      <w:tr w:rsidR="00F9001F" w14:paraId="3F93B56F" w14:textId="77777777">
        <w:trPr>
          <w:trHeight w:val="2484"/>
        </w:trPr>
        <w:tc>
          <w:tcPr>
            <w:tcW w:w="562" w:type="dxa"/>
            <w:vMerge/>
            <w:tcBorders>
              <w:top w:val="nil"/>
            </w:tcBorders>
          </w:tcPr>
          <w:p w14:paraId="593A7AA4" w14:textId="77777777" w:rsidR="00F9001F" w:rsidRDefault="00F9001F">
            <w:pPr>
              <w:rPr>
                <w:sz w:val="2"/>
                <w:szCs w:val="2"/>
              </w:rPr>
            </w:pPr>
          </w:p>
        </w:tc>
        <w:tc>
          <w:tcPr>
            <w:tcW w:w="2379" w:type="dxa"/>
            <w:vMerge/>
            <w:tcBorders>
              <w:top w:val="nil"/>
            </w:tcBorders>
          </w:tcPr>
          <w:p w14:paraId="337FC51D" w14:textId="77777777" w:rsidR="00F9001F" w:rsidRDefault="00F9001F">
            <w:pPr>
              <w:rPr>
                <w:sz w:val="2"/>
                <w:szCs w:val="2"/>
              </w:rPr>
            </w:pPr>
          </w:p>
        </w:tc>
        <w:tc>
          <w:tcPr>
            <w:tcW w:w="2979" w:type="dxa"/>
          </w:tcPr>
          <w:p w14:paraId="47B9B3B7" w14:textId="77777777" w:rsidR="00F9001F" w:rsidRDefault="00CE28B0">
            <w:pPr>
              <w:pStyle w:val="TableParagraph"/>
              <w:ind w:right="557"/>
              <w:rPr>
                <w:sz w:val="24"/>
              </w:rPr>
            </w:pPr>
            <w:r>
              <w:rPr>
                <w:sz w:val="24"/>
              </w:rPr>
              <w:t>5.Предметные</w:t>
            </w:r>
            <w:r>
              <w:rPr>
                <w:spacing w:val="-15"/>
                <w:sz w:val="24"/>
              </w:rPr>
              <w:t xml:space="preserve"> </w:t>
            </w:r>
            <w:r>
              <w:rPr>
                <w:sz w:val="24"/>
              </w:rPr>
              <w:t xml:space="preserve">недели: Русский и литература География, биология, </w:t>
            </w:r>
            <w:r>
              <w:rPr>
                <w:spacing w:val="-4"/>
                <w:sz w:val="24"/>
              </w:rPr>
              <w:t>химия</w:t>
            </w:r>
          </w:p>
          <w:p w14:paraId="3A304694" w14:textId="77777777" w:rsidR="00F9001F" w:rsidRDefault="00CE28B0">
            <w:pPr>
              <w:pStyle w:val="TableParagraph"/>
              <w:rPr>
                <w:sz w:val="24"/>
              </w:rPr>
            </w:pPr>
            <w:r>
              <w:rPr>
                <w:sz w:val="24"/>
              </w:rPr>
              <w:t>История</w:t>
            </w:r>
            <w:r>
              <w:rPr>
                <w:spacing w:val="-4"/>
                <w:sz w:val="24"/>
              </w:rPr>
              <w:t xml:space="preserve"> </w:t>
            </w:r>
            <w:r>
              <w:rPr>
                <w:spacing w:val="-10"/>
                <w:sz w:val="24"/>
              </w:rPr>
              <w:t>и</w:t>
            </w:r>
          </w:p>
          <w:p w14:paraId="69106019" w14:textId="77777777" w:rsidR="00F9001F" w:rsidRDefault="00CE28B0">
            <w:pPr>
              <w:pStyle w:val="TableParagraph"/>
              <w:spacing w:line="270" w:lineRule="atLeast"/>
              <w:ind w:right="907"/>
              <w:rPr>
                <w:sz w:val="24"/>
              </w:rPr>
            </w:pPr>
            <w:r>
              <w:rPr>
                <w:spacing w:val="-2"/>
                <w:sz w:val="24"/>
              </w:rPr>
              <w:t xml:space="preserve">обществознание </w:t>
            </w:r>
            <w:r>
              <w:rPr>
                <w:sz w:val="24"/>
              </w:rPr>
              <w:t>Иностранный</w:t>
            </w:r>
            <w:r>
              <w:rPr>
                <w:spacing w:val="-15"/>
                <w:sz w:val="24"/>
              </w:rPr>
              <w:t xml:space="preserve"> </w:t>
            </w:r>
            <w:r>
              <w:rPr>
                <w:sz w:val="24"/>
              </w:rPr>
              <w:t xml:space="preserve">язык </w:t>
            </w:r>
            <w:r>
              <w:rPr>
                <w:spacing w:val="-2"/>
                <w:sz w:val="24"/>
              </w:rPr>
              <w:t>Математика Физика</w:t>
            </w:r>
          </w:p>
        </w:tc>
        <w:tc>
          <w:tcPr>
            <w:tcW w:w="1282" w:type="dxa"/>
          </w:tcPr>
          <w:p w14:paraId="34439219" w14:textId="77777777" w:rsidR="00F9001F" w:rsidRDefault="00CE28B0">
            <w:pPr>
              <w:pStyle w:val="TableParagraph"/>
              <w:spacing w:before="268"/>
              <w:ind w:left="104" w:right="118"/>
              <w:rPr>
                <w:sz w:val="24"/>
              </w:rPr>
            </w:pPr>
            <w:r>
              <w:rPr>
                <w:sz w:val="24"/>
              </w:rPr>
              <w:t>В</w:t>
            </w:r>
            <w:r>
              <w:rPr>
                <w:spacing w:val="-15"/>
                <w:sz w:val="24"/>
              </w:rPr>
              <w:t xml:space="preserve"> </w:t>
            </w:r>
            <w:r>
              <w:rPr>
                <w:sz w:val="24"/>
              </w:rPr>
              <w:t xml:space="preserve">течении </w:t>
            </w:r>
            <w:r>
              <w:rPr>
                <w:spacing w:val="-4"/>
                <w:sz w:val="24"/>
              </w:rPr>
              <w:t>года</w:t>
            </w:r>
          </w:p>
        </w:tc>
        <w:tc>
          <w:tcPr>
            <w:tcW w:w="2545" w:type="dxa"/>
          </w:tcPr>
          <w:p w14:paraId="1F489BF4" w14:textId="77777777" w:rsidR="00F9001F" w:rsidRDefault="00CE28B0">
            <w:pPr>
              <w:pStyle w:val="TableParagraph"/>
              <w:spacing w:line="268" w:lineRule="exact"/>
              <w:ind w:left="106"/>
              <w:rPr>
                <w:sz w:val="24"/>
              </w:rPr>
            </w:pPr>
            <w:r>
              <w:rPr>
                <w:sz w:val="24"/>
              </w:rPr>
              <w:t>Руководители</w:t>
            </w:r>
            <w:r>
              <w:rPr>
                <w:spacing w:val="-10"/>
                <w:sz w:val="24"/>
              </w:rPr>
              <w:t xml:space="preserve"> </w:t>
            </w:r>
            <w:r>
              <w:rPr>
                <w:spacing w:val="-5"/>
                <w:sz w:val="24"/>
              </w:rPr>
              <w:t>ШМО</w:t>
            </w:r>
          </w:p>
        </w:tc>
      </w:tr>
      <w:tr w:rsidR="00F9001F" w14:paraId="30C3498A" w14:textId="77777777">
        <w:trPr>
          <w:trHeight w:val="1103"/>
        </w:trPr>
        <w:tc>
          <w:tcPr>
            <w:tcW w:w="562" w:type="dxa"/>
            <w:vMerge/>
            <w:tcBorders>
              <w:top w:val="nil"/>
            </w:tcBorders>
          </w:tcPr>
          <w:p w14:paraId="20A43C57" w14:textId="77777777" w:rsidR="00F9001F" w:rsidRDefault="00F9001F">
            <w:pPr>
              <w:rPr>
                <w:sz w:val="2"/>
                <w:szCs w:val="2"/>
              </w:rPr>
            </w:pPr>
          </w:p>
        </w:tc>
        <w:tc>
          <w:tcPr>
            <w:tcW w:w="2379" w:type="dxa"/>
            <w:vMerge/>
            <w:tcBorders>
              <w:top w:val="nil"/>
            </w:tcBorders>
          </w:tcPr>
          <w:p w14:paraId="57ABA75A" w14:textId="77777777" w:rsidR="00F9001F" w:rsidRDefault="00F9001F">
            <w:pPr>
              <w:rPr>
                <w:sz w:val="2"/>
                <w:szCs w:val="2"/>
              </w:rPr>
            </w:pPr>
          </w:p>
        </w:tc>
        <w:tc>
          <w:tcPr>
            <w:tcW w:w="2979" w:type="dxa"/>
          </w:tcPr>
          <w:p w14:paraId="6F40080D" w14:textId="77777777" w:rsidR="00F9001F" w:rsidRDefault="00CE28B0">
            <w:pPr>
              <w:pStyle w:val="TableParagraph"/>
              <w:ind w:right="255"/>
              <w:rPr>
                <w:sz w:val="24"/>
              </w:rPr>
            </w:pPr>
            <w:r>
              <w:rPr>
                <w:sz w:val="24"/>
              </w:rPr>
              <w:t xml:space="preserve">6. Участие в </w:t>
            </w:r>
            <w:r>
              <w:rPr>
                <w:spacing w:val="-2"/>
                <w:sz w:val="24"/>
              </w:rPr>
              <w:t>муниципальной</w:t>
            </w:r>
          </w:p>
          <w:p w14:paraId="0681CB32" w14:textId="77777777" w:rsidR="00F9001F" w:rsidRDefault="00CE28B0">
            <w:pPr>
              <w:pStyle w:val="TableParagraph"/>
              <w:spacing w:line="270" w:lineRule="atLeast"/>
              <w:ind w:right="528"/>
              <w:rPr>
                <w:sz w:val="24"/>
              </w:rPr>
            </w:pPr>
            <w:r>
              <w:rPr>
                <w:sz w:val="24"/>
              </w:rPr>
              <w:t>конференции</w:t>
            </w:r>
            <w:r>
              <w:rPr>
                <w:spacing w:val="-15"/>
                <w:sz w:val="24"/>
              </w:rPr>
              <w:t xml:space="preserve"> </w:t>
            </w:r>
            <w:r>
              <w:rPr>
                <w:sz w:val="24"/>
              </w:rPr>
              <w:t>«Первые шаги в науку»</w:t>
            </w:r>
          </w:p>
        </w:tc>
        <w:tc>
          <w:tcPr>
            <w:tcW w:w="1282" w:type="dxa"/>
          </w:tcPr>
          <w:p w14:paraId="3C5CE301" w14:textId="77777777" w:rsidR="00F9001F" w:rsidRDefault="00CE28B0">
            <w:pPr>
              <w:pStyle w:val="TableParagraph"/>
              <w:ind w:left="104" w:right="469"/>
              <w:rPr>
                <w:sz w:val="24"/>
              </w:rPr>
            </w:pPr>
            <w:r>
              <w:rPr>
                <w:spacing w:val="-2"/>
                <w:sz w:val="24"/>
              </w:rPr>
              <w:t>Март- апрель</w:t>
            </w:r>
          </w:p>
        </w:tc>
        <w:tc>
          <w:tcPr>
            <w:tcW w:w="2545" w:type="dxa"/>
          </w:tcPr>
          <w:p w14:paraId="527D6CC9" w14:textId="77777777" w:rsidR="00F9001F" w:rsidRDefault="00CE28B0">
            <w:pPr>
              <w:pStyle w:val="TableParagraph"/>
              <w:spacing w:line="268" w:lineRule="exact"/>
              <w:ind w:left="106"/>
              <w:rPr>
                <w:sz w:val="24"/>
              </w:rPr>
            </w:pPr>
            <w:r>
              <w:rPr>
                <w:spacing w:val="-2"/>
                <w:sz w:val="24"/>
              </w:rPr>
              <w:t>Учителя-предметники</w:t>
            </w:r>
          </w:p>
        </w:tc>
      </w:tr>
      <w:tr w:rsidR="00F9001F" w14:paraId="2E29D63B" w14:textId="77777777">
        <w:trPr>
          <w:trHeight w:val="827"/>
        </w:trPr>
        <w:tc>
          <w:tcPr>
            <w:tcW w:w="562" w:type="dxa"/>
            <w:vMerge/>
            <w:tcBorders>
              <w:top w:val="nil"/>
            </w:tcBorders>
          </w:tcPr>
          <w:p w14:paraId="4EE909E6" w14:textId="77777777" w:rsidR="00F9001F" w:rsidRDefault="00F9001F">
            <w:pPr>
              <w:rPr>
                <w:sz w:val="2"/>
                <w:szCs w:val="2"/>
              </w:rPr>
            </w:pPr>
          </w:p>
        </w:tc>
        <w:tc>
          <w:tcPr>
            <w:tcW w:w="2379" w:type="dxa"/>
            <w:vMerge/>
            <w:tcBorders>
              <w:top w:val="nil"/>
            </w:tcBorders>
          </w:tcPr>
          <w:p w14:paraId="5D2DA36E" w14:textId="77777777" w:rsidR="00F9001F" w:rsidRDefault="00F9001F">
            <w:pPr>
              <w:rPr>
                <w:sz w:val="2"/>
                <w:szCs w:val="2"/>
              </w:rPr>
            </w:pPr>
          </w:p>
        </w:tc>
        <w:tc>
          <w:tcPr>
            <w:tcW w:w="2979" w:type="dxa"/>
          </w:tcPr>
          <w:p w14:paraId="3AE39BDC" w14:textId="77777777" w:rsidR="00F9001F" w:rsidRDefault="00CE28B0">
            <w:pPr>
              <w:pStyle w:val="TableParagraph"/>
              <w:ind w:right="212"/>
              <w:rPr>
                <w:sz w:val="24"/>
              </w:rPr>
            </w:pPr>
            <w:r>
              <w:rPr>
                <w:sz w:val="24"/>
              </w:rPr>
              <w:t>7. Участие в муниципальном</w:t>
            </w:r>
            <w:r>
              <w:rPr>
                <w:spacing w:val="-15"/>
                <w:sz w:val="24"/>
              </w:rPr>
              <w:t xml:space="preserve"> </w:t>
            </w:r>
            <w:r>
              <w:rPr>
                <w:sz w:val="24"/>
              </w:rPr>
              <w:t>конкурсе</w:t>
            </w:r>
          </w:p>
          <w:p w14:paraId="48DF2C26" w14:textId="77777777" w:rsidR="00F9001F" w:rsidRDefault="00CE28B0">
            <w:pPr>
              <w:pStyle w:val="TableParagraph"/>
              <w:spacing w:line="264" w:lineRule="exact"/>
              <w:rPr>
                <w:sz w:val="24"/>
              </w:rPr>
            </w:pPr>
            <w:r>
              <w:rPr>
                <w:sz w:val="24"/>
              </w:rPr>
              <w:t>«Первые</w:t>
            </w:r>
            <w:r>
              <w:rPr>
                <w:spacing w:val="-3"/>
                <w:sz w:val="24"/>
              </w:rPr>
              <w:t xml:space="preserve"> </w:t>
            </w:r>
            <w:r>
              <w:rPr>
                <w:sz w:val="24"/>
              </w:rPr>
              <w:t>шаги</w:t>
            </w:r>
            <w:r>
              <w:rPr>
                <w:spacing w:val="-1"/>
                <w:sz w:val="24"/>
              </w:rPr>
              <w:t xml:space="preserve"> </w:t>
            </w:r>
            <w:r>
              <w:rPr>
                <w:sz w:val="24"/>
              </w:rPr>
              <w:t>в</w:t>
            </w:r>
            <w:r>
              <w:rPr>
                <w:spacing w:val="-2"/>
                <w:sz w:val="24"/>
              </w:rPr>
              <w:t xml:space="preserve"> науку»</w:t>
            </w:r>
          </w:p>
        </w:tc>
        <w:tc>
          <w:tcPr>
            <w:tcW w:w="1282" w:type="dxa"/>
          </w:tcPr>
          <w:p w14:paraId="34AD96DB" w14:textId="77777777" w:rsidR="00F9001F" w:rsidRDefault="00CE28B0">
            <w:pPr>
              <w:pStyle w:val="TableParagraph"/>
              <w:spacing w:line="267" w:lineRule="exact"/>
              <w:ind w:left="104"/>
              <w:rPr>
                <w:sz w:val="24"/>
              </w:rPr>
            </w:pPr>
            <w:r>
              <w:rPr>
                <w:spacing w:val="-4"/>
                <w:sz w:val="24"/>
              </w:rPr>
              <w:t>март</w:t>
            </w:r>
          </w:p>
        </w:tc>
        <w:tc>
          <w:tcPr>
            <w:tcW w:w="2545" w:type="dxa"/>
          </w:tcPr>
          <w:p w14:paraId="02811C5D" w14:textId="77777777" w:rsidR="00F9001F" w:rsidRDefault="00CE28B0">
            <w:pPr>
              <w:pStyle w:val="TableParagraph"/>
              <w:spacing w:line="267" w:lineRule="exact"/>
              <w:ind w:left="106"/>
              <w:rPr>
                <w:sz w:val="24"/>
              </w:rPr>
            </w:pPr>
            <w:r>
              <w:rPr>
                <w:spacing w:val="-2"/>
                <w:sz w:val="24"/>
              </w:rPr>
              <w:t>Учителя-предметники</w:t>
            </w:r>
          </w:p>
        </w:tc>
      </w:tr>
      <w:tr w:rsidR="00F9001F" w14:paraId="7E27E919" w14:textId="77777777">
        <w:trPr>
          <w:trHeight w:val="1103"/>
        </w:trPr>
        <w:tc>
          <w:tcPr>
            <w:tcW w:w="562" w:type="dxa"/>
            <w:vMerge/>
            <w:tcBorders>
              <w:top w:val="nil"/>
            </w:tcBorders>
          </w:tcPr>
          <w:p w14:paraId="160C62FD" w14:textId="77777777" w:rsidR="00F9001F" w:rsidRDefault="00F9001F">
            <w:pPr>
              <w:rPr>
                <w:sz w:val="2"/>
                <w:szCs w:val="2"/>
              </w:rPr>
            </w:pPr>
          </w:p>
        </w:tc>
        <w:tc>
          <w:tcPr>
            <w:tcW w:w="2379" w:type="dxa"/>
            <w:vMerge/>
            <w:tcBorders>
              <w:top w:val="nil"/>
            </w:tcBorders>
          </w:tcPr>
          <w:p w14:paraId="743E4E50" w14:textId="77777777" w:rsidR="00F9001F" w:rsidRDefault="00F9001F">
            <w:pPr>
              <w:rPr>
                <w:sz w:val="2"/>
                <w:szCs w:val="2"/>
              </w:rPr>
            </w:pPr>
          </w:p>
        </w:tc>
        <w:tc>
          <w:tcPr>
            <w:tcW w:w="2979" w:type="dxa"/>
          </w:tcPr>
          <w:p w14:paraId="154F3B11" w14:textId="77777777" w:rsidR="00F9001F" w:rsidRDefault="00CE28B0">
            <w:pPr>
              <w:pStyle w:val="TableParagraph"/>
              <w:rPr>
                <w:sz w:val="24"/>
              </w:rPr>
            </w:pPr>
            <w:r>
              <w:rPr>
                <w:sz w:val="24"/>
              </w:rPr>
              <w:t>8.</w:t>
            </w:r>
            <w:r>
              <w:rPr>
                <w:spacing w:val="-13"/>
                <w:sz w:val="24"/>
              </w:rPr>
              <w:t xml:space="preserve"> </w:t>
            </w:r>
            <w:r>
              <w:rPr>
                <w:sz w:val="24"/>
              </w:rPr>
              <w:t>Участие</w:t>
            </w:r>
            <w:r>
              <w:rPr>
                <w:spacing w:val="-14"/>
                <w:sz w:val="24"/>
              </w:rPr>
              <w:t xml:space="preserve"> </w:t>
            </w:r>
            <w:r>
              <w:rPr>
                <w:sz w:val="24"/>
              </w:rPr>
              <w:t>в</w:t>
            </w:r>
            <w:r>
              <w:rPr>
                <w:spacing w:val="-14"/>
                <w:sz w:val="24"/>
              </w:rPr>
              <w:t xml:space="preserve"> </w:t>
            </w:r>
            <w:r>
              <w:rPr>
                <w:sz w:val="24"/>
              </w:rPr>
              <w:t>выставках детского творчества</w:t>
            </w:r>
          </w:p>
        </w:tc>
        <w:tc>
          <w:tcPr>
            <w:tcW w:w="1282" w:type="dxa"/>
          </w:tcPr>
          <w:p w14:paraId="1B99B326" w14:textId="77777777" w:rsidR="00F9001F" w:rsidRDefault="00CE28B0">
            <w:pPr>
              <w:pStyle w:val="TableParagraph"/>
              <w:ind w:left="104" w:right="140"/>
              <w:rPr>
                <w:sz w:val="24"/>
              </w:rPr>
            </w:pPr>
            <w:r>
              <w:rPr>
                <w:sz w:val="24"/>
              </w:rPr>
              <w:t>В</w:t>
            </w:r>
            <w:r>
              <w:rPr>
                <w:spacing w:val="-15"/>
                <w:sz w:val="24"/>
              </w:rPr>
              <w:t xml:space="preserve"> </w:t>
            </w:r>
            <w:r>
              <w:rPr>
                <w:sz w:val="24"/>
              </w:rPr>
              <w:t xml:space="preserve">течение </w:t>
            </w:r>
            <w:r>
              <w:rPr>
                <w:spacing w:val="-4"/>
                <w:sz w:val="24"/>
              </w:rPr>
              <w:t>года</w:t>
            </w:r>
          </w:p>
        </w:tc>
        <w:tc>
          <w:tcPr>
            <w:tcW w:w="2545" w:type="dxa"/>
          </w:tcPr>
          <w:p w14:paraId="727A8694" w14:textId="77777777" w:rsidR="00F9001F" w:rsidRDefault="00CE28B0">
            <w:pPr>
              <w:pStyle w:val="TableParagraph"/>
              <w:ind w:left="106" w:right="101"/>
              <w:rPr>
                <w:sz w:val="24"/>
              </w:rPr>
            </w:pPr>
            <w:r>
              <w:rPr>
                <w:sz w:val="24"/>
              </w:rPr>
              <w:t>Учителя</w:t>
            </w:r>
            <w:r>
              <w:rPr>
                <w:spacing w:val="-15"/>
                <w:sz w:val="24"/>
              </w:rPr>
              <w:t xml:space="preserve"> </w:t>
            </w:r>
            <w:r>
              <w:rPr>
                <w:sz w:val="24"/>
              </w:rPr>
              <w:t xml:space="preserve">предметники, </w:t>
            </w:r>
            <w:r>
              <w:rPr>
                <w:spacing w:val="-2"/>
                <w:sz w:val="24"/>
              </w:rPr>
              <w:t>педагоги дополнительного</w:t>
            </w:r>
          </w:p>
          <w:p w14:paraId="6189CA6F" w14:textId="77777777" w:rsidR="00F9001F" w:rsidRDefault="00CE28B0">
            <w:pPr>
              <w:pStyle w:val="TableParagraph"/>
              <w:spacing w:line="264" w:lineRule="exact"/>
              <w:ind w:left="106"/>
              <w:rPr>
                <w:sz w:val="24"/>
              </w:rPr>
            </w:pPr>
            <w:r>
              <w:rPr>
                <w:spacing w:val="-2"/>
                <w:sz w:val="24"/>
              </w:rPr>
              <w:t>образования</w:t>
            </w:r>
          </w:p>
        </w:tc>
      </w:tr>
      <w:tr w:rsidR="00F9001F" w14:paraId="1EB4FBA0" w14:textId="77777777">
        <w:trPr>
          <w:trHeight w:val="827"/>
        </w:trPr>
        <w:tc>
          <w:tcPr>
            <w:tcW w:w="562" w:type="dxa"/>
            <w:vMerge/>
            <w:tcBorders>
              <w:top w:val="nil"/>
            </w:tcBorders>
          </w:tcPr>
          <w:p w14:paraId="5C26700C" w14:textId="77777777" w:rsidR="00F9001F" w:rsidRDefault="00F9001F">
            <w:pPr>
              <w:rPr>
                <w:sz w:val="2"/>
                <w:szCs w:val="2"/>
              </w:rPr>
            </w:pPr>
          </w:p>
        </w:tc>
        <w:tc>
          <w:tcPr>
            <w:tcW w:w="2379" w:type="dxa"/>
            <w:vMerge/>
            <w:tcBorders>
              <w:top w:val="nil"/>
            </w:tcBorders>
          </w:tcPr>
          <w:p w14:paraId="49A561E3" w14:textId="77777777" w:rsidR="00F9001F" w:rsidRDefault="00F9001F">
            <w:pPr>
              <w:rPr>
                <w:sz w:val="2"/>
                <w:szCs w:val="2"/>
              </w:rPr>
            </w:pPr>
          </w:p>
        </w:tc>
        <w:tc>
          <w:tcPr>
            <w:tcW w:w="2979" w:type="dxa"/>
          </w:tcPr>
          <w:p w14:paraId="68A92006" w14:textId="77777777" w:rsidR="00F9001F" w:rsidRDefault="00CE28B0">
            <w:pPr>
              <w:pStyle w:val="TableParagraph"/>
              <w:spacing w:line="237" w:lineRule="auto"/>
              <w:rPr>
                <w:sz w:val="24"/>
              </w:rPr>
            </w:pPr>
            <w:r>
              <w:rPr>
                <w:sz w:val="24"/>
              </w:rPr>
              <w:t>9.</w:t>
            </w:r>
            <w:r>
              <w:rPr>
                <w:spacing w:val="-12"/>
                <w:sz w:val="24"/>
              </w:rPr>
              <w:t xml:space="preserve"> </w:t>
            </w:r>
            <w:r>
              <w:rPr>
                <w:sz w:val="24"/>
              </w:rPr>
              <w:t>Участие</w:t>
            </w:r>
            <w:r>
              <w:rPr>
                <w:spacing w:val="-13"/>
                <w:sz w:val="24"/>
              </w:rPr>
              <w:t xml:space="preserve"> </w:t>
            </w:r>
            <w:r>
              <w:rPr>
                <w:sz w:val="24"/>
              </w:rPr>
              <w:t>в</w:t>
            </w:r>
            <w:r>
              <w:rPr>
                <w:spacing w:val="-13"/>
                <w:sz w:val="24"/>
              </w:rPr>
              <w:t xml:space="preserve"> </w:t>
            </w:r>
            <w:r>
              <w:rPr>
                <w:sz w:val="24"/>
              </w:rPr>
              <w:t xml:space="preserve">спортивных </w:t>
            </w:r>
            <w:r>
              <w:rPr>
                <w:spacing w:val="-2"/>
                <w:sz w:val="24"/>
              </w:rPr>
              <w:t>соревнованиях,</w:t>
            </w:r>
          </w:p>
          <w:p w14:paraId="3B3E68DC" w14:textId="77777777" w:rsidR="00F9001F" w:rsidRDefault="00CE28B0">
            <w:pPr>
              <w:pStyle w:val="TableParagraph"/>
              <w:spacing w:line="264" w:lineRule="exact"/>
              <w:rPr>
                <w:sz w:val="24"/>
              </w:rPr>
            </w:pPr>
            <w:r>
              <w:rPr>
                <w:spacing w:val="-2"/>
                <w:sz w:val="24"/>
              </w:rPr>
              <w:t>спартакиадах</w:t>
            </w:r>
          </w:p>
        </w:tc>
        <w:tc>
          <w:tcPr>
            <w:tcW w:w="1282" w:type="dxa"/>
          </w:tcPr>
          <w:p w14:paraId="6449A23A" w14:textId="77777777" w:rsidR="00F9001F" w:rsidRDefault="00CE28B0">
            <w:pPr>
              <w:pStyle w:val="TableParagraph"/>
              <w:spacing w:line="237" w:lineRule="auto"/>
              <w:ind w:left="104" w:right="140"/>
              <w:rPr>
                <w:sz w:val="24"/>
              </w:rPr>
            </w:pPr>
            <w:r>
              <w:rPr>
                <w:sz w:val="24"/>
              </w:rPr>
              <w:t>В</w:t>
            </w:r>
            <w:r>
              <w:rPr>
                <w:spacing w:val="-15"/>
                <w:sz w:val="24"/>
              </w:rPr>
              <w:t xml:space="preserve"> </w:t>
            </w:r>
            <w:r>
              <w:rPr>
                <w:sz w:val="24"/>
              </w:rPr>
              <w:t xml:space="preserve">течение </w:t>
            </w:r>
            <w:r>
              <w:rPr>
                <w:spacing w:val="-4"/>
                <w:sz w:val="24"/>
              </w:rPr>
              <w:t>года</w:t>
            </w:r>
          </w:p>
        </w:tc>
        <w:tc>
          <w:tcPr>
            <w:tcW w:w="2545" w:type="dxa"/>
          </w:tcPr>
          <w:p w14:paraId="77E170E5" w14:textId="77777777" w:rsidR="00F9001F" w:rsidRDefault="00990E64">
            <w:pPr>
              <w:pStyle w:val="TableParagraph"/>
              <w:spacing w:line="237" w:lineRule="auto"/>
              <w:ind w:left="106" w:right="297"/>
              <w:rPr>
                <w:sz w:val="24"/>
              </w:rPr>
            </w:pPr>
            <w:r>
              <w:rPr>
                <w:sz w:val="24"/>
              </w:rPr>
              <w:t>Учитель</w:t>
            </w:r>
            <w:r w:rsidR="00CE28B0">
              <w:rPr>
                <w:spacing w:val="-15"/>
                <w:sz w:val="24"/>
              </w:rPr>
              <w:t xml:space="preserve"> </w:t>
            </w:r>
            <w:r w:rsidR="00CE28B0">
              <w:rPr>
                <w:sz w:val="24"/>
              </w:rPr>
              <w:t xml:space="preserve">физической </w:t>
            </w:r>
            <w:r w:rsidR="00CE28B0">
              <w:rPr>
                <w:spacing w:val="-2"/>
                <w:sz w:val="24"/>
              </w:rPr>
              <w:t>культуры</w:t>
            </w:r>
          </w:p>
        </w:tc>
      </w:tr>
      <w:tr w:rsidR="00F9001F" w14:paraId="211603A0" w14:textId="77777777">
        <w:trPr>
          <w:trHeight w:val="1658"/>
        </w:trPr>
        <w:tc>
          <w:tcPr>
            <w:tcW w:w="562" w:type="dxa"/>
            <w:vMerge/>
            <w:tcBorders>
              <w:top w:val="nil"/>
            </w:tcBorders>
          </w:tcPr>
          <w:p w14:paraId="2025FB79" w14:textId="77777777" w:rsidR="00F9001F" w:rsidRDefault="00F9001F">
            <w:pPr>
              <w:rPr>
                <w:sz w:val="2"/>
                <w:szCs w:val="2"/>
              </w:rPr>
            </w:pPr>
          </w:p>
        </w:tc>
        <w:tc>
          <w:tcPr>
            <w:tcW w:w="2379" w:type="dxa"/>
            <w:vMerge/>
            <w:tcBorders>
              <w:top w:val="nil"/>
            </w:tcBorders>
          </w:tcPr>
          <w:p w14:paraId="6C2D1C55" w14:textId="77777777" w:rsidR="00F9001F" w:rsidRDefault="00F9001F">
            <w:pPr>
              <w:rPr>
                <w:sz w:val="2"/>
                <w:szCs w:val="2"/>
              </w:rPr>
            </w:pPr>
          </w:p>
        </w:tc>
        <w:tc>
          <w:tcPr>
            <w:tcW w:w="2979" w:type="dxa"/>
          </w:tcPr>
          <w:p w14:paraId="19A4DEBE" w14:textId="77777777" w:rsidR="00F9001F" w:rsidRDefault="00CE28B0">
            <w:pPr>
              <w:pStyle w:val="TableParagraph"/>
              <w:spacing w:line="270" w:lineRule="exact"/>
              <w:rPr>
                <w:sz w:val="24"/>
              </w:rPr>
            </w:pPr>
            <w:r>
              <w:rPr>
                <w:sz w:val="24"/>
              </w:rPr>
              <w:t xml:space="preserve">10. </w:t>
            </w:r>
            <w:r>
              <w:rPr>
                <w:spacing w:val="-2"/>
                <w:sz w:val="24"/>
              </w:rPr>
              <w:t>Вовлечение</w:t>
            </w:r>
          </w:p>
          <w:p w14:paraId="6501EE39" w14:textId="77777777" w:rsidR="00F9001F" w:rsidRDefault="00CE28B0">
            <w:pPr>
              <w:pStyle w:val="TableParagraph"/>
              <w:ind w:right="510"/>
              <w:rPr>
                <w:sz w:val="24"/>
              </w:rPr>
            </w:pPr>
            <w:r>
              <w:rPr>
                <w:sz w:val="24"/>
              </w:rPr>
              <w:t>способных,</w:t>
            </w:r>
            <w:r>
              <w:rPr>
                <w:spacing w:val="-15"/>
                <w:sz w:val="24"/>
              </w:rPr>
              <w:t xml:space="preserve"> </w:t>
            </w:r>
            <w:r>
              <w:rPr>
                <w:sz w:val="24"/>
              </w:rPr>
              <w:t>одаренных учащихся в</w:t>
            </w:r>
          </w:p>
          <w:p w14:paraId="161CDA53" w14:textId="77777777" w:rsidR="00F9001F" w:rsidRDefault="00CE28B0">
            <w:pPr>
              <w:pStyle w:val="TableParagraph"/>
              <w:rPr>
                <w:sz w:val="24"/>
              </w:rPr>
            </w:pPr>
            <w:r>
              <w:rPr>
                <w:sz w:val="24"/>
              </w:rPr>
              <w:t>международные</w:t>
            </w:r>
            <w:r>
              <w:rPr>
                <w:spacing w:val="-8"/>
                <w:sz w:val="24"/>
              </w:rPr>
              <w:t xml:space="preserve"> </w:t>
            </w:r>
            <w:r>
              <w:rPr>
                <w:spacing w:val="-10"/>
                <w:sz w:val="24"/>
              </w:rPr>
              <w:t>и</w:t>
            </w:r>
          </w:p>
          <w:p w14:paraId="6BF05EEB" w14:textId="77777777" w:rsidR="00F9001F" w:rsidRDefault="00CE28B0">
            <w:pPr>
              <w:pStyle w:val="TableParagraph"/>
              <w:rPr>
                <w:sz w:val="24"/>
              </w:rPr>
            </w:pPr>
            <w:r>
              <w:rPr>
                <w:sz w:val="24"/>
              </w:rPr>
              <w:t>всероссийские</w:t>
            </w:r>
            <w:r>
              <w:rPr>
                <w:spacing w:val="-5"/>
                <w:sz w:val="24"/>
              </w:rPr>
              <w:t xml:space="preserve"> </w:t>
            </w:r>
            <w:r>
              <w:rPr>
                <w:spacing w:val="-2"/>
                <w:sz w:val="24"/>
              </w:rPr>
              <w:t>конкурсы</w:t>
            </w:r>
          </w:p>
          <w:p w14:paraId="7F76431F" w14:textId="77777777" w:rsidR="00F9001F" w:rsidRDefault="00CE28B0">
            <w:pPr>
              <w:pStyle w:val="TableParagraph"/>
              <w:spacing w:line="264" w:lineRule="exact"/>
              <w:rPr>
                <w:sz w:val="24"/>
              </w:rPr>
            </w:pPr>
            <w:r>
              <w:rPr>
                <w:sz w:val="24"/>
              </w:rPr>
              <w:t>«Кенгуру»,</w:t>
            </w:r>
            <w:r>
              <w:rPr>
                <w:spacing w:val="2"/>
                <w:sz w:val="24"/>
              </w:rPr>
              <w:t xml:space="preserve"> </w:t>
            </w:r>
            <w:r>
              <w:rPr>
                <w:sz w:val="24"/>
              </w:rPr>
              <w:t>«кит»</w:t>
            </w:r>
            <w:r>
              <w:rPr>
                <w:spacing w:val="-11"/>
                <w:sz w:val="24"/>
              </w:rPr>
              <w:t xml:space="preserve"> </w:t>
            </w:r>
            <w:r>
              <w:rPr>
                <w:sz w:val="24"/>
              </w:rPr>
              <w:t>и</w:t>
            </w:r>
            <w:r>
              <w:rPr>
                <w:spacing w:val="-3"/>
                <w:sz w:val="24"/>
              </w:rPr>
              <w:t xml:space="preserve"> </w:t>
            </w:r>
            <w:r>
              <w:rPr>
                <w:spacing w:val="-4"/>
                <w:sz w:val="24"/>
              </w:rPr>
              <w:t>т.д.</w:t>
            </w:r>
          </w:p>
        </w:tc>
        <w:tc>
          <w:tcPr>
            <w:tcW w:w="1282" w:type="dxa"/>
          </w:tcPr>
          <w:p w14:paraId="76F9EFE0" w14:textId="77777777" w:rsidR="00F9001F" w:rsidRDefault="00CE28B0">
            <w:pPr>
              <w:pStyle w:val="TableParagraph"/>
              <w:ind w:left="104" w:right="140"/>
              <w:rPr>
                <w:sz w:val="24"/>
              </w:rPr>
            </w:pPr>
            <w:r>
              <w:rPr>
                <w:sz w:val="24"/>
              </w:rPr>
              <w:t>В</w:t>
            </w:r>
            <w:r>
              <w:rPr>
                <w:spacing w:val="-15"/>
                <w:sz w:val="24"/>
              </w:rPr>
              <w:t xml:space="preserve"> </w:t>
            </w:r>
            <w:r>
              <w:rPr>
                <w:sz w:val="24"/>
              </w:rPr>
              <w:t xml:space="preserve">течение </w:t>
            </w:r>
            <w:r>
              <w:rPr>
                <w:spacing w:val="-4"/>
                <w:sz w:val="24"/>
              </w:rPr>
              <w:t>года</w:t>
            </w:r>
          </w:p>
        </w:tc>
        <w:tc>
          <w:tcPr>
            <w:tcW w:w="2545" w:type="dxa"/>
          </w:tcPr>
          <w:p w14:paraId="6D7448B4" w14:textId="77777777" w:rsidR="00F9001F" w:rsidRDefault="00CE28B0">
            <w:pPr>
              <w:pStyle w:val="TableParagraph"/>
              <w:ind w:left="106"/>
              <w:rPr>
                <w:sz w:val="24"/>
              </w:rPr>
            </w:pPr>
            <w:r>
              <w:rPr>
                <w:sz w:val="24"/>
              </w:rPr>
              <w:t>Руководители</w:t>
            </w:r>
            <w:r>
              <w:rPr>
                <w:spacing w:val="-8"/>
                <w:sz w:val="24"/>
              </w:rPr>
              <w:t xml:space="preserve"> </w:t>
            </w:r>
            <w:r>
              <w:rPr>
                <w:sz w:val="24"/>
              </w:rPr>
              <w:t>ШМО, учителя</w:t>
            </w:r>
            <w:r>
              <w:rPr>
                <w:spacing w:val="-5"/>
                <w:sz w:val="24"/>
              </w:rPr>
              <w:t xml:space="preserve"> </w:t>
            </w:r>
            <w:r>
              <w:rPr>
                <w:spacing w:val="-2"/>
                <w:sz w:val="24"/>
              </w:rPr>
              <w:t>предметники</w:t>
            </w:r>
          </w:p>
        </w:tc>
      </w:tr>
      <w:tr w:rsidR="00F9001F" w14:paraId="3BB845A9" w14:textId="77777777">
        <w:trPr>
          <w:trHeight w:val="827"/>
        </w:trPr>
        <w:tc>
          <w:tcPr>
            <w:tcW w:w="562" w:type="dxa"/>
            <w:vMerge/>
            <w:tcBorders>
              <w:top w:val="nil"/>
            </w:tcBorders>
          </w:tcPr>
          <w:p w14:paraId="6495C9B2" w14:textId="77777777" w:rsidR="00F9001F" w:rsidRDefault="00F9001F">
            <w:pPr>
              <w:rPr>
                <w:sz w:val="2"/>
                <w:szCs w:val="2"/>
              </w:rPr>
            </w:pPr>
          </w:p>
        </w:tc>
        <w:tc>
          <w:tcPr>
            <w:tcW w:w="2379" w:type="dxa"/>
            <w:vMerge/>
            <w:tcBorders>
              <w:top w:val="nil"/>
            </w:tcBorders>
          </w:tcPr>
          <w:p w14:paraId="616790D2" w14:textId="77777777" w:rsidR="00F9001F" w:rsidRDefault="00F9001F">
            <w:pPr>
              <w:rPr>
                <w:sz w:val="2"/>
                <w:szCs w:val="2"/>
              </w:rPr>
            </w:pPr>
          </w:p>
        </w:tc>
        <w:tc>
          <w:tcPr>
            <w:tcW w:w="2979" w:type="dxa"/>
          </w:tcPr>
          <w:p w14:paraId="5D2BBC5A" w14:textId="77777777" w:rsidR="00F9001F" w:rsidRDefault="00CE28B0">
            <w:pPr>
              <w:pStyle w:val="TableParagraph"/>
              <w:rPr>
                <w:sz w:val="24"/>
              </w:rPr>
            </w:pPr>
            <w:r>
              <w:rPr>
                <w:sz w:val="24"/>
              </w:rPr>
              <w:t xml:space="preserve">11.Участие в </w:t>
            </w:r>
            <w:r>
              <w:rPr>
                <w:spacing w:val="-2"/>
                <w:sz w:val="24"/>
              </w:rPr>
              <w:t>дистанционных</w:t>
            </w:r>
          </w:p>
          <w:p w14:paraId="71E5B065" w14:textId="77777777" w:rsidR="00F9001F" w:rsidRDefault="00CE28B0">
            <w:pPr>
              <w:pStyle w:val="TableParagraph"/>
              <w:spacing w:line="264" w:lineRule="exact"/>
              <w:rPr>
                <w:sz w:val="24"/>
              </w:rPr>
            </w:pPr>
            <w:r>
              <w:rPr>
                <w:sz w:val="24"/>
              </w:rPr>
              <w:t>олимпиадах</w:t>
            </w:r>
            <w:r>
              <w:rPr>
                <w:spacing w:val="-2"/>
                <w:sz w:val="24"/>
              </w:rPr>
              <w:t xml:space="preserve"> </w:t>
            </w:r>
            <w:r>
              <w:rPr>
                <w:sz w:val="24"/>
              </w:rPr>
              <w:t>и</w:t>
            </w:r>
            <w:r>
              <w:rPr>
                <w:spacing w:val="-2"/>
                <w:sz w:val="24"/>
              </w:rPr>
              <w:t xml:space="preserve"> конкурсах.</w:t>
            </w:r>
          </w:p>
        </w:tc>
        <w:tc>
          <w:tcPr>
            <w:tcW w:w="1282" w:type="dxa"/>
          </w:tcPr>
          <w:p w14:paraId="13ACFB85" w14:textId="77777777" w:rsidR="00F9001F" w:rsidRDefault="00CE28B0">
            <w:pPr>
              <w:pStyle w:val="TableParagraph"/>
              <w:ind w:left="104" w:right="140"/>
              <w:rPr>
                <w:sz w:val="24"/>
              </w:rPr>
            </w:pPr>
            <w:r>
              <w:rPr>
                <w:sz w:val="24"/>
              </w:rPr>
              <w:t>В</w:t>
            </w:r>
            <w:r>
              <w:rPr>
                <w:spacing w:val="-15"/>
                <w:sz w:val="24"/>
              </w:rPr>
              <w:t xml:space="preserve"> </w:t>
            </w:r>
            <w:r>
              <w:rPr>
                <w:sz w:val="24"/>
              </w:rPr>
              <w:t xml:space="preserve">течение </w:t>
            </w:r>
            <w:r>
              <w:rPr>
                <w:spacing w:val="-4"/>
                <w:sz w:val="24"/>
              </w:rPr>
              <w:t>года</w:t>
            </w:r>
          </w:p>
        </w:tc>
        <w:tc>
          <w:tcPr>
            <w:tcW w:w="2545" w:type="dxa"/>
          </w:tcPr>
          <w:p w14:paraId="6E39D549" w14:textId="77777777" w:rsidR="00F9001F" w:rsidRDefault="00CE28B0">
            <w:pPr>
              <w:pStyle w:val="TableParagraph"/>
              <w:ind w:left="106"/>
              <w:rPr>
                <w:sz w:val="24"/>
              </w:rPr>
            </w:pPr>
            <w:r>
              <w:rPr>
                <w:sz w:val="24"/>
              </w:rPr>
              <w:t>Руководители</w:t>
            </w:r>
            <w:r>
              <w:rPr>
                <w:spacing w:val="-8"/>
                <w:sz w:val="24"/>
              </w:rPr>
              <w:t xml:space="preserve"> </w:t>
            </w:r>
            <w:r>
              <w:rPr>
                <w:sz w:val="24"/>
              </w:rPr>
              <w:t>ШМО, учителя</w:t>
            </w:r>
            <w:r>
              <w:rPr>
                <w:spacing w:val="-5"/>
                <w:sz w:val="24"/>
              </w:rPr>
              <w:t xml:space="preserve"> </w:t>
            </w:r>
            <w:r>
              <w:rPr>
                <w:spacing w:val="-2"/>
                <w:sz w:val="24"/>
              </w:rPr>
              <w:t>предметники</w:t>
            </w:r>
          </w:p>
        </w:tc>
      </w:tr>
      <w:tr w:rsidR="00990E64" w14:paraId="7DA8D639" w14:textId="77777777" w:rsidTr="000D0841">
        <w:trPr>
          <w:trHeight w:val="4151"/>
        </w:trPr>
        <w:tc>
          <w:tcPr>
            <w:tcW w:w="562" w:type="dxa"/>
          </w:tcPr>
          <w:p w14:paraId="27552CDA" w14:textId="77777777" w:rsidR="00990E64" w:rsidRDefault="00990E64">
            <w:pPr>
              <w:pStyle w:val="TableParagraph"/>
              <w:ind w:left="0"/>
            </w:pPr>
          </w:p>
        </w:tc>
        <w:tc>
          <w:tcPr>
            <w:tcW w:w="2379" w:type="dxa"/>
          </w:tcPr>
          <w:p w14:paraId="09A6737A" w14:textId="77777777" w:rsidR="00990E64" w:rsidRDefault="00990E64">
            <w:pPr>
              <w:pStyle w:val="TableParagraph"/>
              <w:ind w:left="0"/>
            </w:pPr>
          </w:p>
        </w:tc>
        <w:tc>
          <w:tcPr>
            <w:tcW w:w="2979" w:type="dxa"/>
          </w:tcPr>
          <w:p w14:paraId="51A8BF59" w14:textId="77777777" w:rsidR="00990E64" w:rsidRDefault="00990E64">
            <w:pPr>
              <w:pStyle w:val="TableParagraph"/>
              <w:spacing w:line="268" w:lineRule="exact"/>
              <w:rPr>
                <w:sz w:val="24"/>
              </w:rPr>
            </w:pPr>
            <w:r>
              <w:rPr>
                <w:sz w:val="24"/>
              </w:rPr>
              <w:t>12.</w:t>
            </w:r>
            <w:r>
              <w:rPr>
                <w:spacing w:val="-2"/>
                <w:sz w:val="24"/>
              </w:rPr>
              <w:t xml:space="preserve"> </w:t>
            </w:r>
            <w:r>
              <w:rPr>
                <w:sz w:val="24"/>
              </w:rPr>
              <w:t>Участие</w:t>
            </w:r>
            <w:r>
              <w:rPr>
                <w:spacing w:val="-2"/>
                <w:sz w:val="24"/>
              </w:rPr>
              <w:t xml:space="preserve"> </w:t>
            </w:r>
            <w:r>
              <w:rPr>
                <w:spacing w:val="-10"/>
                <w:sz w:val="24"/>
              </w:rPr>
              <w:t>в</w:t>
            </w:r>
          </w:p>
          <w:p w14:paraId="51C1A3BB" w14:textId="77777777" w:rsidR="00990E64" w:rsidRDefault="00990E64">
            <w:pPr>
              <w:pStyle w:val="TableParagraph"/>
              <w:rPr>
                <w:sz w:val="24"/>
              </w:rPr>
            </w:pPr>
            <w:r>
              <w:rPr>
                <w:sz w:val="24"/>
              </w:rPr>
              <w:t>деятельности</w:t>
            </w:r>
            <w:r>
              <w:rPr>
                <w:spacing w:val="-4"/>
                <w:sz w:val="24"/>
              </w:rPr>
              <w:t xml:space="preserve"> РДДМ</w:t>
            </w:r>
          </w:p>
          <w:p w14:paraId="0CB31414" w14:textId="77777777" w:rsidR="00990E64" w:rsidRDefault="00990E64">
            <w:pPr>
              <w:pStyle w:val="TableParagraph"/>
              <w:spacing w:line="270" w:lineRule="atLeast"/>
              <w:ind w:right="260"/>
              <w:rPr>
                <w:sz w:val="24"/>
              </w:rPr>
            </w:pPr>
            <w:r>
              <w:rPr>
                <w:sz w:val="24"/>
              </w:rPr>
              <w:t>(творческих конкурсах, семинарах,</w:t>
            </w:r>
            <w:r>
              <w:rPr>
                <w:spacing w:val="-15"/>
                <w:sz w:val="24"/>
              </w:rPr>
              <w:t xml:space="preserve"> </w:t>
            </w:r>
            <w:r>
              <w:rPr>
                <w:sz w:val="24"/>
              </w:rPr>
              <w:t>тематических слётах, форумах,</w:t>
            </w:r>
          </w:p>
          <w:p w14:paraId="4D160042" w14:textId="77777777" w:rsidR="00990E64" w:rsidRDefault="00990E64">
            <w:pPr>
              <w:pStyle w:val="TableParagraph"/>
              <w:spacing w:line="270" w:lineRule="exact"/>
              <w:rPr>
                <w:sz w:val="24"/>
              </w:rPr>
            </w:pPr>
            <w:r>
              <w:rPr>
                <w:sz w:val="24"/>
              </w:rPr>
              <w:t>фестивалях,</w:t>
            </w:r>
            <w:r>
              <w:rPr>
                <w:spacing w:val="-2"/>
                <w:sz w:val="24"/>
              </w:rPr>
              <w:t xml:space="preserve"> посещение</w:t>
            </w:r>
          </w:p>
          <w:p w14:paraId="6014B845" w14:textId="77777777" w:rsidR="00990E64" w:rsidRDefault="00990E64">
            <w:pPr>
              <w:pStyle w:val="TableParagraph"/>
              <w:ind w:right="202"/>
              <w:rPr>
                <w:sz w:val="24"/>
              </w:rPr>
            </w:pPr>
            <w:r>
              <w:rPr>
                <w:sz w:val="24"/>
              </w:rPr>
              <w:t>детских</w:t>
            </w:r>
            <w:r>
              <w:rPr>
                <w:spacing w:val="-15"/>
                <w:sz w:val="24"/>
              </w:rPr>
              <w:t xml:space="preserve"> </w:t>
            </w:r>
            <w:r>
              <w:rPr>
                <w:sz w:val="24"/>
              </w:rPr>
              <w:t xml:space="preserve">оздоровительных лагерей, занятие </w:t>
            </w:r>
            <w:r>
              <w:rPr>
                <w:spacing w:val="-2"/>
                <w:sz w:val="24"/>
              </w:rPr>
              <w:t>добровольческой</w:t>
            </w:r>
          </w:p>
          <w:p w14:paraId="15EE162C" w14:textId="77777777" w:rsidR="00990E64" w:rsidRDefault="00990E64">
            <w:pPr>
              <w:pStyle w:val="TableParagraph"/>
              <w:rPr>
                <w:sz w:val="24"/>
              </w:rPr>
            </w:pPr>
            <w:r>
              <w:rPr>
                <w:sz w:val="24"/>
              </w:rPr>
              <w:t>деятельностью,</w:t>
            </w:r>
            <w:r>
              <w:rPr>
                <w:spacing w:val="-15"/>
                <w:sz w:val="24"/>
              </w:rPr>
              <w:t xml:space="preserve"> </w:t>
            </w:r>
            <w:r>
              <w:rPr>
                <w:sz w:val="24"/>
              </w:rPr>
              <w:t>в</w:t>
            </w:r>
            <w:r>
              <w:rPr>
                <w:spacing w:val="-15"/>
                <w:sz w:val="24"/>
              </w:rPr>
              <w:t xml:space="preserve"> </w:t>
            </w:r>
            <w:r>
              <w:rPr>
                <w:sz w:val="24"/>
              </w:rPr>
              <w:t>военно- патриотических клубах, пробы</w:t>
            </w:r>
            <w:r>
              <w:rPr>
                <w:spacing w:val="40"/>
                <w:sz w:val="24"/>
              </w:rPr>
              <w:t xml:space="preserve"> </w:t>
            </w:r>
            <w:r>
              <w:rPr>
                <w:sz w:val="24"/>
              </w:rPr>
              <w:t>в журналистике, обмен опытом</w:t>
            </w:r>
          </w:p>
          <w:p w14:paraId="69D5470F" w14:textId="77777777" w:rsidR="00990E64" w:rsidRDefault="00990E64" w:rsidP="00360A84">
            <w:pPr>
              <w:pStyle w:val="TableParagraph"/>
              <w:spacing w:line="270" w:lineRule="atLeast"/>
              <w:rPr>
                <w:sz w:val="24"/>
              </w:rPr>
            </w:pPr>
            <w:r>
              <w:rPr>
                <w:sz w:val="24"/>
              </w:rPr>
              <w:t>школьников</w:t>
            </w:r>
            <w:r>
              <w:rPr>
                <w:spacing w:val="-15"/>
                <w:sz w:val="24"/>
              </w:rPr>
              <w:t xml:space="preserve"> </w:t>
            </w:r>
            <w:r>
              <w:rPr>
                <w:sz w:val="24"/>
              </w:rPr>
              <w:t>из</w:t>
            </w:r>
            <w:r>
              <w:rPr>
                <w:spacing w:val="-15"/>
                <w:sz w:val="24"/>
              </w:rPr>
              <w:t xml:space="preserve"> </w:t>
            </w:r>
            <w:r>
              <w:rPr>
                <w:sz w:val="24"/>
              </w:rPr>
              <w:t>других регионов страны).</w:t>
            </w:r>
          </w:p>
        </w:tc>
        <w:tc>
          <w:tcPr>
            <w:tcW w:w="1282" w:type="dxa"/>
          </w:tcPr>
          <w:p w14:paraId="361409AE" w14:textId="77777777" w:rsidR="00990E64" w:rsidRDefault="00990E64">
            <w:pPr>
              <w:pStyle w:val="TableParagraph"/>
              <w:ind w:left="104" w:right="140"/>
              <w:rPr>
                <w:sz w:val="24"/>
              </w:rPr>
            </w:pPr>
            <w:r>
              <w:rPr>
                <w:sz w:val="24"/>
              </w:rPr>
              <w:t>В</w:t>
            </w:r>
            <w:r>
              <w:rPr>
                <w:spacing w:val="-15"/>
                <w:sz w:val="24"/>
              </w:rPr>
              <w:t xml:space="preserve"> </w:t>
            </w:r>
            <w:r>
              <w:rPr>
                <w:sz w:val="24"/>
              </w:rPr>
              <w:t xml:space="preserve">течение </w:t>
            </w:r>
            <w:r>
              <w:rPr>
                <w:spacing w:val="-4"/>
                <w:sz w:val="24"/>
              </w:rPr>
              <w:t>года</w:t>
            </w:r>
          </w:p>
        </w:tc>
        <w:tc>
          <w:tcPr>
            <w:tcW w:w="2545" w:type="dxa"/>
          </w:tcPr>
          <w:p w14:paraId="39C41C06" w14:textId="77777777" w:rsidR="00990E64" w:rsidRDefault="00990E64" w:rsidP="00990E64">
            <w:pPr>
              <w:pStyle w:val="TableParagraph"/>
              <w:ind w:left="106" w:right="132"/>
              <w:rPr>
                <w:sz w:val="24"/>
              </w:rPr>
            </w:pPr>
            <w:r>
              <w:rPr>
                <w:sz w:val="24"/>
              </w:rPr>
              <w:t>Руководители ШМО, учителя</w:t>
            </w:r>
            <w:r>
              <w:rPr>
                <w:spacing w:val="-15"/>
                <w:sz w:val="24"/>
              </w:rPr>
              <w:t xml:space="preserve"> </w:t>
            </w:r>
            <w:r>
              <w:rPr>
                <w:sz w:val="24"/>
              </w:rPr>
              <w:t>предметники</w:t>
            </w:r>
          </w:p>
          <w:p w14:paraId="3373D46B" w14:textId="77777777" w:rsidR="00990E64" w:rsidRDefault="00990E64">
            <w:pPr>
              <w:pStyle w:val="TableParagraph"/>
              <w:spacing w:line="264" w:lineRule="exact"/>
              <w:ind w:left="106"/>
              <w:rPr>
                <w:sz w:val="24"/>
              </w:rPr>
            </w:pPr>
          </w:p>
        </w:tc>
      </w:tr>
      <w:tr w:rsidR="00F9001F" w14:paraId="1020ACCD" w14:textId="77777777">
        <w:trPr>
          <w:trHeight w:val="1379"/>
        </w:trPr>
        <w:tc>
          <w:tcPr>
            <w:tcW w:w="562" w:type="dxa"/>
            <w:vMerge w:val="restart"/>
          </w:tcPr>
          <w:p w14:paraId="512F423D" w14:textId="77777777" w:rsidR="00F9001F" w:rsidRDefault="00CE28B0">
            <w:pPr>
              <w:pStyle w:val="TableParagraph"/>
              <w:spacing w:line="268" w:lineRule="exact"/>
              <w:rPr>
                <w:sz w:val="24"/>
              </w:rPr>
            </w:pPr>
            <w:r>
              <w:rPr>
                <w:spacing w:val="-10"/>
                <w:sz w:val="24"/>
              </w:rPr>
              <w:t>7</w:t>
            </w:r>
          </w:p>
        </w:tc>
        <w:tc>
          <w:tcPr>
            <w:tcW w:w="2379" w:type="dxa"/>
            <w:vMerge w:val="restart"/>
          </w:tcPr>
          <w:p w14:paraId="1D0D0FFB" w14:textId="77777777" w:rsidR="00F9001F" w:rsidRDefault="00CE28B0">
            <w:pPr>
              <w:pStyle w:val="TableParagraph"/>
              <w:ind w:right="743"/>
              <w:rPr>
                <w:sz w:val="24"/>
              </w:rPr>
            </w:pPr>
            <w:r>
              <w:rPr>
                <w:spacing w:val="-2"/>
                <w:sz w:val="24"/>
              </w:rPr>
              <w:t xml:space="preserve">Проведение </w:t>
            </w:r>
            <w:r>
              <w:rPr>
                <w:sz w:val="24"/>
              </w:rPr>
              <w:t>мероприятий</w:t>
            </w:r>
            <w:r>
              <w:rPr>
                <w:spacing w:val="-15"/>
                <w:sz w:val="24"/>
              </w:rPr>
              <w:t xml:space="preserve"> </w:t>
            </w:r>
            <w:r>
              <w:rPr>
                <w:sz w:val="24"/>
              </w:rPr>
              <w:t xml:space="preserve">с </w:t>
            </w:r>
            <w:r>
              <w:rPr>
                <w:spacing w:val="-2"/>
                <w:sz w:val="24"/>
              </w:rPr>
              <w:t>родителями</w:t>
            </w:r>
          </w:p>
          <w:p w14:paraId="192AC04A" w14:textId="77777777" w:rsidR="00F9001F" w:rsidRDefault="00CE28B0">
            <w:pPr>
              <w:pStyle w:val="TableParagraph"/>
              <w:rPr>
                <w:sz w:val="24"/>
              </w:rPr>
            </w:pPr>
            <w:r>
              <w:rPr>
                <w:sz w:val="24"/>
              </w:rPr>
              <w:t>одаренных</w:t>
            </w:r>
            <w:r>
              <w:rPr>
                <w:spacing w:val="-4"/>
                <w:sz w:val="24"/>
              </w:rPr>
              <w:t xml:space="preserve"> детей</w:t>
            </w:r>
          </w:p>
        </w:tc>
        <w:tc>
          <w:tcPr>
            <w:tcW w:w="2979" w:type="dxa"/>
          </w:tcPr>
          <w:p w14:paraId="181FA1E4" w14:textId="77777777" w:rsidR="00F9001F" w:rsidRDefault="00CE28B0">
            <w:pPr>
              <w:pStyle w:val="TableParagraph"/>
              <w:ind w:right="255"/>
              <w:rPr>
                <w:sz w:val="24"/>
              </w:rPr>
            </w:pPr>
            <w:r>
              <w:rPr>
                <w:sz w:val="24"/>
              </w:rPr>
              <w:t>1. Анкетирование родителей</w:t>
            </w:r>
            <w:r>
              <w:rPr>
                <w:spacing w:val="-15"/>
                <w:sz w:val="24"/>
              </w:rPr>
              <w:t xml:space="preserve"> </w:t>
            </w:r>
            <w:r>
              <w:rPr>
                <w:sz w:val="24"/>
              </w:rPr>
              <w:t>с</w:t>
            </w:r>
            <w:r>
              <w:rPr>
                <w:spacing w:val="-15"/>
                <w:sz w:val="24"/>
              </w:rPr>
              <w:t xml:space="preserve"> </w:t>
            </w:r>
            <w:r>
              <w:rPr>
                <w:sz w:val="24"/>
              </w:rPr>
              <w:t>целью</w:t>
            </w:r>
          </w:p>
          <w:p w14:paraId="1092547D" w14:textId="77777777" w:rsidR="00F9001F" w:rsidRDefault="00CE28B0">
            <w:pPr>
              <w:pStyle w:val="TableParagraph"/>
              <w:rPr>
                <w:sz w:val="24"/>
              </w:rPr>
            </w:pPr>
            <w:r>
              <w:rPr>
                <w:sz w:val="24"/>
              </w:rPr>
              <w:t>определения</w:t>
            </w:r>
            <w:r>
              <w:rPr>
                <w:spacing w:val="-15"/>
                <w:sz w:val="24"/>
              </w:rPr>
              <w:t xml:space="preserve"> </w:t>
            </w:r>
            <w:r>
              <w:rPr>
                <w:sz w:val="24"/>
              </w:rPr>
              <w:t>их</w:t>
            </w:r>
            <w:r>
              <w:rPr>
                <w:spacing w:val="-15"/>
                <w:sz w:val="24"/>
              </w:rPr>
              <w:t xml:space="preserve"> </w:t>
            </w:r>
            <w:r>
              <w:rPr>
                <w:sz w:val="24"/>
              </w:rPr>
              <w:t>основных подходов к данной</w:t>
            </w:r>
          </w:p>
          <w:p w14:paraId="58BFFCC6" w14:textId="77777777" w:rsidR="00F9001F" w:rsidRDefault="00CE28B0">
            <w:pPr>
              <w:pStyle w:val="TableParagraph"/>
              <w:spacing w:line="264" w:lineRule="exact"/>
              <w:rPr>
                <w:sz w:val="24"/>
              </w:rPr>
            </w:pPr>
            <w:r>
              <w:rPr>
                <w:spacing w:val="-2"/>
                <w:sz w:val="24"/>
              </w:rPr>
              <w:t>проблеме</w:t>
            </w:r>
          </w:p>
        </w:tc>
        <w:tc>
          <w:tcPr>
            <w:tcW w:w="1282" w:type="dxa"/>
          </w:tcPr>
          <w:p w14:paraId="58512F11" w14:textId="77777777" w:rsidR="00F9001F" w:rsidRDefault="00CE28B0">
            <w:pPr>
              <w:pStyle w:val="TableParagraph"/>
              <w:spacing w:line="268" w:lineRule="exact"/>
              <w:ind w:left="104"/>
              <w:rPr>
                <w:sz w:val="24"/>
              </w:rPr>
            </w:pPr>
            <w:r>
              <w:rPr>
                <w:spacing w:val="-5"/>
                <w:sz w:val="24"/>
              </w:rPr>
              <w:t>Май</w:t>
            </w:r>
          </w:p>
        </w:tc>
        <w:tc>
          <w:tcPr>
            <w:tcW w:w="2545" w:type="dxa"/>
          </w:tcPr>
          <w:p w14:paraId="3D8771AC" w14:textId="77777777" w:rsidR="00F9001F" w:rsidRDefault="00990E64">
            <w:pPr>
              <w:pStyle w:val="TableParagraph"/>
              <w:spacing w:line="268" w:lineRule="exact"/>
              <w:ind w:left="106"/>
              <w:rPr>
                <w:sz w:val="24"/>
              </w:rPr>
            </w:pPr>
            <w:r>
              <w:rPr>
                <w:sz w:val="24"/>
              </w:rPr>
              <w:t>Классные руководители</w:t>
            </w:r>
          </w:p>
        </w:tc>
      </w:tr>
      <w:tr w:rsidR="00F9001F" w14:paraId="292D47C1" w14:textId="77777777">
        <w:trPr>
          <w:trHeight w:val="828"/>
        </w:trPr>
        <w:tc>
          <w:tcPr>
            <w:tcW w:w="562" w:type="dxa"/>
            <w:vMerge/>
            <w:tcBorders>
              <w:top w:val="nil"/>
            </w:tcBorders>
          </w:tcPr>
          <w:p w14:paraId="5091FBBB" w14:textId="77777777" w:rsidR="00F9001F" w:rsidRDefault="00F9001F">
            <w:pPr>
              <w:rPr>
                <w:sz w:val="2"/>
                <w:szCs w:val="2"/>
              </w:rPr>
            </w:pPr>
          </w:p>
        </w:tc>
        <w:tc>
          <w:tcPr>
            <w:tcW w:w="2379" w:type="dxa"/>
            <w:vMerge/>
            <w:tcBorders>
              <w:top w:val="nil"/>
            </w:tcBorders>
          </w:tcPr>
          <w:p w14:paraId="0B7304D0" w14:textId="77777777" w:rsidR="00F9001F" w:rsidRDefault="00F9001F">
            <w:pPr>
              <w:rPr>
                <w:sz w:val="2"/>
                <w:szCs w:val="2"/>
              </w:rPr>
            </w:pPr>
          </w:p>
        </w:tc>
        <w:tc>
          <w:tcPr>
            <w:tcW w:w="2979" w:type="dxa"/>
          </w:tcPr>
          <w:p w14:paraId="568C44CD" w14:textId="77777777" w:rsidR="00F9001F" w:rsidRDefault="00CE28B0">
            <w:pPr>
              <w:pStyle w:val="TableParagraph"/>
              <w:ind w:right="262"/>
              <w:rPr>
                <w:sz w:val="24"/>
              </w:rPr>
            </w:pPr>
            <w:r>
              <w:rPr>
                <w:sz w:val="24"/>
              </w:rPr>
              <w:t>2.</w:t>
            </w:r>
            <w:r>
              <w:rPr>
                <w:spacing w:val="40"/>
                <w:sz w:val="24"/>
              </w:rPr>
              <w:t xml:space="preserve"> </w:t>
            </w:r>
            <w:r>
              <w:rPr>
                <w:sz w:val="24"/>
              </w:rPr>
              <w:t>Индивидуальные консультации</w:t>
            </w:r>
            <w:r>
              <w:rPr>
                <w:spacing w:val="-15"/>
                <w:sz w:val="24"/>
              </w:rPr>
              <w:t xml:space="preserve"> </w:t>
            </w:r>
            <w:r>
              <w:rPr>
                <w:sz w:val="24"/>
              </w:rPr>
              <w:t>школьного</w:t>
            </w:r>
          </w:p>
          <w:p w14:paraId="5E3850E0" w14:textId="77777777" w:rsidR="00F9001F" w:rsidRDefault="00CE28B0">
            <w:pPr>
              <w:pStyle w:val="TableParagraph"/>
              <w:spacing w:line="264" w:lineRule="exact"/>
              <w:rPr>
                <w:sz w:val="24"/>
              </w:rPr>
            </w:pPr>
            <w:r>
              <w:rPr>
                <w:spacing w:val="-2"/>
                <w:sz w:val="24"/>
              </w:rPr>
              <w:t>психолога</w:t>
            </w:r>
          </w:p>
        </w:tc>
        <w:tc>
          <w:tcPr>
            <w:tcW w:w="1282" w:type="dxa"/>
          </w:tcPr>
          <w:p w14:paraId="31838A80" w14:textId="77777777" w:rsidR="00F9001F" w:rsidRDefault="00CE28B0">
            <w:pPr>
              <w:pStyle w:val="TableParagraph"/>
              <w:spacing w:line="268" w:lineRule="exact"/>
              <w:ind w:left="104"/>
              <w:rPr>
                <w:sz w:val="24"/>
              </w:rPr>
            </w:pPr>
            <w:r>
              <w:rPr>
                <w:spacing w:val="-4"/>
                <w:sz w:val="24"/>
              </w:rPr>
              <w:t>Март</w:t>
            </w:r>
          </w:p>
        </w:tc>
        <w:tc>
          <w:tcPr>
            <w:tcW w:w="2545" w:type="dxa"/>
          </w:tcPr>
          <w:p w14:paraId="1E652446" w14:textId="77777777" w:rsidR="00F9001F" w:rsidRDefault="00990E64">
            <w:pPr>
              <w:pStyle w:val="TableParagraph"/>
              <w:spacing w:line="268" w:lineRule="exact"/>
              <w:ind w:left="106"/>
              <w:rPr>
                <w:sz w:val="24"/>
              </w:rPr>
            </w:pPr>
            <w:r w:rsidRPr="00990E64">
              <w:rPr>
                <w:sz w:val="24"/>
              </w:rPr>
              <w:t>Классные руководители</w:t>
            </w:r>
          </w:p>
        </w:tc>
      </w:tr>
      <w:tr w:rsidR="00F9001F" w14:paraId="3018F6CD" w14:textId="77777777">
        <w:trPr>
          <w:trHeight w:val="827"/>
        </w:trPr>
        <w:tc>
          <w:tcPr>
            <w:tcW w:w="562" w:type="dxa"/>
            <w:vMerge/>
            <w:tcBorders>
              <w:top w:val="nil"/>
            </w:tcBorders>
          </w:tcPr>
          <w:p w14:paraId="4926850A" w14:textId="77777777" w:rsidR="00F9001F" w:rsidRDefault="00F9001F">
            <w:pPr>
              <w:rPr>
                <w:sz w:val="2"/>
                <w:szCs w:val="2"/>
              </w:rPr>
            </w:pPr>
          </w:p>
        </w:tc>
        <w:tc>
          <w:tcPr>
            <w:tcW w:w="2379" w:type="dxa"/>
            <w:vMerge/>
            <w:tcBorders>
              <w:top w:val="nil"/>
            </w:tcBorders>
          </w:tcPr>
          <w:p w14:paraId="65CAA6E0" w14:textId="77777777" w:rsidR="00F9001F" w:rsidRDefault="00F9001F">
            <w:pPr>
              <w:rPr>
                <w:sz w:val="2"/>
                <w:szCs w:val="2"/>
              </w:rPr>
            </w:pPr>
          </w:p>
        </w:tc>
        <w:tc>
          <w:tcPr>
            <w:tcW w:w="2979" w:type="dxa"/>
          </w:tcPr>
          <w:p w14:paraId="2A70BBD7" w14:textId="77777777" w:rsidR="00F9001F" w:rsidRDefault="00CE28B0">
            <w:pPr>
              <w:pStyle w:val="TableParagraph"/>
              <w:rPr>
                <w:sz w:val="24"/>
              </w:rPr>
            </w:pPr>
            <w:r>
              <w:rPr>
                <w:sz w:val="24"/>
              </w:rPr>
              <w:t>3.</w:t>
            </w:r>
            <w:r>
              <w:rPr>
                <w:spacing w:val="-15"/>
                <w:sz w:val="24"/>
              </w:rPr>
              <w:t xml:space="preserve"> </w:t>
            </w:r>
            <w:r>
              <w:rPr>
                <w:sz w:val="24"/>
              </w:rPr>
              <w:t>Совместное</w:t>
            </w:r>
            <w:r>
              <w:rPr>
                <w:spacing w:val="-15"/>
                <w:sz w:val="24"/>
              </w:rPr>
              <w:t xml:space="preserve"> </w:t>
            </w:r>
            <w:r>
              <w:rPr>
                <w:sz w:val="24"/>
              </w:rPr>
              <w:t>творчество родителей и детей.</w:t>
            </w:r>
          </w:p>
          <w:p w14:paraId="41E2E020" w14:textId="77777777" w:rsidR="00F9001F" w:rsidRDefault="00CE28B0">
            <w:pPr>
              <w:pStyle w:val="TableParagraph"/>
              <w:spacing w:line="264" w:lineRule="exact"/>
              <w:rPr>
                <w:sz w:val="24"/>
              </w:rPr>
            </w:pPr>
            <w:r>
              <w:rPr>
                <w:sz w:val="24"/>
              </w:rPr>
              <w:t>Выставки</w:t>
            </w:r>
            <w:r>
              <w:rPr>
                <w:spacing w:val="-5"/>
                <w:sz w:val="24"/>
              </w:rPr>
              <w:t xml:space="preserve"> </w:t>
            </w:r>
            <w:r>
              <w:rPr>
                <w:sz w:val="24"/>
              </w:rPr>
              <w:t>детских</w:t>
            </w:r>
            <w:r>
              <w:rPr>
                <w:spacing w:val="-2"/>
                <w:sz w:val="24"/>
              </w:rPr>
              <w:t xml:space="preserve"> </w:t>
            </w:r>
            <w:r>
              <w:rPr>
                <w:spacing w:val="-4"/>
                <w:sz w:val="24"/>
              </w:rPr>
              <w:t>работ</w:t>
            </w:r>
          </w:p>
        </w:tc>
        <w:tc>
          <w:tcPr>
            <w:tcW w:w="1282" w:type="dxa"/>
          </w:tcPr>
          <w:p w14:paraId="37BD0E3B" w14:textId="77777777" w:rsidR="00F9001F" w:rsidRDefault="00CE28B0">
            <w:pPr>
              <w:pStyle w:val="TableParagraph"/>
              <w:ind w:left="104" w:right="140"/>
              <w:rPr>
                <w:sz w:val="24"/>
              </w:rPr>
            </w:pPr>
            <w:r>
              <w:rPr>
                <w:sz w:val="24"/>
              </w:rPr>
              <w:t>В</w:t>
            </w:r>
            <w:r>
              <w:rPr>
                <w:spacing w:val="-15"/>
                <w:sz w:val="24"/>
              </w:rPr>
              <w:t xml:space="preserve"> </w:t>
            </w:r>
            <w:r>
              <w:rPr>
                <w:sz w:val="24"/>
              </w:rPr>
              <w:t xml:space="preserve">течение </w:t>
            </w:r>
            <w:r>
              <w:rPr>
                <w:spacing w:val="-4"/>
                <w:sz w:val="24"/>
              </w:rPr>
              <w:t>года</w:t>
            </w:r>
          </w:p>
        </w:tc>
        <w:tc>
          <w:tcPr>
            <w:tcW w:w="2545" w:type="dxa"/>
          </w:tcPr>
          <w:p w14:paraId="6AD7C8C5" w14:textId="77777777" w:rsidR="00F9001F" w:rsidRDefault="00990E64">
            <w:pPr>
              <w:pStyle w:val="TableParagraph"/>
              <w:ind w:left="106"/>
              <w:rPr>
                <w:sz w:val="24"/>
              </w:rPr>
            </w:pPr>
            <w:r>
              <w:rPr>
                <w:spacing w:val="-2"/>
                <w:sz w:val="24"/>
              </w:rPr>
              <w:t>Педагог</w:t>
            </w:r>
            <w:r w:rsidR="00CE28B0">
              <w:rPr>
                <w:spacing w:val="-2"/>
                <w:sz w:val="24"/>
              </w:rPr>
              <w:t xml:space="preserve"> дополнительного</w:t>
            </w:r>
          </w:p>
          <w:p w14:paraId="733E1783" w14:textId="77777777" w:rsidR="00F9001F" w:rsidRDefault="00CE28B0">
            <w:pPr>
              <w:pStyle w:val="TableParagraph"/>
              <w:spacing w:line="264" w:lineRule="exact"/>
              <w:ind w:left="106"/>
              <w:rPr>
                <w:sz w:val="24"/>
              </w:rPr>
            </w:pPr>
            <w:r>
              <w:rPr>
                <w:spacing w:val="-2"/>
                <w:sz w:val="24"/>
              </w:rPr>
              <w:t>образования</w:t>
            </w:r>
          </w:p>
        </w:tc>
      </w:tr>
      <w:tr w:rsidR="00F9001F" w14:paraId="70AE455D" w14:textId="77777777">
        <w:trPr>
          <w:trHeight w:val="1103"/>
        </w:trPr>
        <w:tc>
          <w:tcPr>
            <w:tcW w:w="562" w:type="dxa"/>
            <w:vMerge/>
            <w:tcBorders>
              <w:top w:val="nil"/>
            </w:tcBorders>
          </w:tcPr>
          <w:p w14:paraId="48C0D3D7" w14:textId="77777777" w:rsidR="00F9001F" w:rsidRDefault="00F9001F">
            <w:pPr>
              <w:rPr>
                <w:sz w:val="2"/>
                <w:szCs w:val="2"/>
              </w:rPr>
            </w:pPr>
          </w:p>
        </w:tc>
        <w:tc>
          <w:tcPr>
            <w:tcW w:w="2379" w:type="dxa"/>
            <w:vMerge/>
            <w:tcBorders>
              <w:top w:val="nil"/>
            </w:tcBorders>
          </w:tcPr>
          <w:p w14:paraId="288BAFE1" w14:textId="77777777" w:rsidR="00F9001F" w:rsidRDefault="00F9001F">
            <w:pPr>
              <w:rPr>
                <w:sz w:val="2"/>
                <w:szCs w:val="2"/>
              </w:rPr>
            </w:pPr>
          </w:p>
        </w:tc>
        <w:tc>
          <w:tcPr>
            <w:tcW w:w="2979" w:type="dxa"/>
          </w:tcPr>
          <w:p w14:paraId="11E71D3D" w14:textId="77777777" w:rsidR="00F9001F" w:rsidRDefault="00CE28B0">
            <w:pPr>
              <w:pStyle w:val="TableParagraph"/>
              <w:spacing w:line="268" w:lineRule="exact"/>
              <w:rPr>
                <w:sz w:val="24"/>
              </w:rPr>
            </w:pPr>
            <w:r>
              <w:rPr>
                <w:sz w:val="24"/>
              </w:rPr>
              <w:t xml:space="preserve">4. </w:t>
            </w:r>
            <w:r>
              <w:rPr>
                <w:spacing w:val="-2"/>
                <w:sz w:val="24"/>
              </w:rPr>
              <w:t>Спортивные</w:t>
            </w:r>
          </w:p>
          <w:p w14:paraId="6A59601C" w14:textId="77777777" w:rsidR="00F9001F" w:rsidRDefault="00CE28B0">
            <w:pPr>
              <w:pStyle w:val="TableParagraph"/>
              <w:spacing w:line="270" w:lineRule="atLeast"/>
              <w:ind w:right="636"/>
              <w:rPr>
                <w:sz w:val="24"/>
              </w:rPr>
            </w:pPr>
            <w:r>
              <w:rPr>
                <w:sz w:val="24"/>
              </w:rPr>
              <w:t>соревнования</w:t>
            </w:r>
            <w:r>
              <w:rPr>
                <w:spacing w:val="-15"/>
                <w:sz w:val="24"/>
              </w:rPr>
              <w:t xml:space="preserve"> </w:t>
            </w:r>
            <w:r>
              <w:rPr>
                <w:sz w:val="24"/>
              </w:rPr>
              <w:t xml:space="preserve">«Мама, папа, я – спортивная </w:t>
            </w:r>
            <w:r>
              <w:rPr>
                <w:spacing w:val="-2"/>
                <w:sz w:val="24"/>
              </w:rPr>
              <w:t>семья»</w:t>
            </w:r>
          </w:p>
        </w:tc>
        <w:tc>
          <w:tcPr>
            <w:tcW w:w="1282" w:type="dxa"/>
          </w:tcPr>
          <w:p w14:paraId="01C8FFCC" w14:textId="77777777" w:rsidR="00F9001F" w:rsidRDefault="00CE28B0">
            <w:pPr>
              <w:pStyle w:val="TableParagraph"/>
              <w:ind w:left="104" w:right="140"/>
              <w:rPr>
                <w:sz w:val="24"/>
              </w:rPr>
            </w:pPr>
            <w:r>
              <w:rPr>
                <w:sz w:val="24"/>
              </w:rPr>
              <w:t>В</w:t>
            </w:r>
            <w:r>
              <w:rPr>
                <w:spacing w:val="-15"/>
                <w:sz w:val="24"/>
              </w:rPr>
              <w:t xml:space="preserve"> </w:t>
            </w:r>
            <w:r>
              <w:rPr>
                <w:sz w:val="24"/>
              </w:rPr>
              <w:t xml:space="preserve">течение </w:t>
            </w:r>
            <w:r>
              <w:rPr>
                <w:spacing w:val="-4"/>
                <w:sz w:val="24"/>
              </w:rPr>
              <w:t>года</w:t>
            </w:r>
          </w:p>
        </w:tc>
        <w:tc>
          <w:tcPr>
            <w:tcW w:w="2545" w:type="dxa"/>
          </w:tcPr>
          <w:p w14:paraId="1709DE9F" w14:textId="77777777" w:rsidR="00F9001F" w:rsidRDefault="00CE28B0">
            <w:pPr>
              <w:pStyle w:val="TableParagraph"/>
              <w:ind w:left="106" w:right="417"/>
              <w:rPr>
                <w:sz w:val="24"/>
              </w:rPr>
            </w:pPr>
            <w:r>
              <w:rPr>
                <w:spacing w:val="-2"/>
                <w:sz w:val="24"/>
              </w:rPr>
              <w:t xml:space="preserve">Руководители </w:t>
            </w:r>
            <w:r>
              <w:rPr>
                <w:sz w:val="24"/>
              </w:rPr>
              <w:t>спортивных</w:t>
            </w:r>
            <w:r>
              <w:rPr>
                <w:spacing w:val="-15"/>
                <w:sz w:val="24"/>
              </w:rPr>
              <w:t xml:space="preserve"> </w:t>
            </w:r>
            <w:r>
              <w:rPr>
                <w:sz w:val="24"/>
              </w:rPr>
              <w:t>секций</w:t>
            </w:r>
          </w:p>
        </w:tc>
      </w:tr>
      <w:tr w:rsidR="00F9001F" w14:paraId="07AFE9FA" w14:textId="77777777">
        <w:trPr>
          <w:trHeight w:val="1104"/>
        </w:trPr>
        <w:tc>
          <w:tcPr>
            <w:tcW w:w="562" w:type="dxa"/>
            <w:vMerge/>
            <w:tcBorders>
              <w:top w:val="nil"/>
            </w:tcBorders>
          </w:tcPr>
          <w:p w14:paraId="68A7FC31" w14:textId="77777777" w:rsidR="00F9001F" w:rsidRDefault="00F9001F">
            <w:pPr>
              <w:rPr>
                <w:sz w:val="2"/>
                <w:szCs w:val="2"/>
              </w:rPr>
            </w:pPr>
          </w:p>
        </w:tc>
        <w:tc>
          <w:tcPr>
            <w:tcW w:w="2379" w:type="dxa"/>
            <w:vMerge/>
            <w:tcBorders>
              <w:top w:val="nil"/>
            </w:tcBorders>
          </w:tcPr>
          <w:p w14:paraId="0F82C3F0" w14:textId="77777777" w:rsidR="00F9001F" w:rsidRDefault="00F9001F">
            <w:pPr>
              <w:rPr>
                <w:sz w:val="2"/>
                <w:szCs w:val="2"/>
              </w:rPr>
            </w:pPr>
          </w:p>
        </w:tc>
        <w:tc>
          <w:tcPr>
            <w:tcW w:w="2979" w:type="dxa"/>
          </w:tcPr>
          <w:p w14:paraId="26A38363" w14:textId="77777777" w:rsidR="00F9001F" w:rsidRDefault="00CE28B0">
            <w:pPr>
              <w:pStyle w:val="TableParagraph"/>
              <w:spacing w:line="268" w:lineRule="exact"/>
              <w:rPr>
                <w:sz w:val="24"/>
              </w:rPr>
            </w:pPr>
            <w:r>
              <w:rPr>
                <w:sz w:val="24"/>
              </w:rPr>
              <w:t xml:space="preserve">5. </w:t>
            </w:r>
            <w:r>
              <w:rPr>
                <w:spacing w:val="-2"/>
                <w:sz w:val="24"/>
              </w:rPr>
              <w:t>Отправление</w:t>
            </w:r>
          </w:p>
          <w:p w14:paraId="69F44574" w14:textId="77777777" w:rsidR="00F9001F" w:rsidRDefault="00CE28B0">
            <w:pPr>
              <w:pStyle w:val="TableParagraph"/>
              <w:spacing w:line="276" w:lineRule="exact"/>
              <w:ind w:right="290"/>
              <w:rPr>
                <w:sz w:val="24"/>
              </w:rPr>
            </w:pPr>
            <w:r>
              <w:rPr>
                <w:sz w:val="24"/>
              </w:rPr>
              <w:t>благодарственных</w:t>
            </w:r>
            <w:r>
              <w:rPr>
                <w:spacing w:val="-15"/>
                <w:sz w:val="24"/>
              </w:rPr>
              <w:t xml:space="preserve"> </w:t>
            </w:r>
            <w:r>
              <w:rPr>
                <w:sz w:val="24"/>
              </w:rPr>
              <w:t>писем родителям учащихся по месту их работы</w:t>
            </w:r>
          </w:p>
        </w:tc>
        <w:tc>
          <w:tcPr>
            <w:tcW w:w="1282" w:type="dxa"/>
          </w:tcPr>
          <w:p w14:paraId="5B1960D6" w14:textId="77777777" w:rsidR="00F9001F" w:rsidRDefault="00CE28B0">
            <w:pPr>
              <w:pStyle w:val="TableParagraph"/>
              <w:spacing w:line="268" w:lineRule="exact"/>
              <w:ind w:left="104"/>
              <w:rPr>
                <w:sz w:val="24"/>
              </w:rPr>
            </w:pPr>
            <w:r>
              <w:rPr>
                <w:spacing w:val="-2"/>
                <w:sz w:val="24"/>
              </w:rPr>
              <w:t>апрель</w:t>
            </w:r>
          </w:p>
        </w:tc>
        <w:tc>
          <w:tcPr>
            <w:tcW w:w="2545" w:type="dxa"/>
          </w:tcPr>
          <w:p w14:paraId="77A4C895" w14:textId="77777777" w:rsidR="00F9001F" w:rsidRDefault="00CE28B0">
            <w:pPr>
              <w:pStyle w:val="TableParagraph"/>
              <w:ind w:left="106" w:right="602"/>
              <w:rPr>
                <w:sz w:val="24"/>
              </w:rPr>
            </w:pPr>
            <w:r>
              <w:rPr>
                <w:sz w:val="24"/>
              </w:rPr>
              <w:t>Совет</w:t>
            </w:r>
            <w:r>
              <w:rPr>
                <w:spacing w:val="-15"/>
                <w:sz w:val="24"/>
              </w:rPr>
              <w:t xml:space="preserve"> </w:t>
            </w:r>
            <w:r>
              <w:rPr>
                <w:sz w:val="24"/>
              </w:rPr>
              <w:t>творческой группы учителей</w:t>
            </w:r>
          </w:p>
        </w:tc>
      </w:tr>
      <w:tr w:rsidR="00F9001F" w14:paraId="266B4BC7" w14:textId="77777777">
        <w:trPr>
          <w:trHeight w:val="1379"/>
        </w:trPr>
        <w:tc>
          <w:tcPr>
            <w:tcW w:w="562" w:type="dxa"/>
            <w:vMerge/>
            <w:tcBorders>
              <w:top w:val="nil"/>
            </w:tcBorders>
          </w:tcPr>
          <w:p w14:paraId="02AFDA64" w14:textId="77777777" w:rsidR="00F9001F" w:rsidRDefault="00F9001F">
            <w:pPr>
              <w:rPr>
                <w:sz w:val="2"/>
                <w:szCs w:val="2"/>
              </w:rPr>
            </w:pPr>
          </w:p>
        </w:tc>
        <w:tc>
          <w:tcPr>
            <w:tcW w:w="2379" w:type="dxa"/>
            <w:vMerge/>
            <w:tcBorders>
              <w:top w:val="nil"/>
            </w:tcBorders>
          </w:tcPr>
          <w:p w14:paraId="2F59D524" w14:textId="77777777" w:rsidR="00F9001F" w:rsidRDefault="00F9001F">
            <w:pPr>
              <w:rPr>
                <w:sz w:val="2"/>
                <w:szCs w:val="2"/>
              </w:rPr>
            </w:pPr>
          </w:p>
        </w:tc>
        <w:tc>
          <w:tcPr>
            <w:tcW w:w="2979" w:type="dxa"/>
          </w:tcPr>
          <w:p w14:paraId="2452A35E" w14:textId="77777777" w:rsidR="00F9001F" w:rsidRDefault="00CE28B0">
            <w:pPr>
              <w:pStyle w:val="TableParagraph"/>
              <w:spacing w:line="268" w:lineRule="exact"/>
              <w:rPr>
                <w:sz w:val="24"/>
              </w:rPr>
            </w:pPr>
            <w:r>
              <w:rPr>
                <w:sz w:val="24"/>
              </w:rPr>
              <w:t xml:space="preserve">6. </w:t>
            </w:r>
            <w:r>
              <w:rPr>
                <w:spacing w:val="-2"/>
                <w:sz w:val="24"/>
              </w:rPr>
              <w:t>Торжественная</w:t>
            </w:r>
          </w:p>
          <w:p w14:paraId="11521D1A" w14:textId="77777777" w:rsidR="00F9001F" w:rsidRDefault="00CE28B0">
            <w:pPr>
              <w:pStyle w:val="TableParagraph"/>
              <w:spacing w:line="270" w:lineRule="atLeast"/>
              <w:rPr>
                <w:sz w:val="24"/>
              </w:rPr>
            </w:pPr>
            <w:r>
              <w:rPr>
                <w:sz w:val="24"/>
              </w:rPr>
              <w:t>«линейка»</w:t>
            </w:r>
            <w:r>
              <w:rPr>
                <w:spacing w:val="-15"/>
                <w:sz w:val="24"/>
              </w:rPr>
              <w:t xml:space="preserve"> </w:t>
            </w:r>
            <w:r>
              <w:rPr>
                <w:sz w:val="24"/>
              </w:rPr>
              <w:t>для</w:t>
            </w:r>
            <w:r>
              <w:rPr>
                <w:spacing w:val="-12"/>
                <w:sz w:val="24"/>
              </w:rPr>
              <w:t xml:space="preserve"> </w:t>
            </w:r>
            <w:r>
              <w:rPr>
                <w:sz w:val="24"/>
              </w:rPr>
              <w:t>призеров</w:t>
            </w:r>
            <w:r>
              <w:rPr>
                <w:spacing w:val="-12"/>
                <w:sz w:val="24"/>
              </w:rPr>
              <w:t xml:space="preserve"> </w:t>
            </w:r>
            <w:r>
              <w:rPr>
                <w:sz w:val="24"/>
              </w:rPr>
              <w:t>и победителей олимпиад, конкурсов</w:t>
            </w:r>
            <w:r>
              <w:rPr>
                <w:spacing w:val="80"/>
                <w:sz w:val="24"/>
              </w:rPr>
              <w:t xml:space="preserve"> </w:t>
            </w:r>
            <w:r>
              <w:rPr>
                <w:sz w:val="24"/>
              </w:rPr>
              <w:t xml:space="preserve">вместе с их </w:t>
            </w:r>
            <w:r>
              <w:rPr>
                <w:spacing w:val="-2"/>
                <w:sz w:val="24"/>
              </w:rPr>
              <w:t>родителями</w:t>
            </w:r>
          </w:p>
        </w:tc>
        <w:tc>
          <w:tcPr>
            <w:tcW w:w="1282" w:type="dxa"/>
          </w:tcPr>
          <w:p w14:paraId="16331AA8" w14:textId="77777777" w:rsidR="00F9001F" w:rsidRDefault="00CE28B0">
            <w:pPr>
              <w:pStyle w:val="TableParagraph"/>
              <w:spacing w:line="268" w:lineRule="exact"/>
              <w:ind w:left="104"/>
              <w:rPr>
                <w:sz w:val="24"/>
              </w:rPr>
            </w:pPr>
            <w:r>
              <w:rPr>
                <w:spacing w:val="-5"/>
                <w:sz w:val="24"/>
              </w:rPr>
              <w:t>май</w:t>
            </w:r>
          </w:p>
        </w:tc>
        <w:tc>
          <w:tcPr>
            <w:tcW w:w="2545" w:type="dxa"/>
          </w:tcPr>
          <w:p w14:paraId="419258F3" w14:textId="77777777" w:rsidR="00F9001F" w:rsidRDefault="00CE28B0">
            <w:pPr>
              <w:pStyle w:val="TableParagraph"/>
              <w:ind w:left="106" w:right="289"/>
              <w:rPr>
                <w:sz w:val="24"/>
              </w:rPr>
            </w:pPr>
            <w:r>
              <w:rPr>
                <w:sz w:val="24"/>
              </w:rPr>
              <w:t>Зам.</w:t>
            </w:r>
            <w:r>
              <w:rPr>
                <w:spacing w:val="-15"/>
                <w:sz w:val="24"/>
              </w:rPr>
              <w:t xml:space="preserve"> </w:t>
            </w:r>
            <w:r>
              <w:rPr>
                <w:sz w:val="24"/>
              </w:rPr>
              <w:t>директора</w:t>
            </w:r>
            <w:r>
              <w:rPr>
                <w:spacing w:val="-15"/>
                <w:sz w:val="24"/>
              </w:rPr>
              <w:t xml:space="preserve"> </w:t>
            </w:r>
            <w:r>
              <w:rPr>
                <w:sz w:val="24"/>
              </w:rPr>
              <w:t xml:space="preserve">по </w:t>
            </w:r>
            <w:r>
              <w:rPr>
                <w:spacing w:val="-4"/>
                <w:sz w:val="24"/>
              </w:rPr>
              <w:t>УВР</w:t>
            </w:r>
          </w:p>
        </w:tc>
      </w:tr>
      <w:tr w:rsidR="00F9001F" w14:paraId="4DB80149" w14:textId="77777777">
        <w:trPr>
          <w:trHeight w:val="890"/>
        </w:trPr>
        <w:tc>
          <w:tcPr>
            <w:tcW w:w="562" w:type="dxa"/>
            <w:vMerge w:val="restart"/>
          </w:tcPr>
          <w:p w14:paraId="7D46E18A" w14:textId="77777777" w:rsidR="00F9001F" w:rsidRDefault="00CE28B0">
            <w:pPr>
              <w:pStyle w:val="TableParagraph"/>
              <w:spacing w:line="270" w:lineRule="exact"/>
              <w:rPr>
                <w:sz w:val="24"/>
              </w:rPr>
            </w:pPr>
            <w:r>
              <w:rPr>
                <w:spacing w:val="-10"/>
                <w:sz w:val="24"/>
              </w:rPr>
              <w:t>8</w:t>
            </w:r>
          </w:p>
        </w:tc>
        <w:tc>
          <w:tcPr>
            <w:tcW w:w="2379" w:type="dxa"/>
            <w:vMerge w:val="restart"/>
          </w:tcPr>
          <w:p w14:paraId="23475994" w14:textId="77777777" w:rsidR="00F9001F" w:rsidRDefault="00CE28B0">
            <w:pPr>
              <w:pStyle w:val="TableParagraph"/>
              <w:ind w:right="237"/>
              <w:rPr>
                <w:sz w:val="24"/>
              </w:rPr>
            </w:pPr>
            <w:r>
              <w:rPr>
                <w:sz w:val="24"/>
              </w:rPr>
              <w:t>Стимулирование – поощрение</w:t>
            </w:r>
            <w:r>
              <w:rPr>
                <w:spacing w:val="23"/>
                <w:sz w:val="24"/>
              </w:rPr>
              <w:t xml:space="preserve"> </w:t>
            </w:r>
            <w:r>
              <w:rPr>
                <w:sz w:val="24"/>
              </w:rPr>
              <w:t>работы с одаренными</w:t>
            </w:r>
          </w:p>
          <w:p w14:paraId="034452B8" w14:textId="77777777" w:rsidR="00F9001F" w:rsidRDefault="00CE28B0">
            <w:pPr>
              <w:pStyle w:val="TableParagraph"/>
              <w:spacing w:line="274" w:lineRule="exact"/>
              <w:rPr>
                <w:sz w:val="24"/>
              </w:rPr>
            </w:pPr>
            <w:r>
              <w:rPr>
                <w:spacing w:val="-2"/>
                <w:sz w:val="24"/>
              </w:rPr>
              <w:t>детьми</w:t>
            </w:r>
          </w:p>
        </w:tc>
        <w:tc>
          <w:tcPr>
            <w:tcW w:w="2979" w:type="dxa"/>
          </w:tcPr>
          <w:p w14:paraId="6F26090D" w14:textId="77777777" w:rsidR="00F9001F" w:rsidRDefault="00CE28B0">
            <w:pPr>
              <w:pStyle w:val="TableParagraph"/>
              <w:spacing w:line="269" w:lineRule="exact"/>
              <w:rPr>
                <w:sz w:val="24"/>
              </w:rPr>
            </w:pPr>
            <w:r>
              <w:rPr>
                <w:sz w:val="24"/>
              </w:rPr>
              <w:t xml:space="preserve">1. </w:t>
            </w:r>
            <w:r>
              <w:rPr>
                <w:spacing w:val="-2"/>
                <w:sz w:val="24"/>
              </w:rPr>
              <w:t>Премирование</w:t>
            </w:r>
          </w:p>
          <w:p w14:paraId="21361803" w14:textId="77777777" w:rsidR="00F9001F" w:rsidRDefault="00CE28B0">
            <w:pPr>
              <w:pStyle w:val="TableParagraph"/>
              <w:rPr>
                <w:sz w:val="24"/>
              </w:rPr>
            </w:pPr>
            <w:r>
              <w:rPr>
                <w:sz w:val="24"/>
              </w:rPr>
              <w:t>победителей</w:t>
            </w:r>
            <w:r>
              <w:rPr>
                <w:spacing w:val="-15"/>
                <w:sz w:val="24"/>
              </w:rPr>
              <w:t xml:space="preserve"> </w:t>
            </w:r>
            <w:r>
              <w:rPr>
                <w:sz w:val="24"/>
              </w:rPr>
              <w:t>и</w:t>
            </w:r>
            <w:r>
              <w:rPr>
                <w:spacing w:val="-15"/>
                <w:sz w:val="24"/>
              </w:rPr>
              <w:t xml:space="preserve"> </w:t>
            </w:r>
            <w:r>
              <w:rPr>
                <w:sz w:val="24"/>
              </w:rPr>
              <w:t xml:space="preserve">призеров </w:t>
            </w:r>
            <w:r>
              <w:rPr>
                <w:spacing w:val="-2"/>
                <w:sz w:val="24"/>
              </w:rPr>
              <w:t>олимпиад</w:t>
            </w:r>
          </w:p>
        </w:tc>
        <w:tc>
          <w:tcPr>
            <w:tcW w:w="1282" w:type="dxa"/>
          </w:tcPr>
          <w:p w14:paraId="3343DEDE" w14:textId="77777777" w:rsidR="00F9001F" w:rsidRDefault="00CE28B0">
            <w:pPr>
              <w:pStyle w:val="TableParagraph"/>
              <w:spacing w:line="237" w:lineRule="auto"/>
              <w:ind w:left="104" w:right="140"/>
              <w:rPr>
                <w:sz w:val="24"/>
              </w:rPr>
            </w:pPr>
            <w:r>
              <w:rPr>
                <w:sz w:val="24"/>
              </w:rPr>
              <w:t>В</w:t>
            </w:r>
            <w:r>
              <w:rPr>
                <w:spacing w:val="-15"/>
                <w:sz w:val="24"/>
              </w:rPr>
              <w:t xml:space="preserve"> </w:t>
            </w:r>
            <w:r>
              <w:rPr>
                <w:sz w:val="24"/>
              </w:rPr>
              <w:t xml:space="preserve">течение </w:t>
            </w:r>
            <w:r>
              <w:rPr>
                <w:spacing w:val="-4"/>
                <w:sz w:val="24"/>
              </w:rPr>
              <w:t>года</w:t>
            </w:r>
          </w:p>
        </w:tc>
        <w:tc>
          <w:tcPr>
            <w:tcW w:w="2545" w:type="dxa"/>
          </w:tcPr>
          <w:p w14:paraId="4DC9B1D4" w14:textId="77777777" w:rsidR="00F9001F" w:rsidRDefault="00CE28B0">
            <w:pPr>
              <w:pStyle w:val="TableParagraph"/>
              <w:spacing w:line="237" w:lineRule="auto"/>
              <w:ind w:left="106" w:right="289"/>
              <w:rPr>
                <w:sz w:val="24"/>
              </w:rPr>
            </w:pPr>
            <w:r>
              <w:rPr>
                <w:sz w:val="24"/>
              </w:rPr>
              <w:t>Зам.</w:t>
            </w:r>
            <w:r>
              <w:rPr>
                <w:spacing w:val="-15"/>
                <w:sz w:val="24"/>
              </w:rPr>
              <w:t xml:space="preserve"> </w:t>
            </w:r>
            <w:r>
              <w:rPr>
                <w:sz w:val="24"/>
              </w:rPr>
              <w:t>директора</w:t>
            </w:r>
            <w:r>
              <w:rPr>
                <w:spacing w:val="-15"/>
                <w:sz w:val="24"/>
              </w:rPr>
              <w:t xml:space="preserve"> </w:t>
            </w:r>
            <w:r>
              <w:rPr>
                <w:sz w:val="24"/>
              </w:rPr>
              <w:t xml:space="preserve">по </w:t>
            </w:r>
            <w:r>
              <w:rPr>
                <w:spacing w:val="-4"/>
                <w:sz w:val="24"/>
              </w:rPr>
              <w:t>УВР</w:t>
            </w:r>
          </w:p>
        </w:tc>
      </w:tr>
      <w:tr w:rsidR="00F9001F" w14:paraId="39A29B56" w14:textId="77777777">
        <w:trPr>
          <w:trHeight w:val="1380"/>
        </w:trPr>
        <w:tc>
          <w:tcPr>
            <w:tcW w:w="562" w:type="dxa"/>
            <w:vMerge/>
            <w:tcBorders>
              <w:top w:val="nil"/>
            </w:tcBorders>
          </w:tcPr>
          <w:p w14:paraId="27161D3F" w14:textId="77777777" w:rsidR="00F9001F" w:rsidRDefault="00F9001F">
            <w:pPr>
              <w:rPr>
                <w:sz w:val="2"/>
                <w:szCs w:val="2"/>
              </w:rPr>
            </w:pPr>
          </w:p>
        </w:tc>
        <w:tc>
          <w:tcPr>
            <w:tcW w:w="2379" w:type="dxa"/>
            <w:vMerge/>
            <w:tcBorders>
              <w:top w:val="nil"/>
            </w:tcBorders>
          </w:tcPr>
          <w:p w14:paraId="166CB78E" w14:textId="77777777" w:rsidR="00F9001F" w:rsidRDefault="00F9001F">
            <w:pPr>
              <w:rPr>
                <w:sz w:val="2"/>
                <w:szCs w:val="2"/>
              </w:rPr>
            </w:pPr>
          </w:p>
        </w:tc>
        <w:tc>
          <w:tcPr>
            <w:tcW w:w="2979" w:type="dxa"/>
          </w:tcPr>
          <w:p w14:paraId="63CA88DE" w14:textId="77777777" w:rsidR="00F9001F" w:rsidRDefault="00CE28B0">
            <w:pPr>
              <w:pStyle w:val="TableParagraph"/>
              <w:spacing w:line="268" w:lineRule="exact"/>
              <w:rPr>
                <w:sz w:val="24"/>
              </w:rPr>
            </w:pPr>
            <w:r>
              <w:rPr>
                <w:spacing w:val="-2"/>
                <w:sz w:val="24"/>
              </w:rPr>
              <w:t>2.Премирование</w:t>
            </w:r>
          </w:p>
          <w:p w14:paraId="6BF19505" w14:textId="77777777" w:rsidR="00F9001F" w:rsidRDefault="00CE28B0">
            <w:pPr>
              <w:pStyle w:val="TableParagraph"/>
              <w:ind w:right="121"/>
              <w:rPr>
                <w:sz w:val="24"/>
              </w:rPr>
            </w:pPr>
            <w:r>
              <w:rPr>
                <w:sz w:val="24"/>
              </w:rPr>
              <w:t>педагогов,</w:t>
            </w:r>
            <w:r>
              <w:rPr>
                <w:spacing w:val="-15"/>
                <w:sz w:val="24"/>
              </w:rPr>
              <w:t xml:space="preserve"> </w:t>
            </w:r>
            <w:r>
              <w:rPr>
                <w:sz w:val="24"/>
              </w:rPr>
              <w:t>подготовивших победителей и призеров муниципального этапа</w:t>
            </w:r>
          </w:p>
          <w:p w14:paraId="2DEEE1FF" w14:textId="77777777" w:rsidR="00F9001F" w:rsidRDefault="00CE28B0">
            <w:pPr>
              <w:pStyle w:val="TableParagraph"/>
              <w:spacing w:line="264" w:lineRule="exact"/>
              <w:rPr>
                <w:sz w:val="24"/>
              </w:rPr>
            </w:pPr>
            <w:r>
              <w:rPr>
                <w:spacing w:val="-2"/>
                <w:sz w:val="24"/>
              </w:rPr>
              <w:t>олимпиады</w:t>
            </w:r>
          </w:p>
        </w:tc>
        <w:tc>
          <w:tcPr>
            <w:tcW w:w="1282" w:type="dxa"/>
          </w:tcPr>
          <w:p w14:paraId="4060ACCF" w14:textId="77777777" w:rsidR="00F9001F" w:rsidRDefault="00CE28B0">
            <w:pPr>
              <w:pStyle w:val="TableParagraph"/>
              <w:ind w:left="104" w:right="140"/>
              <w:rPr>
                <w:sz w:val="24"/>
              </w:rPr>
            </w:pPr>
            <w:r>
              <w:rPr>
                <w:sz w:val="24"/>
              </w:rPr>
              <w:t>В</w:t>
            </w:r>
            <w:r>
              <w:rPr>
                <w:spacing w:val="-15"/>
                <w:sz w:val="24"/>
              </w:rPr>
              <w:t xml:space="preserve"> </w:t>
            </w:r>
            <w:r>
              <w:rPr>
                <w:sz w:val="24"/>
              </w:rPr>
              <w:t xml:space="preserve">течение </w:t>
            </w:r>
            <w:r>
              <w:rPr>
                <w:spacing w:val="-4"/>
                <w:sz w:val="24"/>
              </w:rPr>
              <w:t>года</w:t>
            </w:r>
          </w:p>
        </w:tc>
        <w:tc>
          <w:tcPr>
            <w:tcW w:w="2545" w:type="dxa"/>
          </w:tcPr>
          <w:p w14:paraId="57D24B61" w14:textId="77777777" w:rsidR="00F9001F" w:rsidRDefault="00CE28B0">
            <w:pPr>
              <w:pStyle w:val="TableParagraph"/>
              <w:spacing w:before="23"/>
              <w:ind w:left="106"/>
              <w:rPr>
                <w:sz w:val="24"/>
              </w:rPr>
            </w:pPr>
            <w:r>
              <w:rPr>
                <w:sz w:val="24"/>
              </w:rPr>
              <w:t>Директор</w:t>
            </w:r>
            <w:r>
              <w:rPr>
                <w:spacing w:val="-2"/>
                <w:sz w:val="24"/>
              </w:rPr>
              <w:t xml:space="preserve"> </w:t>
            </w:r>
            <w:r>
              <w:rPr>
                <w:spacing w:val="-5"/>
                <w:sz w:val="24"/>
              </w:rPr>
              <w:t>ОУ</w:t>
            </w:r>
          </w:p>
        </w:tc>
      </w:tr>
      <w:tr w:rsidR="00F9001F" w14:paraId="2F9FDF8C" w14:textId="77777777">
        <w:trPr>
          <w:trHeight w:val="2236"/>
        </w:trPr>
        <w:tc>
          <w:tcPr>
            <w:tcW w:w="562" w:type="dxa"/>
            <w:vMerge/>
            <w:tcBorders>
              <w:top w:val="nil"/>
            </w:tcBorders>
          </w:tcPr>
          <w:p w14:paraId="2E2DF694" w14:textId="77777777" w:rsidR="00F9001F" w:rsidRDefault="00F9001F">
            <w:pPr>
              <w:rPr>
                <w:sz w:val="2"/>
                <w:szCs w:val="2"/>
              </w:rPr>
            </w:pPr>
          </w:p>
        </w:tc>
        <w:tc>
          <w:tcPr>
            <w:tcW w:w="2379" w:type="dxa"/>
            <w:vMerge/>
            <w:tcBorders>
              <w:top w:val="nil"/>
            </w:tcBorders>
          </w:tcPr>
          <w:p w14:paraId="3459586B" w14:textId="77777777" w:rsidR="00F9001F" w:rsidRDefault="00F9001F">
            <w:pPr>
              <w:rPr>
                <w:sz w:val="2"/>
                <w:szCs w:val="2"/>
              </w:rPr>
            </w:pPr>
          </w:p>
        </w:tc>
        <w:tc>
          <w:tcPr>
            <w:tcW w:w="2979" w:type="dxa"/>
          </w:tcPr>
          <w:p w14:paraId="62A1D3BD" w14:textId="77777777" w:rsidR="00F9001F" w:rsidRDefault="00CE28B0">
            <w:pPr>
              <w:pStyle w:val="TableParagraph"/>
              <w:spacing w:before="25" w:line="237" w:lineRule="auto"/>
              <w:ind w:right="347"/>
              <w:jc w:val="both"/>
              <w:rPr>
                <w:sz w:val="24"/>
              </w:rPr>
            </w:pPr>
            <w:r>
              <w:rPr>
                <w:sz w:val="24"/>
              </w:rPr>
              <w:t>4.Участие</w:t>
            </w:r>
            <w:r>
              <w:rPr>
                <w:spacing w:val="-15"/>
                <w:sz w:val="24"/>
              </w:rPr>
              <w:t xml:space="preserve"> </w:t>
            </w:r>
            <w:r>
              <w:rPr>
                <w:sz w:val="24"/>
              </w:rPr>
              <w:t>школьников</w:t>
            </w:r>
            <w:r>
              <w:rPr>
                <w:spacing w:val="-15"/>
                <w:sz w:val="24"/>
              </w:rPr>
              <w:t xml:space="preserve"> </w:t>
            </w:r>
            <w:r>
              <w:rPr>
                <w:sz w:val="24"/>
              </w:rPr>
              <w:t xml:space="preserve">в </w:t>
            </w:r>
            <w:r>
              <w:rPr>
                <w:spacing w:val="-2"/>
                <w:sz w:val="24"/>
              </w:rPr>
              <w:t>муниципальных,</w:t>
            </w:r>
          </w:p>
          <w:p w14:paraId="7544F5D0" w14:textId="77777777" w:rsidR="00F9001F" w:rsidRDefault="00CE28B0">
            <w:pPr>
              <w:pStyle w:val="TableParagraph"/>
              <w:spacing w:before="1"/>
              <w:ind w:right="1187"/>
              <w:jc w:val="both"/>
              <w:rPr>
                <w:sz w:val="24"/>
              </w:rPr>
            </w:pPr>
            <w:r>
              <w:rPr>
                <w:spacing w:val="-2"/>
                <w:sz w:val="24"/>
              </w:rPr>
              <w:t>региональных, всероссийских, международных</w:t>
            </w:r>
          </w:p>
          <w:p w14:paraId="71972BF0" w14:textId="77777777" w:rsidR="00F9001F" w:rsidRDefault="00CE28B0">
            <w:pPr>
              <w:pStyle w:val="TableParagraph"/>
              <w:ind w:right="221"/>
              <w:rPr>
                <w:sz w:val="24"/>
              </w:rPr>
            </w:pPr>
            <w:r>
              <w:rPr>
                <w:sz w:val="24"/>
              </w:rPr>
              <w:t>конференциях</w:t>
            </w:r>
            <w:r>
              <w:rPr>
                <w:spacing w:val="-15"/>
                <w:sz w:val="24"/>
              </w:rPr>
              <w:t xml:space="preserve"> </w:t>
            </w:r>
            <w:r>
              <w:rPr>
                <w:sz w:val="24"/>
              </w:rPr>
              <w:t>проектных и исследовательских</w:t>
            </w:r>
          </w:p>
          <w:p w14:paraId="4F7D8E4C" w14:textId="77777777" w:rsidR="00F9001F" w:rsidRDefault="00CE28B0">
            <w:pPr>
              <w:pStyle w:val="TableParagraph"/>
              <w:spacing w:line="264" w:lineRule="exact"/>
              <w:rPr>
                <w:sz w:val="24"/>
              </w:rPr>
            </w:pPr>
            <w:r>
              <w:rPr>
                <w:spacing w:val="-4"/>
                <w:sz w:val="24"/>
              </w:rPr>
              <w:t>работ</w:t>
            </w:r>
          </w:p>
        </w:tc>
        <w:tc>
          <w:tcPr>
            <w:tcW w:w="1282" w:type="dxa"/>
          </w:tcPr>
          <w:p w14:paraId="1EC8DA0B" w14:textId="77777777" w:rsidR="00F9001F" w:rsidRDefault="00CE28B0">
            <w:pPr>
              <w:pStyle w:val="TableParagraph"/>
              <w:ind w:left="104" w:right="140"/>
              <w:rPr>
                <w:sz w:val="24"/>
              </w:rPr>
            </w:pPr>
            <w:r>
              <w:rPr>
                <w:sz w:val="24"/>
              </w:rPr>
              <w:t>В</w:t>
            </w:r>
            <w:r>
              <w:rPr>
                <w:spacing w:val="-15"/>
                <w:sz w:val="24"/>
              </w:rPr>
              <w:t xml:space="preserve"> </w:t>
            </w:r>
            <w:r>
              <w:rPr>
                <w:sz w:val="24"/>
              </w:rPr>
              <w:t xml:space="preserve">течение </w:t>
            </w:r>
            <w:r>
              <w:rPr>
                <w:spacing w:val="-4"/>
                <w:sz w:val="24"/>
              </w:rPr>
              <w:t>года</w:t>
            </w:r>
          </w:p>
        </w:tc>
        <w:tc>
          <w:tcPr>
            <w:tcW w:w="2545" w:type="dxa"/>
          </w:tcPr>
          <w:p w14:paraId="1A61A912" w14:textId="77777777" w:rsidR="00F9001F" w:rsidRDefault="00CE28B0">
            <w:pPr>
              <w:pStyle w:val="TableParagraph"/>
              <w:ind w:left="106" w:right="289"/>
              <w:rPr>
                <w:sz w:val="24"/>
              </w:rPr>
            </w:pPr>
            <w:r>
              <w:rPr>
                <w:sz w:val="24"/>
              </w:rPr>
              <w:t>Зам.</w:t>
            </w:r>
            <w:r>
              <w:rPr>
                <w:spacing w:val="-15"/>
                <w:sz w:val="24"/>
              </w:rPr>
              <w:t xml:space="preserve"> </w:t>
            </w:r>
            <w:r>
              <w:rPr>
                <w:sz w:val="24"/>
              </w:rPr>
              <w:t>директора</w:t>
            </w:r>
            <w:r>
              <w:rPr>
                <w:spacing w:val="-15"/>
                <w:sz w:val="24"/>
              </w:rPr>
              <w:t xml:space="preserve"> </w:t>
            </w:r>
            <w:r>
              <w:rPr>
                <w:sz w:val="24"/>
              </w:rPr>
              <w:t xml:space="preserve">по </w:t>
            </w:r>
            <w:r>
              <w:rPr>
                <w:spacing w:val="-4"/>
                <w:sz w:val="24"/>
              </w:rPr>
              <w:t>УВР</w:t>
            </w:r>
          </w:p>
        </w:tc>
      </w:tr>
    </w:tbl>
    <w:p w14:paraId="234FC6B1" w14:textId="77777777" w:rsidR="00F9001F" w:rsidRDefault="00F9001F">
      <w:pPr>
        <w:jc w:val="right"/>
        <w:sectPr w:rsidR="00F9001F">
          <w:footerReference w:type="default" r:id="rId7"/>
          <w:pgSz w:w="11910" w:h="16840"/>
          <w:pgMar w:top="1100" w:right="440" w:bottom="540" w:left="1300" w:header="0" w:footer="344" w:gutter="0"/>
          <w:cols w:space="720"/>
        </w:sectPr>
      </w:pPr>
    </w:p>
    <w:p w14:paraId="46863D0E" w14:textId="77777777" w:rsidR="00F9001F" w:rsidRDefault="00F9001F">
      <w:pPr>
        <w:pStyle w:val="a3"/>
        <w:spacing w:before="1"/>
        <w:rPr>
          <w:sz w:val="30"/>
        </w:rPr>
      </w:pPr>
    </w:p>
    <w:p w14:paraId="26E12A3D" w14:textId="77777777" w:rsidR="00F9001F" w:rsidRDefault="00CE28B0">
      <w:pPr>
        <w:spacing w:line="344" w:lineRule="exact"/>
        <w:ind w:right="192"/>
        <w:jc w:val="right"/>
        <w:rPr>
          <w:sz w:val="30"/>
        </w:rPr>
      </w:pPr>
      <w:r>
        <w:rPr>
          <w:sz w:val="30"/>
        </w:rPr>
        <w:t>Приложение</w:t>
      </w:r>
      <w:r>
        <w:rPr>
          <w:spacing w:val="-8"/>
          <w:sz w:val="30"/>
        </w:rPr>
        <w:t xml:space="preserve"> </w:t>
      </w:r>
      <w:r>
        <w:rPr>
          <w:spacing w:val="-10"/>
          <w:sz w:val="30"/>
        </w:rPr>
        <w:t>1</w:t>
      </w:r>
    </w:p>
    <w:p w14:paraId="271E2C12" w14:textId="77777777" w:rsidR="00F9001F" w:rsidRDefault="00CE28B0">
      <w:pPr>
        <w:spacing w:line="344" w:lineRule="exact"/>
        <w:ind w:left="1457" w:right="1326"/>
        <w:jc w:val="center"/>
        <w:rPr>
          <w:sz w:val="30"/>
        </w:rPr>
      </w:pPr>
      <w:r>
        <w:rPr>
          <w:sz w:val="30"/>
        </w:rPr>
        <w:t>МОНИТОРИНГ</w:t>
      </w:r>
      <w:r>
        <w:rPr>
          <w:spacing w:val="-10"/>
          <w:sz w:val="30"/>
        </w:rPr>
        <w:t xml:space="preserve"> </w:t>
      </w:r>
      <w:r>
        <w:rPr>
          <w:sz w:val="30"/>
        </w:rPr>
        <w:t>РЕЗУЛЬТАТИВНОСТИ</w:t>
      </w:r>
      <w:r>
        <w:rPr>
          <w:spacing w:val="-8"/>
          <w:sz w:val="30"/>
        </w:rPr>
        <w:t xml:space="preserve"> </w:t>
      </w:r>
      <w:r>
        <w:rPr>
          <w:sz w:val="30"/>
        </w:rPr>
        <w:t>РАБОТЫ</w:t>
      </w:r>
      <w:r>
        <w:rPr>
          <w:spacing w:val="-6"/>
          <w:sz w:val="30"/>
        </w:rPr>
        <w:t xml:space="preserve"> </w:t>
      </w:r>
      <w:r>
        <w:rPr>
          <w:sz w:val="30"/>
        </w:rPr>
        <w:t>С</w:t>
      </w:r>
      <w:r>
        <w:rPr>
          <w:spacing w:val="-6"/>
          <w:sz w:val="30"/>
        </w:rPr>
        <w:t xml:space="preserve"> </w:t>
      </w:r>
      <w:r>
        <w:rPr>
          <w:sz w:val="30"/>
        </w:rPr>
        <w:t>ОДАРЕННЫМИ</w:t>
      </w:r>
      <w:r>
        <w:rPr>
          <w:spacing w:val="-7"/>
          <w:sz w:val="30"/>
        </w:rPr>
        <w:t xml:space="preserve"> </w:t>
      </w:r>
      <w:r>
        <w:rPr>
          <w:spacing w:val="-2"/>
          <w:sz w:val="30"/>
        </w:rPr>
        <w:t>ДЕТЬМИ</w:t>
      </w:r>
    </w:p>
    <w:p w14:paraId="4B8D7412" w14:textId="77777777" w:rsidR="00F9001F" w:rsidRDefault="00CE28B0">
      <w:pPr>
        <w:spacing w:before="1"/>
        <w:ind w:left="1463" w:right="1326"/>
        <w:jc w:val="center"/>
        <w:rPr>
          <w:sz w:val="30"/>
        </w:rPr>
      </w:pPr>
      <w:r>
        <w:rPr>
          <w:spacing w:val="-2"/>
          <w:sz w:val="30"/>
        </w:rPr>
        <w:t>(образец)</w:t>
      </w:r>
    </w:p>
    <w:p w14:paraId="0CAAC5F6" w14:textId="77777777" w:rsidR="00F9001F" w:rsidRDefault="00F9001F">
      <w:pPr>
        <w:pStyle w:val="a3"/>
        <w:rPr>
          <w:sz w:val="20"/>
        </w:rPr>
      </w:pPr>
    </w:p>
    <w:p w14:paraId="0E7925AB" w14:textId="77777777" w:rsidR="00F9001F" w:rsidRDefault="00F9001F">
      <w:pPr>
        <w:pStyle w:val="a3"/>
        <w:rPr>
          <w:sz w:val="20"/>
        </w:rPr>
      </w:pPr>
    </w:p>
    <w:p w14:paraId="58A6C68B" w14:textId="77777777" w:rsidR="00F9001F" w:rsidRDefault="00F9001F">
      <w:pPr>
        <w:pStyle w:val="a3"/>
        <w:rPr>
          <w:sz w:val="20"/>
        </w:rPr>
      </w:pPr>
    </w:p>
    <w:p w14:paraId="111BAFE5" w14:textId="77777777" w:rsidR="00F9001F" w:rsidRDefault="00F9001F">
      <w:pPr>
        <w:pStyle w:val="a3"/>
        <w:spacing w:before="124" w:after="1"/>
        <w:rPr>
          <w:sz w:val="20"/>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2"/>
        <w:gridCol w:w="1234"/>
        <w:gridCol w:w="1232"/>
        <w:gridCol w:w="1233"/>
        <w:gridCol w:w="1235"/>
        <w:gridCol w:w="1233"/>
        <w:gridCol w:w="1233"/>
        <w:gridCol w:w="1235"/>
        <w:gridCol w:w="1233"/>
        <w:gridCol w:w="1233"/>
        <w:gridCol w:w="1236"/>
        <w:gridCol w:w="1235"/>
      </w:tblGrid>
      <w:tr w:rsidR="00F9001F" w14:paraId="1E2161CD" w14:textId="77777777">
        <w:trPr>
          <w:trHeight w:val="690"/>
        </w:trPr>
        <w:tc>
          <w:tcPr>
            <w:tcW w:w="1232" w:type="dxa"/>
            <w:vMerge w:val="restart"/>
          </w:tcPr>
          <w:p w14:paraId="6E379F28" w14:textId="77777777" w:rsidR="00F9001F" w:rsidRDefault="00F9001F">
            <w:pPr>
              <w:pStyle w:val="TableParagraph"/>
              <w:spacing w:before="210"/>
              <w:ind w:left="0"/>
              <w:rPr>
                <w:sz w:val="24"/>
              </w:rPr>
            </w:pPr>
          </w:p>
          <w:p w14:paraId="66E1BFDC" w14:textId="77777777" w:rsidR="00F9001F" w:rsidRDefault="00CE28B0">
            <w:pPr>
              <w:pStyle w:val="TableParagraph"/>
              <w:ind w:left="9"/>
              <w:jc w:val="center"/>
              <w:rPr>
                <w:sz w:val="24"/>
              </w:rPr>
            </w:pPr>
            <w:r>
              <w:rPr>
                <w:spacing w:val="-10"/>
                <w:sz w:val="24"/>
              </w:rPr>
              <w:t>№</w:t>
            </w:r>
          </w:p>
        </w:tc>
        <w:tc>
          <w:tcPr>
            <w:tcW w:w="1234" w:type="dxa"/>
            <w:vMerge w:val="restart"/>
          </w:tcPr>
          <w:p w14:paraId="7D8A3E59" w14:textId="77777777" w:rsidR="00F9001F" w:rsidRDefault="00F9001F">
            <w:pPr>
              <w:pStyle w:val="TableParagraph"/>
              <w:spacing w:before="210"/>
              <w:ind w:left="0"/>
              <w:rPr>
                <w:sz w:val="24"/>
              </w:rPr>
            </w:pPr>
          </w:p>
          <w:p w14:paraId="3B86DDF5" w14:textId="77777777" w:rsidR="00F9001F" w:rsidRDefault="00CE28B0">
            <w:pPr>
              <w:pStyle w:val="TableParagraph"/>
              <w:ind w:left="258"/>
              <w:rPr>
                <w:sz w:val="24"/>
              </w:rPr>
            </w:pPr>
            <w:r>
              <w:rPr>
                <w:spacing w:val="-2"/>
                <w:sz w:val="24"/>
              </w:rPr>
              <w:t>Ф.И.О.</w:t>
            </w:r>
          </w:p>
        </w:tc>
        <w:tc>
          <w:tcPr>
            <w:tcW w:w="1232" w:type="dxa"/>
            <w:vMerge w:val="restart"/>
          </w:tcPr>
          <w:p w14:paraId="3FFDE322" w14:textId="77777777" w:rsidR="00F9001F" w:rsidRDefault="00F9001F">
            <w:pPr>
              <w:pStyle w:val="TableParagraph"/>
              <w:spacing w:before="210"/>
              <w:ind w:left="0"/>
              <w:rPr>
                <w:sz w:val="24"/>
              </w:rPr>
            </w:pPr>
          </w:p>
          <w:p w14:paraId="09FF751C" w14:textId="77777777" w:rsidR="00F9001F" w:rsidRDefault="00CE28B0">
            <w:pPr>
              <w:pStyle w:val="TableParagraph"/>
              <w:ind w:left="313"/>
              <w:rPr>
                <w:sz w:val="24"/>
              </w:rPr>
            </w:pPr>
            <w:r>
              <w:rPr>
                <w:spacing w:val="-2"/>
                <w:sz w:val="24"/>
              </w:rPr>
              <w:t>Класс</w:t>
            </w:r>
          </w:p>
        </w:tc>
        <w:tc>
          <w:tcPr>
            <w:tcW w:w="11106" w:type="dxa"/>
            <w:gridSpan w:val="9"/>
          </w:tcPr>
          <w:p w14:paraId="283C59E9" w14:textId="77777777" w:rsidR="00F9001F" w:rsidRDefault="00CE28B0">
            <w:pPr>
              <w:pStyle w:val="TableParagraph"/>
              <w:spacing w:line="336" w:lineRule="exact"/>
              <w:ind w:left="0" w:right="11"/>
              <w:jc w:val="center"/>
              <w:rPr>
                <w:sz w:val="30"/>
              </w:rPr>
            </w:pPr>
            <w:r>
              <w:rPr>
                <w:sz w:val="30"/>
              </w:rPr>
              <w:t>Результативность</w:t>
            </w:r>
            <w:r>
              <w:rPr>
                <w:spacing w:val="-13"/>
                <w:sz w:val="30"/>
              </w:rPr>
              <w:t xml:space="preserve"> </w:t>
            </w:r>
            <w:r>
              <w:rPr>
                <w:spacing w:val="-2"/>
                <w:sz w:val="30"/>
              </w:rPr>
              <w:t>участия</w:t>
            </w:r>
          </w:p>
          <w:p w14:paraId="2E5215F7" w14:textId="77777777" w:rsidR="00F9001F" w:rsidRDefault="00CE28B0">
            <w:pPr>
              <w:pStyle w:val="TableParagraph"/>
              <w:spacing w:line="334" w:lineRule="exact"/>
              <w:ind w:left="3" w:right="11"/>
              <w:jc w:val="center"/>
              <w:rPr>
                <w:sz w:val="30"/>
              </w:rPr>
            </w:pPr>
            <w:r>
              <w:rPr>
                <w:sz w:val="30"/>
              </w:rPr>
              <w:t>(указывать</w:t>
            </w:r>
            <w:r>
              <w:rPr>
                <w:spacing w:val="-3"/>
                <w:sz w:val="30"/>
              </w:rPr>
              <w:t xml:space="preserve"> </w:t>
            </w:r>
            <w:r>
              <w:rPr>
                <w:spacing w:val="-2"/>
                <w:sz w:val="30"/>
              </w:rPr>
              <w:t>уровень)</w:t>
            </w:r>
          </w:p>
        </w:tc>
      </w:tr>
      <w:tr w:rsidR="00F9001F" w14:paraId="30BF6929" w14:textId="77777777">
        <w:trPr>
          <w:trHeight w:val="275"/>
        </w:trPr>
        <w:tc>
          <w:tcPr>
            <w:tcW w:w="1232" w:type="dxa"/>
            <w:vMerge/>
            <w:tcBorders>
              <w:top w:val="nil"/>
            </w:tcBorders>
          </w:tcPr>
          <w:p w14:paraId="01B1AA60" w14:textId="77777777" w:rsidR="00F9001F" w:rsidRDefault="00F9001F">
            <w:pPr>
              <w:rPr>
                <w:sz w:val="2"/>
                <w:szCs w:val="2"/>
              </w:rPr>
            </w:pPr>
          </w:p>
        </w:tc>
        <w:tc>
          <w:tcPr>
            <w:tcW w:w="1234" w:type="dxa"/>
            <w:vMerge/>
            <w:tcBorders>
              <w:top w:val="nil"/>
            </w:tcBorders>
          </w:tcPr>
          <w:p w14:paraId="17E1E17F" w14:textId="77777777" w:rsidR="00F9001F" w:rsidRDefault="00F9001F">
            <w:pPr>
              <w:rPr>
                <w:sz w:val="2"/>
                <w:szCs w:val="2"/>
              </w:rPr>
            </w:pPr>
          </w:p>
        </w:tc>
        <w:tc>
          <w:tcPr>
            <w:tcW w:w="1232" w:type="dxa"/>
            <w:vMerge/>
            <w:tcBorders>
              <w:top w:val="nil"/>
            </w:tcBorders>
          </w:tcPr>
          <w:p w14:paraId="4F947697" w14:textId="77777777" w:rsidR="00F9001F" w:rsidRDefault="00F9001F">
            <w:pPr>
              <w:rPr>
                <w:sz w:val="2"/>
                <w:szCs w:val="2"/>
              </w:rPr>
            </w:pPr>
          </w:p>
        </w:tc>
        <w:tc>
          <w:tcPr>
            <w:tcW w:w="3701" w:type="dxa"/>
            <w:gridSpan w:val="3"/>
          </w:tcPr>
          <w:p w14:paraId="0D966B35" w14:textId="77777777" w:rsidR="00F9001F" w:rsidRDefault="00CE28B0">
            <w:pPr>
              <w:pStyle w:val="TableParagraph"/>
              <w:spacing w:line="256" w:lineRule="exact"/>
              <w:ind w:left="5"/>
              <w:jc w:val="center"/>
              <w:rPr>
                <w:sz w:val="24"/>
              </w:rPr>
            </w:pPr>
            <w:r>
              <w:rPr>
                <w:spacing w:val="-2"/>
                <w:sz w:val="24"/>
              </w:rPr>
              <w:t>олимпиады</w:t>
            </w:r>
          </w:p>
        </w:tc>
        <w:tc>
          <w:tcPr>
            <w:tcW w:w="3701" w:type="dxa"/>
            <w:gridSpan w:val="3"/>
          </w:tcPr>
          <w:p w14:paraId="5E9B7664" w14:textId="77777777" w:rsidR="00F9001F" w:rsidRDefault="00CE28B0">
            <w:pPr>
              <w:pStyle w:val="TableParagraph"/>
              <w:spacing w:line="256" w:lineRule="exact"/>
              <w:ind w:left="0" w:right="7"/>
              <w:jc w:val="center"/>
              <w:rPr>
                <w:sz w:val="24"/>
              </w:rPr>
            </w:pPr>
            <w:r>
              <w:rPr>
                <w:spacing w:val="-2"/>
                <w:sz w:val="24"/>
              </w:rPr>
              <w:t>конкурсы</w:t>
            </w:r>
          </w:p>
        </w:tc>
        <w:tc>
          <w:tcPr>
            <w:tcW w:w="3704" w:type="dxa"/>
            <w:gridSpan w:val="3"/>
          </w:tcPr>
          <w:p w14:paraId="0D19C5A1" w14:textId="77777777" w:rsidR="00F9001F" w:rsidRDefault="00CE28B0">
            <w:pPr>
              <w:pStyle w:val="TableParagraph"/>
              <w:spacing w:line="256" w:lineRule="exact"/>
              <w:ind w:left="766"/>
              <w:rPr>
                <w:sz w:val="24"/>
              </w:rPr>
            </w:pPr>
            <w:r>
              <w:rPr>
                <w:sz w:val="24"/>
              </w:rPr>
              <w:t>фестивали,</w:t>
            </w:r>
            <w:r>
              <w:rPr>
                <w:spacing w:val="-4"/>
                <w:sz w:val="24"/>
              </w:rPr>
              <w:t xml:space="preserve"> </w:t>
            </w:r>
            <w:r>
              <w:rPr>
                <w:spacing w:val="-2"/>
                <w:sz w:val="24"/>
              </w:rPr>
              <w:t>выставки</w:t>
            </w:r>
          </w:p>
        </w:tc>
      </w:tr>
      <w:tr w:rsidR="00F9001F" w14:paraId="090D887D" w14:textId="77777777">
        <w:trPr>
          <w:trHeight w:val="275"/>
        </w:trPr>
        <w:tc>
          <w:tcPr>
            <w:tcW w:w="1232" w:type="dxa"/>
            <w:vMerge/>
            <w:tcBorders>
              <w:top w:val="nil"/>
            </w:tcBorders>
          </w:tcPr>
          <w:p w14:paraId="3A322229" w14:textId="77777777" w:rsidR="00F9001F" w:rsidRDefault="00F9001F">
            <w:pPr>
              <w:rPr>
                <w:sz w:val="2"/>
                <w:szCs w:val="2"/>
              </w:rPr>
            </w:pPr>
          </w:p>
        </w:tc>
        <w:tc>
          <w:tcPr>
            <w:tcW w:w="1234" w:type="dxa"/>
            <w:vMerge/>
            <w:tcBorders>
              <w:top w:val="nil"/>
            </w:tcBorders>
          </w:tcPr>
          <w:p w14:paraId="305557B0" w14:textId="77777777" w:rsidR="00F9001F" w:rsidRDefault="00F9001F">
            <w:pPr>
              <w:rPr>
                <w:sz w:val="2"/>
                <w:szCs w:val="2"/>
              </w:rPr>
            </w:pPr>
          </w:p>
        </w:tc>
        <w:tc>
          <w:tcPr>
            <w:tcW w:w="1232" w:type="dxa"/>
            <w:vMerge/>
            <w:tcBorders>
              <w:top w:val="nil"/>
            </w:tcBorders>
          </w:tcPr>
          <w:p w14:paraId="5511B7C7" w14:textId="77777777" w:rsidR="00F9001F" w:rsidRDefault="00F9001F">
            <w:pPr>
              <w:rPr>
                <w:sz w:val="2"/>
                <w:szCs w:val="2"/>
              </w:rPr>
            </w:pPr>
          </w:p>
        </w:tc>
        <w:tc>
          <w:tcPr>
            <w:tcW w:w="1233" w:type="dxa"/>
          </w:tcPr>
          <w:p w14:paraId="23C43A04" w14:textId="77777777" w:rsidR="00F9001F" w:rsidRDefault="00CE28B0">
            <w:pPr>
              <w:pStyle w:val="TableParagraph"/>
              <w:spacing w:line="256" w:lineRule="exact"/>
              <w:ind w:left="171"/>
              <w:rPr>
                <w:sz w:val="24"/>
              </w:rPr>
            </w:pPr>
            <w:r>
              <w:rPr>
                <w:spacing w:val="-2"/>
                <w:sz w:val="24"/>
              </w:rPr>
              <w:t>Предмет</w:t>
            </w:r>
          </w:p>
        </w:tc>
        <w:tc>
          <w:tcPr>
            <w:tcW w:w="1235" w:type="dxa"/>
          </w:tcPr>
          <w:p w14:paraId="39F2746F" w14:textId="77777777" w:rsidR="00F9001F" w:rsidRDefault="00CE28B0">
            <w:pPr>
              <w:pStyle w:val="TableParagraph"/>
              <w:spacing w:line="256" w:lineRule="exact"/>
              <w:ind w:left="289"/>
              <w:rPr>
                <w:sz w:val="24"/>
              </w:rPr>
            </w:pPr>
            <w:r>
              <w:rPr>
                <w:spacing w:val="-2"/>
                <w:sz w:val="24"/>
              </w:rPr>
              <w:t>Место</w:t>
            </w:r>
          </w:p>
        </w:tc>
        <w:tc>
          <w:tcPr>
            <w:tcW w:w="1233" w:type="dxa"/>
          </w:tcPr>
          <w:p w14:paraId="25699D05" w14:textId="77777777" w:rsidR="00F9001F" w:rsidRDefault="00CE28B0">
            <w:pPr>
              <w:pStyle w:val="TableParagraph"/>
              <w:spacing w:line="256" w:lineRule="exact"/>
              <w:ind w:left="175"/>
              <w:rPr>
                <w:sz w:val="24"/>
              </w:rPr>
            </w:pPr>
            <w:r>
              <w:rPr>
                <w:spacing w:val="-2"/>
                <w:sz w:val="24"/>
              </w:rPr>
              <w:t>Уровень</w:t>
            </w:r>
          </w:p>
        </w:tc>
        <w:tc>
          <w:tcPr>
            <w:tcW w:w="1233" w:type="dxa"/>
          </w:tcPr>
          <w:p w14:paraId="5FB9825C" w14:textId="77777777" w:rsidR="00F9001F" w:rsidRDefault="00CE28B0">
            <w:pPr>
              <w:pStyle w:val="TableParagraph"/>
              <w:spacing w:line="256" w:lineRule="exact"/>
              <w:ind w:left="130"/>
              <w:rPr>
                <w:sz w:val="24"/>
              </w:rPr>
            </w:pPr>
            <w:r>
              <w:rPr>
                <w:spacing w:val="-2"/>
                <w:sz w:val="24"/>
              </w:rPr>
              <w:t>Название</w:t>
            </w:r>
          </w:p>
        </w:tc>
        <w:tc>
          <w:tcPr>
            <w:tcW w:w="1235" w:type="dxa"/>
          </w:tcPr>
          <w:p w14:paraId="6ACAF071" w14:textId="77777777" w:rsidR="00F9001F" w:rsidRDefault="00CE28B0">
            <w:pPr>
              <w:pStyle w:val="TableParagraph"/>
              <w:spacing w:line="256" w:lineRule="exact"/>
              <w:ind w:left="285"/>
              <w:rPr>
                <w:sz w:val="24"/>
              </w:rPr>
            </w:pPr>
            <w:r>
              <w:rPr>
                <w:spacing w:val="-2"/>
                <w:sz w:val="24"/>
              </w:rPr>
              <w:t>Место</w:t>
            </w:r>
          </w:p>
        </w:tc>
        <w:tc>
          <w:tcPr>
            <w:tcW w:w="1233" w:type="dxa"/>
          </w:tcPr>
          <w:p w14:paraId="067703E8" w14:textId="77777777" w:rsidR="00F9001F" w:rsidRDefault="00CE28B0">
            <w:pPr>
              <w:pStyle w:val="TableParagraph"/>
              <w:spacing w:line="256" w:lineRule="exact"/>
              <w:ind w:left="171"/>
              <w:rPr>
                <w:sz w:val="24"/>
              </w:rPr>
            </w:pPr>
            <w:r>
              <w:rPr>
                <w:spacing w:val="-2"/>
                <w:sz w:val="24"/>
              </w:rPr>
              <w:t>Уровень</w:t>
            </w:r>
          </w:p>
        </w:tc>
        <w:tc>
          <w:tcPr>
            <w:tcW w:w="1233" w:type="dxa"/>
          </w:tcPr>
          <w:p w14:paraId="1EDDA1A4" w14:textId="77777777" w:rsidR="00F9001F" w:rsidRDefault="00CE28B0">
            <w:pPr>
              <w:pStyle w:val="TableParagraph"/>
              <w:spacing w:line="256" w:lineRule="exact"/>
              <w:ind w:left="126"/>
              <w:rPr>
                <w:sz w:val="24"/>
              </w:rPr>
            </w:pPr>
            <w:r>
              <w:rPr>
                <w:spacing w:val="-2"/>
                <w:sz w:val="24"/>
              </w:rPr>
              <w:t>Название</w:t>
            </w:r>
          </w:p>
        </w:tc>
        <w:tc>
          <w:tcPr>
            <w:tcW w:w="1236" w:type="dxa"/>
          </w:tcPr>
          <w:p w14:paraId="378ED98F" w14:textId="77777777" w:rsidR="00F9001F" w:rsidRDefault="00CE28B0">
            <w:pPr>
              <w:pStyle w:val="TableParagraph"/>
              <w:spacing w:line="256" w:lineRule="exact"/>
              <w:ind w:left="280"/>
              <w:rPr>
                <w:sz w:val="24"/>
              </w:rPr>
            </w:pPr>
            <w:r>
              <w:rPr>
                <w:spacing w:val="-2"/>
                <w:sz w:val="24"/>
              </w:rPr>
              <w:t>Место</w:t>
            </w:r>
          </w:p>
        </w:tc>
        <w:tc>
          <w:tcPr>
            <w:tcW w:w="1235" w:type="dxa"/>
          </w:tcPr>
          <w:p w14:paraId="7E3D19A3" w14:textId="77777777" w:rsidR="00F9001F" w:rsidRDefault="00CE28B0">
            <w:pPr>
              <w:pStyle w:val="TableParagraph"/>
              <w:spacing w:line="256" w:lineRule="exact"/>
              <w:ind w:left="168"/>
              <w:rPr>
                <w:sz w:val="24"/>
              </w:rPr>
            </w:pPr>
            <w:r>
              <w:rPr>
                <w:spacing w:val="-2"/>
                <w:sz w:val="24"/>
              </w:rPr>
              <w:t>Уровень</w:t>
            </w:r>
          </w:p>
        </w:tc>
      </w:tr>
      <w:tr w:rsidR="00F9001F" w14:paraId="03F39C7A" w14:textId="77777777">
        <w:trPr>
          <w:trHeight w:val="345"/>
        </w:trPr>
        <w:tc>
          <w:tcPr>
            <w:tcW w:w="1232" w:type="dxa"/>
          </w:tcPr>
          <w:p w14:paraId="6739EA11" w14:textId="77777777" w:rsidR="00F9001F" w:rsidRDefault="00F9001F">
            <w:pPr>
              <w:pStyle w:val="TableParagraph"/>
              <w:ind w:left="0"/>
              <w:rPr>
                <w:sz w:val="26"/>
              </w:rPr>
            </w:pPr>
          </w:p>
        </w:tc>
        <w:tc>
          <w:tcPr>
            <w:tcW w:w="1234" w:type="dxa"/>
          </w:tcPr>
          <w:p w14:paraId="33D57308" w14:textId="77777777" w:rsidR="00F9001F" w:rsidRDefault="00F9001F">
            <w:pPr>
              <w:pStyle w:val="TableParagraph"/>
              <w:ind w:left="0"/>
              <w:rPr>
                <w:sz w:val="26"/>
              </w:rPr>
            </w:pPr>
          </w:p>
        </w:tc>
        <w:tc>
          <w:tcPr>
            <w:tcW w:w="1232" w:type="dxa"/>
          </w:tcPr>
          <w:p w14:paraId="1EAAC01E" w14:textId="77777777" w:rsidR="00F9001F" w:rsidRDefault="00F9001F">
            <w:pPr>
              <w:pStyle w:val="TableParagraph"/>
              <w:ind w:left="0"/>
              <w:rPr>
                <w:sz w:val="26"/>
              </w:rPr>
            </w:pPr>
          </w:p>
        </w:tc>
        <w:tc>
          <w:tcPr>
            <w:tcW w:w="1233" w:type="dxa"/>
          </w:tcPr>
          <w:p w14:paraId="1798F9F2" w14:textId="77777777" w:rsidR="00F9001F" w:rsidRDefault="00F9001F">
            <w:pPr>
              <w:pStyle w:val="TableParagraph"/>
              <w:ind w:left="0"/>
              <w:rPr>
                <w:sz w:val="26"/>
              </w:rPr>
            </w:pPr>
          </w:p>
        </w:tc>
        <w:tc>
          <w:tcPr>
            <w:tcW w:w="1235" w:type="dxa"/>
          </w:tcPr>
          <w:p w14:paraId="62B9717C" w14:textId="77777777" w:rsidR="00F9001F" w:rsidRDefault="00F9001F">
            <w:pPr>
              <w:pStyle w:val="TableParagraph"/>
              <w:ind w:left="0"/>
              <w:rPr>
                <w:sz w:val="26"/>
              </w:rPr>
            </w:pPr>
          </w:p>
        </w:tc>
        <w:tc>
          <w:tcPr>
            <w:tcW w:w="1233" w:type="dxa"/>
          </w:tcPr>
          <w:p w14:paraId="7F438134" w14:textId="77777777" w:rsidR="00F9001F" w:rsidRDefault="00F9001F">
            <w:pPr>
              <w:pStyle w:val="TableParagraph"/>
              <w:ind w:left="0"/>
              <w:rPr>
                <w:sz w:val="26"/>
              </w:rPr>
            </w:pPr>
          </w:p>
        </w:tc>
        <w:tc>
          <w:tcPr>
            <w:tcW w:w="1233" w:type="dxa"/>
          </w:tcPr>
          <w:p w14:paraId="5BC09BF4" w14:textId="77777777" w:rsidR="00F9001F" w:rsidRDefault="00F9001F">
            <w:pPr>
              <w:pStyle w:val="TableParagraph"/>
              <w:ind w:left="0"/>
              <w:rPr>
                <w:sz w:val="26"/>
              </w:rPr>
            </w:pPr>
          </w:p>
        </w:tc>
        <w:tc>
          <w:tcPr>
            <w:tcW w:w="1235" w:type="dxa"/>
          </w:tcPr>
          <w:p w14:paraId="072BC76C" w14:textId="77777777" w:rsidR="00F9001F" w:rsidRDefault="00F9001F">
            <w:pPr>
              <w:pStyle w:val="TableParagraph"/>
              <w:ind w:left="0"/>
              <w:rPr>
                <w:sz w:val="26"/>
              </w:rPr>
            </w:pPr>
          </w:p>
        </w:tc>
        <w:tc>
          <w:tcPr>
            <w:tcW w:w="1233" w:type="dxa"/>
          </w:tcPr>
          <w:p w14:paraId="358E1D4D" w14:textId="77777777" w:rsidR="00F9001F" w:rsidRDefault="00F9001F">
            <w:pPr>
              <w:pStyle w:val="TableParagraph"/>
              <w:ind w:left="0"/>
              <w:rPr>
                <w:sz w:val="26"/>
              </w:rPr>
            </w:pPr>
          </w:p>
        </w:tc>
        <w:tc>
          <w:tcPr>
            <w:tcW w:w="1233" w:type="dxa"/>
          </w:tcPr>
          <w:p w14:paraId="2806ED1D" w14:textId="77777777" w:rsidR="00F9001F" w:rsidRDefault="00F9001F">
            <w:pPr>
              <w:pStyle w:val="TableParagraph"/>
              <w:ind w:left="0"/>
              <w:rPr>
                <w:sz w:val="26"/>
              </w:rPr>
            </w:pPr>
          </w:p>
        </w:tc>
        <w:tc>
          <w:tcPr>
            <w:tcW w:w="1236" w:type="dxa"/>
          </w:tcPr>
          <w:p w14:paraId="2CC338B8" w14:textId="77777777" w:rsidR="00F9001F" w:rsidRDefault="00F9001F">
            <w:pPr>
              <w:pStyle w:val="TableParagraph"/>
              <w:ind w:left="0"/>
              <w:rPr>
                <w:sz w:val="26"/>
              </w:rPr>
            </w:pPr>
          </w:p>
        </w:tc>
        <w:tc>
          <w:tcPr>
            <w:tcW w:w="1235" w:type="dxa"/>
          </w:tcPr>
          <w:p w14:paraId="5863B3BF" w14:textId="77777777" w:rsidR="00F9001F" w:rsidRDefault="00F9001F">
            <w:pPr>
              <w:pStyle w:val="TableParagraph"/>
              <w:ind w:left="0"/>
              <w:rPr>
                <w:sz w:val="26"/>
              </w:rPr>
            </w:pPr>
          </w:p>
        </w:tc>
      </w:tr>
      <w:tr w:rsidR="00F9001F" w14:paraId="54D39A46" w14:textId="77777777">
        <w:trPr>
          <w:trHeight w:val="345"/>
        </w:trPr>
        <w:tc>
          <w:tcPr>
            <w:tcW w:w="1232" w:type="dxa"/>
          </w:tcPr>
          <w:p w14:paraId="33C6B1FD" w14:textId="77777777" w:rsidR="00F9001F" w:rsidRDefault="00F9001F">
            <w:pPr>
              <w:pStyle w:val="TableParagraph"/>
              <w:ind w:left="0"/>
              <w:rPr>
                <w:sz w:val="26"/>
              </w:rPr>
            </w:pPr>
          </w:p>
        </w:tc>
        <w:tc>
          <w:tcPr>
            <w:tcW w:w="1234" w:type="dxa"/>
          </w:tcPr>
          <w:p w14:paraId="68A6FD31" w14:textId="77777777" w:rsidR="00F9001F" w:rsidRDefault="00F9001F">
            <w:pPr>
              <w:pStyle w:val="TableParagraph"/>
              <w:ind w:left="0"/>
              <w:rPr>
                <w:sz w:val="26"/>
              </w:rPr>
            </w:pPr>
          </w:p>
        </w:tc>
        <w:tc>
          <w:tcPr>
            <w:tcW w:w="1232" w:type="dxa"/>
          </w:tcPr>
          <w:p w14:paraId="694C292C" w14:textId="77777777" w:rsidR="00F9001F" w:rsidRDefault="00F9001F">
            <w:pPr>
              <w:pStyle w:val="TableParagraph"/>
              <w:ind w:left="0"/>
              <w:rPr>
                <w:sz w:val="26"/>
              </w:rPr>
            </w:pPr>
          </w:p>
        </w:tc>
        <w:tc>
          <w:tcPr>
            <w:tcW w:w="1233" w:type="dxa"/>
          </w:tcPr>
          <w:p w14:paraId="29D47E2A" w14:textId="77777777" w:rsidR="00F9001F" w:rsidRDefault="00F9001F">
            <w:pPr>
              <w:pStyle w:val="TableParagraph"/>
              <w:ind w:left="0"/>
              <w:rPr>
                <w:sz w:val="26"/>
              </w:rPr>
            </w:pPr>
          </w:p>
        </w:tc>
        <w:tc>
          <w:tcPr>
            <w:tcW w:w="1235" w:type="dxa"/>
          </w:tcPr>
          <w:p w14:paraId="57F8CA6D" w14:textId="77777777" w:rsidR="00F9001F" w:rsidRDefault="00F9001F">
            <w:pPr>
              <w:pStyle w:val="TableParagraph"/>
              <w:ind w:left="0"/>
              <w:rPr>
                <w:sz w:val="26"/>
              </w:rPr>
            </w:pPr>
          </w:p>
        </w:tc>
        <w:tc>
          <w:tcPr>
            <w:tcW w:w="1233" w:type="dxa"/>
          </w:tcPr>
          <w:p w14:paraId="7E7AA823" w14:textId="77777777" w:rsidR="00F9001F" w:rsidRDefault="00F9001F">
            <w:pPr>
              <w:pStyle w:val="TableParagraph"/>
              <w:ind w:left="0"/>
              <w:rPr>
                <w:sz w:val="26"/>
              </w:rPr>
            </w:pPr>
          </w:p>
        </w:tc>
        <w:tc>
          <w:tcPr>
            <w:tcW w:w="1233" w:type="dxa"/>
          </w:tcPr>
          <w:p w14:paraId="4291402C" w14:textId="77777777" w:rsidR="00F9001F" w:rsidRDefault="00F9001F">
            <w:pPr>
              <w:pStyle w:val="TableParagraph"/>
              <w:ind w:left="0"/>
              <w:rPr>
                <w:sz w:val="26"/>
              </w:rPr>
            </w:pPr>
          </w:p>
        </w:tc>
        <w:tc>
          <w:tcPr>
            <w:tcW w:w="1235" w:type="dxa"/>
          </w:tcPr>
          <w:p w14:paraId="5957C2C2" w14:textId="77777777" w:rsidR="00F9001F" w:rsidRDefault="00F9001F">
            <w:pPr>
              <w:pStyle w:val="TableParagraph"/>
              <w:ind w:left="0"/>
              <w:rPr>
                <w:sz w:val="26"/>
              </w:rPr>
            </w:pPr>
          </w:p>
        </w:tc>
        <w:tc>
          <w:tcPr>
            <w:tcW w:w="1233" w:type="dxa"/>
          </w:tcPr>
          <w:p w14:paraId="16D76019" w14:textId="77777777" w:rsidR="00F9001F" w:rsidRDefault="00F9001F">
            <w:pPr>
              <w:pStyle w:val="TableParagraph"/>
              <w:ind w:left="0"/>
              <w:rPr>
                <w:sz w:val="26"/>
              </w:rPr>
            </w:pPr>
          </w:p>
        </w:tc>
        <w:tc>
          <w:tcPr>
            <w:tcW w:w="1233" w:type="dxa"/>
          </w:tcPr>
          <w:p w14:paraId="5F8E6DD4" w14:textId="77777777" w:rsidR="00F9001F" w:rsidRDefault="00F9001F">
            <w:pPr>
              <w:pStyle w:val="TableParagraph"/>
              <w:ind w:left="0"/>
              <w:rPr>
                <w:sz w:val="26"/>
              </w:rPr>
            </w:pPr>
          </w:p>
        </w:tc>
        <w:tc>
          <w:tcPr>
            <w:tcW w:w="1236" w:type="dxa"/>
          </w:tcPr>
          <w:p w14:paraId="76185A8B" w14:textId="77777777" w:rsidR="00F9001F" w:rsidRDefault="00F9001F">
            <w:pPr>
              <w:pStyle w:val="TableParagraph"/>
              <w:ind w:left="0"/>
              <w:rPr>
                <w:sz w:val="26"/>
              </w:rPr>
            </w:pPr>
          </w:p>
        </w:tc>
        <w:tc>
          <w:tcPr>
            <w:tcW w:w="1235" w:type="dxa"/>
          </w:tcPr>
          <w:p w14:paraId="1F56825B" w14:textId="77777777" w:rsidR="00F9001F" w:rsidRDefault="00F9001F">
            <w:pPr>
              <w:pStyle w:val="TableParagraph"/>
              <w:ind w:left="0"/>
              <w:rPr>
                <w:sz w:val="26"/>
              </w:rPr>
            </w:pPr>
          </w:p>
        </w:tc>
      </w:tr>
      <w:tr w:rsidR="00F9001F" w14:paraId="43ED180C" w14:textId="77777777">
        <w:trPr>
          <w:trHeight w:val="345"/>
        </w:trPr>
        <w:tc>
          <w:tcPr>
            <w:tcW w:w="1232" w:type="dxa"/>
          </w:tcPr>
          <w:p w14:paraId="54D258A1" w14:textId="77777777" w:rsidR="00F9001F" w:rsidRDefault="00F9001F">
            <w:pPr>
              <w:pStyle w:val="TableParagraph"/>
              <w:ind w:left="0"/>
              <w:rPr>
                <w:sz w:val="26"/>
              </w:rPr>
            </w:pPr>
          </w:p>
        </w:tc>
        <w:tc>
          <w:tcPr>
            <w:tcW w:w="1234" w:type="dxa"/>
          </w:tcPr>
          <w:p w14:paraId="249EF33A" w14:textId="77777777" w:rsidR="00F9001F" w:rsidRDefault="00F9001F">
            <w:pPr>
              <w:pStyle w:val="TableParagraph"/>
              <w:ind w:left="0"/>
              <w:rPr>
                <w:sz w:val="26"/>
              </w:rPr>
            </w:pPr>
          </w:p>
        </w:tc>
        <w:tc>
          <w:tcPr>
            <w:tcW w:w="1232" w:type="dxa"/>
          </w:tcPr>
          <w:p w14:paraId="00E5D0A4" w14:textId="77777777" w:rsidR="00F9001F" w:rsidRDefault="00F9001F">
            <w:pPr>
              <w:pStyle w:val="TableParagraph"/>
              <w:ind w:left="0"/>
              <w:rPr>
                <w:sz w:val="26"/>
              </w:rPr>
            </w:pPr>
          </w:p>
        </w:tc>
        <w:tc>
          <w:tcPr>
            <w:tcW w:w="1233" w:type="dxa"/>
          </w:tcPr>
          <w:p w14:paraId="0B81CB85" w14:textId="77777777" w:rsidR="00F9001F" w:rsidRDefault="00F9001F">
            <w:pPr>
              <w:pStyle w:val="TableParagraph"/>
              <w:ind w:left="0"/>
              <w:rPr>
                <w:sz w:val="26"/>
              </w:rPr>
            </w:pPr>
          </w:p>
        </w:tc>
        <w:tc>
          <w:tcPr>
            <w:tcW w:w="1235" w:type="dxa"/>
          </w:tcPr>
          <w:p w14:paraId="0D6959AE" w14:textId="77777777" w:rsidR="00F9001F" w:rsidRDefault="00F9001F">
            <w:pPr>
              <w:pStyle w:val="TableParagraph"/>
              <w:ind w:left="0"/>
              <w:rPr>
                <w:sz w:val="26"/>
              </w:rPr>
            </w:pPr>
          </w:p>
        </w:tc>
        <w:tc>
          <w:tcPr>
            <w:tcW w:w="1233" w:type="dxa"/>
          </w:tcPr>
          <w:p w14:paraId="1DA21535" w14:textId="77777777" w:rsidR="00F9001F" w:rsidRDefault="00F9001F">
            <w:pPr>
              <w:pStyle w:val="TableParagraph"/>
              <w:ind w:left="0"/>
              <w:rPr>
                <w:sz w:val="26"/>
              </w:rPr>
            </w:pPr>
          </w:p>
        </w:tc>
        <w:tc>
          <w:tcPr>
            <w:tcW w:w="1233" w:type="dxa"/>
          </w:tcPr>
          <w:p w14:paraId="6E145BCB" w14:textId="77777777" w:rsidR="00F9001F" w:rsidRDefault="00F9001F">
            <w:pPr>
              <w:pStyle w:val="TableParagraph"/>
              <w:ind w:left="0"/>
              <w:rPr>
                <w:sz w:val="26"/>
              </w:rPr>
            </w:pPr>
          </w:p>
        </w:tc>
        <w:tc>
          <w:tcPr>
            <w:tcW w:w="1235" w:type="dxa"/>
          </w:tcPr>
          <w:p w14:paraId="1E127285" w14:textId="77777777" w:rsidR="00F9001F" w:rsidRDefault="00F9001F">
            <w:pPr>
              <w:pStyle w:val="TableParagraph"/>
              <w:ind w:left="0"/>
              <w:rPr>
                <w:sz w:val="26"/>
              </w:rPr>
            </w:pPr>
          </w:p>
        </w:tc>
        <w:tc>
          <w:tcPr>
            <w:tcW w:w="1233" w:type="dxa"/>
          </w:tcPr>
          <w:p w14:paraId="44C02C9C" w14:textId="77777777" w:rsidR="00F9001F" w:rsidRDefault="00F9001F">
            <w:pPr>
              <w:pStyle w:val="TableParagraph"/>
              <w:ind w:left="0"/>
              <w:rPr>
                <w:sz w:val="26"/>
              </w:rPr>
            </w:pPr>
          </w:p>
        </w:tc>
        <w:tc>
          <w:tcPr>
            <w:tcW w:w="1233" w:type="dxa"/>
          </w:tcPr>
          <w:p w14:paraId="1B7C43C7" w14:textId="77777777" w:rsidR="00F9001F" w:rsidRDefault="00F9001F">
            <w:pPr>
              <w:pStyle w:val="TableParagraph"/>
              <w:ind w:left="0"/>
              <w:rPr>
                <w:sz w:val="26"/>
              </w:rPr>
            </w:pPr>
          </w:p>
        </w:tc>
        <w:tc>
          <w:tcPr>
            <w:tcW w:w="1236" w:type="dxa"/>
          </w:tcPr>
          <w:p w14:paraId="0940DA60" w14:textId="77777777" w:rsidR="00F9001F" w:rsidRDefault="00F9001F">
            <w:pPr>
              <w:pStyle w:val="TableParagraph"/>
              <w:ind w:left="0"/>
              <w:rPr>
                <w:sz w:val="26"/>
              </w:rPr>
            </w:pPr>
          </w:p>
        </w:tc>
        <w:tc>
          <w:tcPr>
            <w:tcW w:w="1235" w:type="dxa"/>
          </w:tcPr>
          <w:p w14:paraId="18064761" w14:textId="77777777" w:rsidR="00F9001F" w:rsidRDefault="00F9001F">
            <w:pPr>
              <w:pStyle w:val="TableParagraph"/>
              <w:ind w:left="0"/>
              <w:rPr>
                <w:sz w:val="26"/>
              </w:rPr>
            </w:pPr>
          </w:p>
        </w:tc>
      </w:tr>
    </w:tbl>
    <w:p w14:paraId="79C06CF5" w14:textId="77777777" w:rsidR="00F9001F" w:rsidRDefault="00F9001F">
      <w:pPr>
        <w:pStyle w:val="a3"/>
        <w:rPr>
          <w:sz w:val="30"/>
        </w:rPr>
      </w:pPr>
    </w:p>
    <w:p w14:paraId="6620E2B8" w14:textId="77777777" w:rsidR="00F9001F" w:rsidRDefault="00F9001F">
      <w:pPr>
        <w:pStyle w:val="a3"/>
        <w:rPr>
          <w:sz w:val="30"/>
        </w:rPr>
      </w:pPr>
    </w:p>
    <w:p w14:paraId="16A6A675" w14:textId="77777777" w:rsidR="00F9001F" w:rsidRDefault="00F9001F">
      <w:pPr>
        <w:pStyle w:val="a3"/>
        <w:rPr>
          <w:sz w:val="30"/>
        </w:rPr>
      </w:pPr>
    </w:p>
    <w:p w14:paraId="124C826A" w14:textId="77777777" w:rsidR="00F9001F" w:rsidRDefault="00F9001F">
      <w:pPr>
        <w:pStyle w:val="a3"/>
        <w:rPr>
          <w:sz w:val="30"/>
        </w:rPr>
      </w:pPr>
    </w:p>
    <w:p w14:paraId="1C33E0EB" w14:textId="77777777" w:rsidR="00F9001F" w:rsidRDefault="00F9001F">
      <w:pPr>
        <w:pStyle w:val="a3"/>
        <w:rPr>
          <w:sz w:val="30"/>
        </w:rPr>
      </w:pPr>
    </w:p>
    <w:p w14:paraId="0D486AFF" w14:textId="77777777" w:rsidR="00F9001F" w:rsidRDefault="00F9001F">
      <w:pPr>
        <w:pStyle w:val="a3"/>
        <w:rPr>
          <w:sz w:val="30"/>
        </w:rPr>
      </w:pPr>
    </w:p>
    <w:p w14:paraId="2E3D6106" w14:textId="77777777" w:rsidR="00F9001F" w:rsidRDefault="00F9001F">
      <w:pPr>
        <w:pStyle w:val="a3"/>
        <w:rPr>
          <w:sz w:val="30"/>
        </w:rPr>
      </w:pPr>
    </w:p>
    <w:p w14:paraId="03BFF95A" w14:textId="77777777" w:rsidR="00F9001F" w:rsidRDefault="00F9001F">
      <w:pPr>
        <w:pStyle w:val="a3"/>
        <w:rPr>
          <w:sz w:val="30"/>
        </w:rPr>
      </w:pPr>
    </w:p>
    <w:p w14:paraId="76CDA0D2" w14:textId="77777777" w:rsidR="00F9001F" w:rsidRDefault="00F9001F">
      <w:pPr>
        <w:pStyle w:val="a3"/>
        <w:spacing w:before="338"/>
        <w:rPr>
          <w:sz w:val="30"/>
        </w:rPr>
      </w:pPr>
    </w:p>
    <w:p w14:paraId="499FA228" w14:textId="77777777" w:rsidR="00F9001F" w:rsidRDefault="00CE28B0">
      <w:pPr>
        <w:tabs>
          <w:tab w:val="left" w:pos="9449"/>
        </w:tabs>
        <w:ind w:right="4981"/>
        <w:jc w:val="center"/>
        <w:rPr>
          <w:sz w:val="30"/>
        </w:rPr>
      </w:pPr>
      <w:r>
        <w:rPr>
          <w:sz w:val="30"/>
        </w:rPr>
        <w:t>Куратор программы</w:t>
      </w:r>
      <w:r>
        <w:rPr>
          <w:spacing w:val="80"/>
          <w:sz w:val="30"/>
        </w:rPr>
        <w:t xml:space="preserve"> </w:t>
      </w:r>
      <w:r>
        <w:rPr>
          <w:sz w:val="30"/>
        </w:rPr>
        <w:t xml:space="preserve">ОД </w:t>
      </w:r>
      <w:r>
        <w:rPr>
          <w:sz w:val="30"/>
          <w:u w:val="single"/>
        </w:rPr>
        <w:t xml:space="preserve">  </w:t>
      </w:r>
    </w:p>
    <w:p w14:paraId="0C1CBAC4" w14:textId="77777777" w:rsidR="00F9001F" w:rsidRDefault="00CE28B0">
      <w:pPr>
        <w:spacing w:before="1"/>
        <w:ind w:left="139" w:right="1465"/>
        <w:jc w:val="center"/>
        <w:rPr>
          <w:sz w:val="30"/>
        </w:rPr>
      </w:pPr>
      <w:r>
        <w:rPr>
          <w:spacing w:val="-2"/>
          <w:sz w:val="30"/>
        </w:rPr>
        <w:t>(подпись)</w:t>
      </w:r>
    </w:p>
    <w:p w14:paraId="4535A9B3" w14:textId="77777777" w:rsidR="00F9001F" w:rsidRDefault="00F9001F">
      <w:pPr>
        <w:pStyle w:val="a3"/>
        <w:spacing w:before="112"/>
      </w:pPr>
    </w:p>
    <w:p w14:paraId="36BC1038" w14:textId="77777777" w:rsidR="00F9001F" w:rsidRDefault="00F9001F">
      <w:pPr>
        <w:pStyle w:val="a3"/>
        <w:spacing w:before="71"/>
      </w:pPr>
    </w:p>
    <w:p w14:paraId="67C7062A" w14:textId="77777777" w:rsidR="00990E64" w:rsidRDefault="00990E64">
      <w:pPr>
        <w:pStyle w:val="a3"/>
        <w:spacing w:before="71"/>
      </w:pPr>
    </w:p>
    <w:p w14:paraId="59446095" w14:textId="77777777" w:rsidR="00F9001F" w:rsidRDefault="00CE28B0">
      <w:pPr>
        <w:pStyle w:val="a3"/>
        <w:ind w:right="191"/>
        <w:jc w:val="right"/>
      </w:pPr>
      <w:r>
        <w:lastRenderedPageBreak/>
        <w:t>Приложение</w:t>
      </w:r>
      <w:r>
        <w:rPr>
          <w:spacing w:val="-4"/>
        </w:rPr>
        <w:t xml:space="preserve"> </w:t>
      </w:r>
      <w:r>
        <w:rPr>
          <w:spacing w:val="-10"/>
        </w:rPr>
        <w:t>2</w:t>
      </w:r>
    </w:p>
    <w:p w14:paraId="2F3A207A" w14:textId="77777777" w:rsidR="00F9001F" w:rsidRDefault="00CE28B0">
      <w:pPr>
        <w:pStyle w:val="a3"/>
        <w:ind w:left="1462" w:right="1326"/>
        <w:jc w:val="center"/>
      </w:pPr>
      <w:r>
        <w:t>БАЗА</w:t>
      </w:r>
      <w:r>
        <w:rPr>
          <w:spacing w:val="-5"/>
        </w:rPr>
        <w:t xml:space="preserve"> </w:t>
      </w:r>
      <w:r>
        <w:t>ДАННЫХ</w:t>
      </w:r>
      <w:r>
        <w:rPr>
          <w:spacing w:val="-4"/>
        </w:rPr>
        <w:t xml:space="preserve"> </w:t>
      </w:r>
      <w:r>
        <w:t>ОДАРЕННЫХ</w:t>
      </w:r>
      <w:r>
        <w:rPr>
          <w:spacing w:val="-4"/>
        </w:rPr>
        <w:t xml:space="preserve"> ДЕТЕЙ</w:t>
      </w:r>
    </w:p>
    <w:p w14:paraId="63FCB4D2" w14:textId="77777777" w:rsidR="00F9001F" w:rsidRDefault="00CE28B0">
      <w:pPr>
        <w:pStyle w:val="a3"/>
        <w:ind w:left="1465" w:right="1326"/>
        <w:jc w:val="center"/>
      </w:pPr>
      <w:r>
        <w:rPr>
          <w:spacing w:val="-2"/>
        </w:rPr>
        <w:t>(образец)</w:t>
      </w:r>
    </w:p>
    <w:p w14:paraId="70B1C795" w14:textId="77777777" w:rsidR="00F9001F" w:rsidRDefault="00F9001F">
      <w:pPr>
        <w:pStyle w:val="a3"/>
        <w:spacing w:before="54"/>
        <w:rPr>
          <w:sz w:val="20"/>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1848"/>
        <w:gridCol w:w="1849"/>
        <w:gridCol w:w="1848"/>
        <w:gridCol w:w="1848"/>
        <w:gridCol w:w="1924"/>
        <w:gridCol w:w="1850"/>
        <w:gridCol w:w="1847"/>
      </w:tblGrid>
      <w:tr w:rsidR="00F9001F" w14:paraId="69235E2F" w14:textId="77777777">
        <w:trPr>
          <w:trHeight w:val="1034"/>
        </w:trPr>
        <w:tc>
          <w:tcPr>
            <w:tcW w:w="1848" w:type="dxa"/>
          </w:tcPr>
          <w:p w14:paraId="6F42A386" w14:textId="77777777" w:rsidR="00F9001F" w:rsidRDefault="00CE28B0">
            <w:pPr>
              <w:pStyle w:val="TableParagraph"/>
              <w:spacing w:before="336"/>
              <w:ind w:left="10" w:right="3"/>
              <w:jc w:val="center"/>
              <w:rPr>
                <w:sz w:val="30"/>
              </w:rPr>
            </w:pPr>
            <w:r>
              <w:rPr>
                <w:spacing w:val="-10"/>
                <w:sz w:val="30"/>
              </w:rPr>
              <w:t>№</w:t>
            </w:r>
          </w:p>
        </w:tc>
        <w:tc>
          <w:tcPr>
            <w:tcW w:w="1848" w:type="dxa"/>
          </w:tcPr>
          <w:p w14:paraId="6A884A62" w14:textId="77777777" w:rsidR="00F9001F" w:rsidRDefault="00CE28B0">
            <w:pPr>
              <w:pStyle w:val="TableParagraph"/>
              <w:spacing w:before="336"/>
              <w:ind w:left="475"/>
              <w:rPr>
                <w:sz w:val="30"/>
              </w:rPr>
            </w:pPr>
            <w:r>
              <w:rPr>
                <w:spacing w:val="-2"/>
                <w:sz w:val="30"/>
              </w:rPr>
              <w:t>Ф.И.О.</w:t>
            </w:r>
          </w:p>
        </w:tc>
        <w:tc>
          <w:tcPr>
            <w:tcW w:w="1849" w:type="dxa"/>
          </w:tcPr>
          <w:p w14:paraId="099A7170" w14:textId="77777777" w:rsidR="00F9001F" w:rsidRDefault="00CE28B0">
            <w:pPr>
              <w:pStyle w:val="TableParagraph"/>
              <w:spacing w:before="336"/>
              <w:ind w:left="549"/>
              <w:rPr>
                <w:sz w:val="30"/>
              </w:rPr>
            </w:pPr>
            <w:r>
              <w:rPr>
                <w:spacing w:val="-2"/>
                <w:sz w:val="30"/>
              </w:rPr>
              <w:t>Класс</w:t>
            </w:r>
          </w:p>
        </w:tc>
        <w:tc>
          <w:tcPr>
            <w:tcW w:w="1848" w:type="dxa"/>
          </w:tcPr>
          <w:p w14:paraId="04FE9561" w14:textId="77777777" w:rsidR="00F9001F" w:rsidRDefault="00CE28B0">
            <w:pPr>
              <w:pStyle w:val="TableParagraph"/>
              <w:spacing w:before="336"/>
              <w:ind w:left="10" w:right="5"/>
              <w:jc w:val="center"/>
              <w:rPr>
                <w:sz w:val="30"/>
              </w:rPr>
            </w:pPr>
            <w:r>
              <w:rPr>
                <w:spacing w:val="-4"/>
                <w:sz w:val="30"/>
              </w:rPr>
              <w:t>Дата</w:t>
            </w:r>
          </w:p>
        </w:tc>
        <w:tc>
          <w:tcPr>
            <w:tcW w:w="1848" w:type="dxa"/>
          </w:tcPr>
          <w:p w14:paraId="35B56CDA" w14:textId="77777777" w:rsidR="00F9001F" w:rsidRDefault="00CE28B0">
            <w:pPr>
              <w:pStyle w:val="TableParagraph"/>
              <w:spacing w:before="336"/>
              <w:ind w:left="10"/>
              <w:jc w:val="center"/>
              <w:rPr>
                <w:sz w:val="30"/>
              </w:rPr>
            </w:pPr>
            <w:r>
              <w:rPr>
                <w:spacing w:val="-5"/>
                <w:sz w:val="30"/>
              </w:rPr>
              <w:t>Год</w:t>
            </w:r>
          </w:p>
        </w:tc>
        <w:tc>
          <w:tcPr>
            <w:tcW w:w="1924" w:type="dxa"/>
          </w:tcPr>
          <w:p w14:paraId="0C1DAD08" w14:textId="77777777" w:rsidR="00F9001F" w:rsidRDefault="00CE28B0">
            <w:pPr>
              <w:pStyle w:val="TableParagraph"/>
              <w:spacing w:before="163" w:line="344" w:lineRule="exact"/>
              <w:ind w:left="10"/>
              <w:jc w:val="center"/>
              <w:rPr>
                <w:sz w:val="30"/>
              </w:rPr>
            </w:pPr>
            <w:r>
              <w:rPr>
                <w:spacing w:val="-2"/>
                <w:sz w:val="30"/>
              </w:rPr>
              <w:t>Область</w:t>
            </w:r>
          </w:p>
          <w:p w14:paraId="6983CA78" w14:textId="77777777" w:rsidR="00F9001F" w:rsidRDefault="00CE28B0">
            <w:pPr>
              <w:pStyle w:val="TableParagraph"/>
              <w:spacing w:line="344" w:lineRule="exact"/>
              <w:ind w:left="10" w:right="1"/>
              <w:jc w:val="center"/>
              <w:rPr>
                <w:sz w:val="30"/>
              </w:rPr>
            </w:pPr>
            <w:r>
              <w:rPr>
                <w:spacing w:val="-2"/>
                <w:sz w:val="30"/>
              </w:rPr>
              <w:t>деятельности</w:t>
            </w:r>
          </w:p>
        </w:tc>
        <w:tc>
          <w:tcPr>
            <w:tcW w:w="1850" w:type="dxa"/>
          </w:tcPr>
          <w:p w14:paraId="7FFB5121" w14:textId="77777777" w:rsidR="00F9001F" w:rsidRDefault="00CE28B0">
            <w:pPr>
              <w:pStyle w:val="TableParagraph"/>
              <w:spacing w:before="336"/>
              <w:ind w:left="389"/>
              <w:rPr>
                <w:sz w:val="30"/>
              </w:rPr>
            </w:pPr>
            <w:r>
              <w:rPr>
                <w:spacing w:val="-2"/>
                <w:sz w:val="30"/>
              </w:rPr>
              <w:t>Учитель</w:t>
            </w:r>
          </w:p>
        </w:tc>
        <w:tc>
          <w:tcPr>
            <w:tcW w:w="1847" w:type="dxa"/>
          </w:tcPr>
          <w:p w14:paraId="676462A3" w14:textId="77777777" w:rsidR="00F9001F" w:rsidRDefault="00CE28B0">
            <w:pPr>
              <w:pStyle w:val="TableParagraph"/>
              <w:spacing w:line="336" w:lineRule="exact"/>
              <w:ind w:left="11"/>
              <w:jc w:val="center"/>
              <w:rPr>
                <w:sz w:val="30"/>
              </w:rPr>
            </w:pPr>
            <w:r>
              <w:rPr>
                <w:spacing w:val="-2"/>
                <w:sz w:val="30"/>
              </w:rPr>
              <w:t>Домашний</w:t>
            </w:r>
          </w:p>
          <w:p w14:paraId="1128E69A" w14:textId="77777777" w:rsidR="00F9001F" w:rsidRDefault="00CE28B0">
            <w:pPr>
              <w:pStyle w:val="TableParagraph"/>
              <w:spacing w:line="344" w:lineRule="exact"/>
              <w:ind w:left="400" w:right="384" w:hanging="2"/>
              <w:jc w:val="center"/>
              <w:rPr>
                <w:sz w:val="30"/>
              </w:rPr>
            </w:pPr>
            <w:r>
              <w:rPr>
                <w:spacing w:val="-2"/>
                <w:sz w:val="30"/>
              </w:rPr>
              <w:t>адрес, телефон</w:t>
            </w:r>
          </w:p>
        </w:tc>
      </w:tr>
      <w:tr w:rsidR="00F9001F" w14:paraId="2B2F9E09" w14:textId="77777777">
        <w:trPr>
          <w:trHeight w:val="275"/>
        </w:trPr>
        <w:tc>
          <w:tcPr>
            <w:tcW w:w="1848" w:type="dxa"/>
          </w:tcPr>
          <w:p w14:paraId="0CE132C7" w14:textId="77777777" w:rsidR="00F9001F" w:rsidRDefault="00F9001F">
            <w:pPr>
              <w:pStyle w:val="TableParagraph"/>
              <w:ind w:left="0"/>
              <w:rPr>
                <w:sz w:val="20"/>
              </w:rPr>
            </w:pPr>
          </w:p>
        </w:tc>
        <w:tc>
          <w:tcPr>
            <w:tcW w:w="1848" w:type="dxa"/>
          </w:tcPr>
          <w:p w14:paraId="3665BFE1" w14:textId="77777777" w:rsidR="00F9001F" w:rsidRDefault="00F9001F">
            <w:pPr>
              <w:pStyle w:val="TableParagraph"/>
              <w:ind w:left="0"/>
              <w:rPr>
                <w:sz w:val="20"/>
              </w:rPr>
            </w:pPr>
          </w:p>
        </w:tc>
        <w:tc>
          <w:tcPr>
            <w:tcW w:w="1849" w:type="dxa"/>
          </w:tcPr>
          <w:p w14:paraId="787EEE6E" w14:textId="77777777" w:rsidR="00F9001F" w:rsidRDefault="00F9001F">
            <w:pPr>
              <w:pStyle w:val="TableParagraph"/>
              <w:ind w:left="0"/>
              <w:rPr>
                <w:sz w:val="20"/>
              </w:rPr>
            </w:pPr>
          </w:p>
        </w:tc>
        <w:tc>
          <w:tcPr>
            <w:tcW w:w="1848" w:type="dxa"/>
          </w:tcPr>
          <w:p w14:paraId="388DEE0B" w14:textId="77777777" w:rsidR="00F9001F" w:rsidRDefault="00F9001F">
            <w:pPr>
              <w:pStyle w:val="TableParagraph"/>
              <w:ind w:left="0"/>
              <w:rPr>
                <w:sz w:val="20"/>
              </w:rPr>
            </w:pPr>
          </w:p>
        </w:tc>
        <w:tc>
          <w:tcPr>
            <w:tcW w:w="1848" w:type="dxa"/>
          </w:tcPr>
          <w:p w14:paraId="37F1EE0B" w14:textId="77777777" w:rsidR="00F9001F" w:rsidRDefault="00F9001F">
            <w:pPr>
              <w:pStyle w:val="TableParagraph"/>
              <w:ind w:left="0"/>
              <w:rPr>
                <w:sz w:val="20"/>
              </w:rPr>
            </w:pPr>
          </w:p>
        </w:tc>
        <w:tc>
          <w:tcPr>
            <w:tcW w:w="1924" w:type="dxa"/>
          </w:tcPr>
          <w:p w14:paraId="5745F1DD" w14:textId="77777777" w:rsidR="00F9001F" w:rsidRDefault="00F9001F">
            <w:pPr>
              <w:pStyle w:val="TableParagraph"/>
              <w:ind w:left="0"/>
              <w:rPr>
                <w:sz w:val="20"/>
              </w:rPr>
            </w:pPr>
          </w:p>
        </w:tc>
        <w:tc>
          <w:tcPr>
            <w:tcW w:w="1850" w:type="dxa"/>
          </w:tcPr>
          <w:p w14:paraId="315C8B45" w14:textId="77777777" w:rsidR="00F9001F" w:rsidRDefault="00F9001F">
            <w:pPr>
              <w:pStyle w:val="TableParagraph"/>
              <w:ind w:left="0"/>
              <w:rPr>
                <w:sz w:val="20"/>
              </w:rPr>
            </w:pPr>
          </w:p>
        </w:tc>
        <w:tc>
          <w:tcPr>
            <w:tcW w:w="1847" w:type="dxa"/>
          </w:tcPr>
          <w:p w14:paraId="4657A3B1" w14:textId="77777777" w:rsidR="00F9001F" w:rsidRDefault="00F9001F">
            <w:pPr>
              <w:pStyle w:val="TableParagraph"/>
              <w:ind w:left="0"/>
              <w:rPr>
                <w:sz w:val="20"/>
              </w:rPr>
            </w:pPr>
          </w:p>
        </w:tc>
      </w:tr>
      <w:tr w:rsidR="00F9001F" w14:paraId="46A1FCFE" w14:textId="77777777">
        <w:trPr>
          <w:trHeight w:val="275"/>
        </w:trPr>
        <w:tc>
          <w:tcPr>
            <w:tcW w:w="1848" w:type="dxa"/>
          </w:tcPr>
          <w:p w14:paraId="5CCE85DA" w14:textId="77777777" w:rsidR="00F9001F" w:rsidRDefault="00F9001F">
            <w:pPr>
              <w:pStyle w:val="TableParagraph"/>
              <w:ind w:left="0"/>
              <w:rPr>
                <w:sz w:val="20"/>
              </w:rPr>
            </w:pPr>
          </w:p>
        </w:tc>
        <w:tc>
          <w:tcPr>
            <w:tcW w:w="1848" w:type="dxa"/>
          </w:tcPr>
          <w:p w14:paraId="79F1DA14" w14:textId="77777777" w:rsidR="00F9001F" w:rsidRDefault="00F9001F">
            <w:pPr>
              <w:pStyle w:val="TableParagraph"/>
              <w:ind w:left="0"/>
              <w:rPr>
                <w:sz w:val="20"/>
              </w:rPr>
            </w:pPr>
          </w:p>
        </w:tc>
        <w:tc>
          <w:tcPr>
            <w:tcW w:w="1849" w:type="dxa"/>
          </w:tcPr>
          <w:p w14:paraId="4E4821F5" w14:textId="77777777" w:rsidR="00F9001F" w:rsidRDefault="00F9001F">
            <w:pPr>
              <w:pStyle w:val="TableParagraph"/>
              <w:ind w:left="0"/>
              <w:rPr>
                <w:sz w:val="20"/>
              </w:rPr>
            </w:pPr>
          </w:p>
        </w:tc>
        <w:tc>
          <w:tcPr>
            <w:tcW w:w="1848" w:type="dxa"/>
          </w:tcPr>
          <w:p w14:paraId="404B9509" w14:textId="77777777" w:rsidR="00F9001F" w:rsidRDefault="00F9001F">
            <w:pPr>
              <w:pStyle w:val="TableParagraph"/>
              <w:ind w:left="0"/>
              <w:rPr>
                <w:sz w:val="20"/>
              </w:rPr>
            </w:pPr>
          </w:p>
        </w:tc>
        <w:tc>
          <w:tcPr>
            <w:tcW w:w="1848" w:type="dxa"/>
          </w:tcPr>
          <w:p w14:paraId="2EA15CBA" w14:textId="77777777" w:rsidR="00F9001F" w:rsidRDefault="00F9001F">
            <w:pPr>
              <w:pStyle w:val="TableParagraph"/>
              <w:ind w:left="0"/>
              <w:rPr>
                <w:sz w:val="20"/>
              </w:rPr>
            </w:pPr>
          </w:p>
        </w:tc>
        <w:tc>
          <w:tcPr>
            <w:tcW w:w="1924" w:type="dxa"/>
          </w:tcPr>
          <w:p w14:paraId="7F6F18F8" w14:textId="77777777" w:rsidR="00F9001F" w:rsidRDefault="00F9001F">
            <w:pPr>
              <w:pStyle w:val="TableParagraph"/>
              <w:ind w:left="0"/>
              <w:rPr>
                <w:sz w:val="20"/>
              </w:rPr>
            </w:pPr>
          </w:p>
        </w:tc>
        <w:tc>
          <w:tcPr>
            <w:tcW w:w="1850" w:type="dxa"/>
          </w:tcPr>
          <w:p w14:paraId="641DD448" w14:textId="77777777" w:rsidR="00F9001F" w:rsidRDefault="00F9001F">
            <w:pPr>
              <w:pStyle w:val="TableParagraph"/>
              <w:ind w:left="0"/>
              <w:rPr>
                <w:sz w:val="20"/>
              </w:rPr>
            </w:pPr>
          </w:p>
        </w:tc>
        <w:tc>
          <w:tcPr>
            <w:tcW w:w="1847" w:type="dxa"/>
          </w:tcPr>
          <w:p w14:paraId="6765C777" w14:textId="77777777" w:rsidR="00F9001F" w:rsidRDefault="00F9001F">
            <w:pPr>
              <w:pStyle w:val="TableParagraph"/>
              <w:ind w:left="0"/>
              <w:rPr>
                <w:sz w:val="20"/>
              </w:rPr>
            </w:pPr>
          </w:p>
        </w:tc>
      </w:tr>
      <w:tr w:rsidR="00F9001F" w14:paraId="1FBE9649" w14:textId="77777777">
        <w:trPr>
          <w:trHeight w:val="278"/>
        </w:trPr>
        <w:tc>
          <w:tcPr>
            <w:tcW w:w="1848" w:type="dxa"/>
          </w:tcPr>
          <w:p w14:paraId="4F73712B" w14:textId="77777777" w:rsidR="00F9001F" w:rsidRDefault="00F9001F">
            <w:pPr>
              <w:pStyle w:val="TableParagraph"/>
              <w:ind w:left="0"/>
              <w:rPr>
                <w:sz w:val="20"/>
              </w:rPr>
            </w:pPr>
          </w:p>
        </w:tc>
        <w:tc>
          <w:tcPr>
            <w:tcW w:w="1848" w:type="dxa"/>
          </w:tcPr>
          <w:p w14:paraId="1AC950BF" w14:textId="77777777" w:rsidR="00F9001F" w:rsidRDefault="00F9001F">
            <w:pPr>
              <w:pStyle w:val="TableParagraph"/>
              <w:ind w:left="0"/>
              <w:rPr>
                <w:sz w:val="20"/>
              </w:rPr>
            </w:pPr>
          </w:p>
        </w:tc>
        <w:tc>
          <w:tcPr>
            <w:tcW w:w="1849" w:type="dxa"/>
          </w:tcPr>
          <w:p w14:paraId="382B65DC" w14:textId="77777777" w:rsidR="00F9001F" w:rsidRDefault="00F9001F">
            <w:pPr>
              <w:pStyle w:val="TableParagraph"/>
              <w:ind w:left="0"/>
              <w:rPr>
                <w:sz w:val="20"/>
              </w:rPr>
            </w:pPr>
          </w:p>
        </w:tc>
        <w:tc>
          <w:tcPr>
            <w:tcW w:w="1848" w:type="dxa"/>
          </w:tcPr>
          <w:p w14:paraId="73EF84C8" w14:textId="77777777" w:rsidR="00F9001F" w:rsidRDefault="00F9001F">
            <w:pPr>
              <w:pStyle w:val="TableParagraph"/>
              <w:ind w:left="0"/>
              <w:rPr>
                <w:sz w:val="20"/>
              </w:rPr>
            </w:pPr>
          </w:p>
        </w:tc>
        <w:tc>
          <w:tcPr>
            <w:tcW w:w="1848" w:type="dxa"/>
          </w:tcPr>
          <w:p w14:paraId="46C5E105" w14:textId="77777777" w:rsidR="00F9001F" w:rsidRDefault="00F9001F">
            <w:pPr>
              <w:pStyle w:val="TableParagraph"/>
              <w:ind w:left="0"/>
              <w:rPr>
                <w:sz w:val="20"/>
              </w:rPr>
            </w:pPr>
          </w:p>
        </w:tc>
        <w:tc>
          <w:tcPr>
            <w:tcW w:w="1924" w:type="dxa"/>
          </w:tcPr>
          <w:p w14:paraId="30565A1A" w14:textId="77777777" w:rsidR="00F9001F" w:rsidRDefault="00F9001F">
            <w:pPr>
              <w:pStyle w:val="TableParagraph"/>
              <w:ind w:left="0"/>
              <w:rPr>
                <w:sz w:val="20"/>
              </w:rPr>
            </w:pPr>
          </w:p>
        </w:tc>
        <w:tc>
          <w:tcPr>
            <w:tcW w:w="1850" w:type="dxa"/>
          </w:tcPr>
          <w:p w14:paraId="7BCB76C0" w14:textId="77777777" w:rsidR="00F9001F" w:rsidRDefault="00F9001F">
            <w:pPr>
              <w:pStyle w:val="TableParagraph"/>
              <w:ind w:left="0"/>
              <w:rPr>
                <w:sz w:val="20"/>
              </w:rPr>
            </w:pPr>
          </w:p>
        </w:tc>
        <w:tc>
          <w:tcPr>
            <w:tcW w:w="1847" w:type="dxa"/>
          </w:tcPr>
          <w:p w14:paraId="4797A5C0" w14:textId="77777777" w:rsidR="00F9001F" w:rsidRDefault="00F9001F">
            <w:pPr>
              <w:pStyle w:val="TableParagraph"/>
              <w:ind w:left="0"/>
              <w:rPr>
                <w:sz w:val="20"/>
              </w:rPr>
            </w:pPr>
          </w:p>
        </w:tc>
      </w:tr>
      <w:tr w:rsidR="00F9001F" w14:paraId="3B170AB1" w14:textId="77777777">
        <w:trPr>
          <w:trHeight w:val="275"/>
        </w:trPr>
        <w:tc>
          <w:tcPr>
            <w:tcW w:w="1848" w:type="dxa"/>
          </w:tcPr>
          <w:p w14:paraId="6D9838B2" w14:textId="77777777" w:rsidR="00F9001F" w:rsidRDefault="00F9001F">
            <w:pPr>
              <w:pStyle w:val="TableParagraph"/>
              <w:ind w:left="0"/>
              <w:rPr>
                <w:sz w:val="20"/>
              </w:rPr>
            </w:pPr>
          </w:p>
        </w:tc>
        <w:tc>
          <w:tcPr>
            <w:tcW w:w="1848" w:type="dxa"/>
          </w:tcPr>
          <w:p w14:paraId="03C3FE20" w14:textId="77777777" w:rsidR="00F9001F" w:rsidRDefault="00F9001F">
            <w:pPr>
              <w:pStyle w:val="TableParagraph"/>
              <w:ind w:left="0"/>
              <w:rPr>
                <w:sz w:val="20"/>
              </w:rPr>
            </w:pPr>
          </w:p>
        </w:tc>
        <w:tc>
          <w:tcPr>
            <w:tcW w:w="1849" w:type="dxa"/>
          </w:tcPr>
          <w:p w14:paraId="10F8D60A" w14:textId="77777777" w:rsidR="00F9001F" w:rsidRDefault="00F9001F">
            <w:pPr>
              <w:pStyle w:val="TableParagraph"/>
              <w:ind w:left="0"/>
              <w:rPr>
                <w:sz w:val="20"/>
              </w:rPr>
            </w:pPr>
          </w:p>
        </w:tc>
        <w:tc>
          <w:tcPr>
            <w:tcW w:w="1848" w:type="dxa"/>
          </w:tcPr>
          <w:p w14:paraId="3537EAE4" w14:textId="77777777" w:rsidR="00F9001F" w:rsidRDefault="00F9001F">
            <w:pPr>
              <w:pStyle w:val="TableParagraph"/>
              <w:ind w:left="0"/>
              <w:rPr>
                <w:sz w:val="20"/>
              </w:rPr>
            </w:pPr>
          </w:p>
        </w:tc>
        <w:tc>
          <w:tcPr>
            <w:tcW w:w="1848" w:type="dxa"/>
          </w:tcPr>
          <w:p w14:paraId="3D3AFB94" w14:textId="77777777" w:rsidR="00F9001F" w:rsidRDefault="00F9001F">
            <w:pPr>
              <w:pStyle w:val="TableParagraph"/>
              <w:ind w:left="0"/>
              <w:rPr>
                <w:sz w:val="20"/>
              </w:rPr>
            </w:pPr>
          </w:p>
        </w:tc>
        <w:tc>
          <w:tcPr>
            <w:tcW w:w="1924" w:type="dxa"/>
          </w:tcPr>
          <w:p w14:paraId="1AD232F0" w14:textId="77777777" w:rsidR="00F9001F" w:rsidRDefault="00F9001F">
            <w:pPr>
              <w:pStyle w:val="TableParagraph"/>
              <w:ind w:left="0"/>
              <w:rPr>
                <w:sz w:val="20"/>
              </w:rPr>
            </w:pPr>
          </w:p>
        </w:tc>
        <w:tc>
          <w:tcPr>
            <w:tcW w:w="1850" w:type="dxa"/>
          </w:tcPr>
          <w:p w14:paraId="0CF8D052" w14:textId="77777777" w:rsidR="00F9001F" w:rsidRDefault="00F9001F">
            <w:pPr>
              <w:pStyle w:val="TableParagraph"/>
              <w:ind w:left="0"/>
              <w:rPr>
                <w:sz w:val="20"/>
              </w:rPr>
            </w:pPr>
          </w:p>
        </w:tc>
        <w:tc>
          <w:tcPr>
            <w:tcW w:w="1847" w:type="dxa"/>
          </w:tcPr>
          <w:p w14:paraId="405C96EE" w14:textId="77777777" w:rsidR="00F9001F" w:rsidRDefault="00F9001F">
            <w:pPr>
              <w:pStyle w:val="TableParagraph"/>
              <w:ind w:left="0"/>
              <w:rPr>
                <w:sz w:val="20"/>
              </w:rPr>
            </w:pPr>
          </w:p>
        </w:tc>
      </w:tr>
    </w:tbl>
    <w:p w14:paraId="7E020728" w14:textId="77777777" w:rsidR="00F9001F" w:rsidRDefault="00F9001F">
      <w:pPr>
        <w:pStyle w:val="a3"/>
        <w:rPr>
          <w:sz w:val="30"/>
        </w:rPr>
      </w:pPr>
    </w:p>
    <w:p w14:paraId="2ED98816" w14:textId="77777777" w:rsidR="00F9001F" w:rsidRDefault="00F9001F">
      <w:pPr>
        <w:pStyle w:val="a3"/>
        <w:rPr>
          <w:sz w:val="30"/>
        </w:rPr>
      </w:pPr>
    </w:p>
    <w:p w14:paraId="6A4685E3" w14:textId="77777777" w:rsidR="00F9001F" w:rsidRDefault="00F9001F">
      <w:pPr>
        <w:pStyle w:val="a3"/>
        <w:rPr>
          <w:sz w:val="30"/>
        </w:rPr>
      </w:pPr>
    </w:p>
    <w:p w14:paraId="2E8B43C3" w14:textId="77777777" w:rsidR="00F9001F" w:rsidRDefault="00F9001F">
      <w:pPr>
        <w:pStyle w:val="a3"/>
        <w:rPr>
          <w:sz w:val="30"/>
        </w:rPr>
      </w:pPr>
    </w:p>
    <w:p w14:paraId="2FB351B4" w14:textId="77777777" w:rsidR="00F9001F" w:rsidRDefault="00F9001F">
      <w:pPr>
        <w:pStyle w:val="a3"/>
        <w:rPr>
          <w:sz w:val="30"/>
        </w:rPr>
      </w:pPr>
    </w:p>
    <w:p w14:paraId="0D523345" w14:textId="77777777" w:rsidR="00F9001F" w:rsidRDefault="00F9001F">
      <w:pPr>
        <w:pStyle w:val="a3"/>
        <w:rPr>
          <w:sz w:val="30"/>
        </w:rPr>
      </w:pPr>
    </w:p>
    <w:p w14:paraId="25859F7B" w14:textId="77777777" w:rsidR="00F9001F" w:rsidRDefault="00F9001F">
      <w:pPr>
        <w:pStyle w:val="a3"/>
        <w:rPr>
          <w:sz w:val="30"/>
        </w:rPr>
      </w:pPr>
    </w:p>
    <w:p w14:paraId="1243FB1E" w14:textId="77777777" w:rsidR="00F9001F" w:rsidRDefault="00F9001F">
      <w:pPr>
        <w:pStyle w:val="a3"/>
        <w:rPr>
          <w:sz w:val="30"/>
        </w:rPr>
      </w:pPr>
    </w:p>
    <w:p w14:paraId="550561AC" w14:textId="77777777" w:rsidR="00F9001F" w:rsidRDefault="00F9001F">
      <w:pPr>
        <w:pStyle w:val="a3"/>
        <w:rPr>
          <w:sz w:val="30"/>
        </w:rPr>
      </w:pPr>
    </w:p>
    <w:p w14:paraId="4A80F107" w14:textId="77777777" w:rsidR="00F9001F" w:rsidRDefault="00F9001F">
      <w:pPr>
        <w:pStyle w:val="a3"/>
        <w:rPr>
          <w:sz w:val="30"/>
        </w:rPr>
      </w:pPr>
    </w:p>
    <w:p w14:paraId="4FAB88D0" w14:textId="77777777" w:rsidR="00F9001F" w:rsidRDefault="00F9001F">
      <w:pPr>
        <w:pStyle w:val="a3"/>
        <w:rPr>
          <w:sz w:val="30"/>
        </w:rPr>
      </w:pPr>
    </w:p>
    <w:p w14:paraId="02AC634A" w14:textId="77777777" w:rsidR="00F9001F" w:rsidRDefault="00F9001F">
      <w:pPr>
        <w:pStyle w:val="a3"/>
        <w:spacing w:before="61"/>
        <w:rPr>
          <w:sz w:val="30"/>
        </w:rPr>
      </w:pPr>
    </w:p>
    <w:p w14:paraId="2A69CB8D" w14:textId="77777777" w:rsidR="00F9001F" w:rsidRDefault="00CE28B0">
      <w:pPr>
        <w:tabs>
          <w:tab w:val="left" w:pos="9449"/>
        </w:tabs>
        <w:ind w:right="4981"/>
        <w:jc w:val="center"/>
        <w:rPr>
          <w:sz w:val="30"/>
        </w:rPr>
      </w:pPr>
      <w:r>
        <w:rPr>
          <w:sz w:val="30"/>
        </w:rPr>
        <w:t>Куратор программы</w:t>
      </w:r>
      <w:r>
        <w:rPr>
          <w:spacing w:val="80"/>
          <w:sz w:val="30"/>
        </w:rPr>
        <w:t xml:space="preserve"> </w:t>
      </w:r>
      <w:r>
        <w:rPr>
          <w:sz w:val="30"/>
        </w:rPr>
        <w:t xml:space="preserve">ОД </w:t>
      </w:r>
      <w:r>
        <w:rPr>
          <w:sz w:val="30"/>
          <w:u w:val="single"/>
        </w:rPr>
        <w:t xml:space="preserve">  </w:t>
      </w:r>
    </w:p>
    <w:p w14:paraId="37B2A682" w14:textId="77777777" w:rsidR="00F9001F" w:rsidRDefault="00CE28B0">
      <w:pPr>
        <w:spacing w:before="1"/>
        <w:ind w:left="139" w:right="1465"/>
        <w:jc w:val="center"/>
        <w:rPr>
          <w:sz w:val="30"/>
        </w:rPr>
      </w:pPr>
      <w:r>
        <w:rPr>
          <w:spacing w:val="-2"/>
          <w:sz w:val="30"/>
        </w:rPr>
        <w:t>(подпись)</w:t>
      </w:r>
    </w:p>
    <w:p w14:paraId="5BAAA23D" w14:textId="77777777" w:rsidR="00F9001F" w:rsidRDefault="00F9001F">
      <w:pPr>
        <w:pStyle w:val="a3"/>
      </w:pPr>
    </w:p>
    <w:p w14:paraId="3C1EF645" w14:textId="77777777" w:rsidR="00F9001F" w:rsidRDefault="00F9001F">
      <w:pPr>
        <w:pStyle w:val="a3"/>
        <w:spacing w:before="191"/>
      </w:pPr>
    </w:p>
    <w:sectPr w:rsidR="00F9001F">
      <w:footerReference w:type="default" r:id="rId8"/>
      <w:pgSz w:w="16840" w:h="11910" w:orient="landscape"/>
      <w:pgMar w:top="1340" w:right="940" w:bottom="540" w:left="800" w:header="0" w:footer="3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155EA6" w14:textId="77777777" w:rsidR="00CE28B0" w:rsidRDefault="00CE28B0">
      <w:r>
        <w:separator/>
      </w:r>
    </w:p>
  </w:endnote>
  <w:endnote w:type="continuationSeparator" w:id="0">
    <w:p w14:paraId="4E4B42BF" w14:textId="77777777" w:rsidR="00CE28B0" w:rsidRDefault="00CE2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A5951" w14:textId="77777777" w:rsidR="00CE28B0" w:rsidRDefault="00CE28B0">
    <w:pPr>
      <w:pStyle w:val="a3"/>
      <w:spacing w:line="14" w:lineRule="auto"/>
      <w:rPr>
        <w:sz w:val="20"/>
      </w:rPr>
    </w:pPr>
    <w:r>
      <w:rPr>
        <w:noProof/>
        <w:lang w:eastAsia="ru-RU"/>
      </w:rPr>
      <mc:AlternateContent>
        <mc:Choice Requires="wps">
          <w:drawing>
            <wp:anchor distT="0" distB="0" distL="0" distR="0" simplePos="0" relativeHeight="251664896" behindDoc="1" locked="0" layoutInCell="1" allowOverlap="1" wp14:anchorId="6D5C7C44" wp14:editId="1018242F">
              <wp:simplePos x="0" y="0"/>
              <wp:positionH relativeFrom="page">
                <wp:posOffset>3311525</wp:posOffset>
              </wp:positionH>
              <wp:positionV relativeFrom="page">
                <wp:posOffset>10334520</wp:posOffset>
              </wp:positionV>
              <wp:extent cx="937894" cy="1803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894" cy="180340"/>
                      </a:xfrm>
                      <a:prstGeom prst="rect">
                        <a:avLst/>
                      </a:prstGeom>
                    </wps:spPr>
                    <wps:txbx>
                      <w:txbxContent>
                        <w:p w14:paraId="575AB31C" w14:textId="77777777" w:rsidR="00CE28B0" w:rsidRDefault="00CE28B0">
                          <w:pPr>
                            <w:spacing w:before="10"/>
                            <w:ind w:left="20"/>
                            <w:rPr>
                              <w:b/>
                            </w:rPr>
                          </w:pPr>
                        </w:p>
                      </w:txbxContent>
                    </wps:txbx>
                    <wps:bodyPr wrap="square" lIns="0" tIns="0" rIns="0" bIns="0" rtlCol="0">
                      <a:noAutofit/>
                    </wps:bodyPr>
                  </wps:wsp>
                </a:graphicData>
              </a:graphic>
            </wp:anchor>
          </w:drawing>
        </mc:Choice>
        <mc:Fallback>
          <w:pict>
            <v:shapetype w14:anchorId="6D5C7C44" id="_x0000_t202" coordsize="21600,21600" o:spt="202" path="m,l,21600r21600,l21600,xe">
              <v:stroke joinstyle="miter"/>
              <v:path gradientshapeok="t" o:connecttype="rect"/>
            </v:shapetype>
            <v:shape id="Textbox 1" o:spid="_x0000_s1026" type="#_x0000_t202" style="position:absolute;margin-left:260.75pt;margin-top:813.75pt;width:73.85pt;height:14.2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" filled="f" stroked="f">
              <v:textbox inset="0,0,0,0">
                <w:txbxContent>
                  <w:p w14:paraId="575AB31C" w14:textId="77777777" w:rsidR="00CE28B0" w:rsidRDefault="00CE28B0">
                    <w:pPr>
                      <w:spacing w:before="10"/>
                      <w:ind w:left="20"/>
                      <w:rPr>
                        <w:b/>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5A957B" w14:textId="77777777" w:rsidR="00CE28B0" w:rsidRDefault="00CE28B0">
    <w:pPr>
      <w:pStyle w:val="a3"/>
      <w:spacing w:line="14" w:lineRule="auto"/>
      <w:rPr>
        <w:sz w:val="20"/>
      </w:rPr>
    </w:pPr>
    <w:r>
      <w:rPr>
        <w:noProof/>
        <w:lang w:eastAsia="ru-RU"/>
      </w:rPr>
      <mc:AlternateContent>
        <mc:Choice Requires="wps">
          <w:drawing>
            <wp:anchor distT="0" distB="0" distL="0" distR="0" simplePos="0" relativeHeight="251667968" behindDoc="1" locked="0" layoutInCell="1" allowOverlap="1" wp14:anchorId="0930CCB6" wp14:editId="302A06FC">
              <wp:simplePos x="0" y="0"/>
              <wp:positionH relativeFrom="page">
                <wp:posOffset>4877434</wp:posOffset>
              </wp:positionH>
              <wp:positionV relativeFrom="page">
                <wp:posOffset>7202700</wp:posOffset>
              </wp:positionV>
              <wp:extent cx="937894" cy="1803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894" cy="180340"/>
                      </a:xfrm>
                      <a:prstGeom prst="rect">
                        <a:avLst/>
                      </a:prstGeom>
                    </wps:spPr>
                    <wps:txbx>
                      <w:txbxContent>
                        <w:p w14:paraId="11055008" w14:textId="77777777" w:rsidR="00CE28B0" w:rsidRDefault="00CE28B0">
                          <w:pPr>
                            <w:spacing w:before="10"/>
                            <w:ind w:left="20"/>
                            <w:rPr>
                              <w:b/>
                            </w:rPr>
                          </w:pPr>
                        </w:p>
                      </w:txbxContent>
                    </wps:txbx>
                    <wps:bodyPr wrap="square" lIns="0" tIns="0" rIns="0" bIns="0" rtlCol="0">
                      <a:noAutofit/>
                    </wps:bodyPr>
                  </wps:wsp>
                </a:graphicData>
              </a:graphic>
            </wp:anchor>
          </w:drawing>
        </mc:Choice>
        <mc:Fallback>
          <w:pict>
            <v:shapetype w14:anchorId="0930CCB6" id="_x0000_t202" coordsize="21600,21600" o:spt="202" path="m,l,21600r21600,l21600,xe">
              <v:stroke joinstyle="miter"/>
              <v:path gradientshapeok="t" o:connecttype="rect"/>
            </v:shapetype>
            <v:shape id="Textbox 2" o:spid="_x0000_s1027" type="#_x0000_t202" style="position:absolute;margin-left:384.05pt;margin-top:567.15pt;width:73.85pt;height:14.2pt;z-index:-25164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" filled="f" stroked="f">
              <v:textbox inset="0,0,0,0">
                <w:txbxContent>
                  <w:p w14:paraId="11055008" w14:textId="77777777" w:rsidR="00CE28B0" w:rsidRDefault="00CE28B0">
                    <w:pPr>
                      <w:spacing w:before="10"/>
                      <w:ind w:left="20"/>
                      <w:rPr>
                        <w:b/>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A340B3" w14:textId="77777777" w:rsidR="00CE28B0" w:rsidRDefault="00CE28B0">
      <w:r>
        <w:separator/>
      </w:r>
    </w:p>
  </w:footnote>
  <w:footnote w:type="continuationSeparator" w:id="0">
    <w:p w14:paraId="143E87C6" w14:textId="77777777" w:rsidR="00CE28B0" w:rsidRDefault="00CE28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E0EC1"/>
    <w:multiLevelType w:val="hybridMultilevel"/>
    <w:tmpl w:val="60364EFC"/>
    <w:lvl w:ilvl="0" w:tplc="8A3219FC">
      <w:start w:val="1"/>
      <w:numFmt w:val="decimal"/>
      <w:lvlText w:val="%1."/>
      <w:lvlJc w:val="left"/>
      <w:pPr>
        <w:ind w:left="179"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1" w:tplc="3384A9F4">
      <w:numFmt w:val="bullet"/>
      <w:lvlText w:val="•"/>
      <w:lvlJc w:val="left"/>
      <w:pPr>
        <w:ind w:left="801" w:hanging="281"/>
      </w:pPr>
      <w:rPr>
        <w:rFonts w:hint="default"/>
        <w:lang w:val="ru-RU" w:eastAsia="en-US" w:bidi="ar-SA"/>
      </w:rPr>
    </w:lvl>
    <w:lvl w:ilvl="2" w:tplc="A37A223C">
      <w:numFmt w:val="bullet"/>
      <w:lvlText w:val="•"/>
      <w:lvlJc w:val="left"/>
      <w:pPr>
        <w:ind w:left="1422" w:hanging="281"/>
      </w:pPr>
      <w:rPr>
        <w:rFonts w:hint="default"/>
        <w:lang w:val="ru-RU" w:eastAsia="en-US" w:bidi="ar-SA"/>
      </w:rPr>
    </w:lvl>
    <w:lvl w:ilvl="3" w:tplc="DF461600">
      <w:numFmt w:val="bullet"/>
      <w:lvlText w:val="•"/>
      <w:lvlJc w:val="left"/>
      <w:pPr>
        <w:ind w:left="2044" w:hanging="281"/>
      </w:pPr>
      <w:rPr>
        <w:rFonts w:hint="default"/>
        <w:lang w:val="ru-RU" w:eastAsia="en-US" w:bidi="ar-SA"/>
      </w:rPr>
    </w:lvl>
    <w:lvl w:ilvl="4" w:tplc="6D7C8D20">
      <w:numFmt w:val="bullet"/>
      <w:lvlText w:val="•"/>
      <w:lvlJc w:val="left"/>
      <w:pPr>
        <w:ind w:left="2665" w:hanging="281"/>
      </w:pPr>
      <w:rPr>
        <w:rFonts w:hint="default"/>
        <w:lang w:val="ru-RU" w:eastAsia="en-US" w:bidi="ar-SA"/>
      </w:rPr>
    </w:lvl>
    <w:lvl w:ilvl="5" w:tplc="9B08160E">
      <w:numFmt w:val="bullet"/>
      <w:lvlText w:val="•"/>
      <w:lvlJc w:val="left"/>
      <w:pPr>
        <w:ind w:left="3287" w:hanging="281"/>
      </w:pPr>
      <w:rPr>
        <w:rFonts w:hint="default"/>
        <w:lang w:val="ru-RU" w:eastAsia="en-US" w:bidi="ar-SA"/>
      </w:rPr>
    </w:lvl>
    <w:lvl w:ilvl="6" w:tplc="9274E720">
      <w:numFmt w:val="bullet"/>
      <w:lvlText w:val="•"/>
      <w:lvlJc w:val="left"/>
      <w:pPr>
        <w:ind w:left="3908" w:hanging="281"/>
      </w:pPr>
      <w:rPr>
        <w:rFonts w:hint="default"/>
        <w:lang w:val="ru-RU" w:eastAsia="en-US" w:bidi="ar-SA"/>
      </w:rPr>
    </w:lvl>
    <w:lvl w:ilvl="7" w:tplc="7D9EB630">
      <w:numFmt w:val="bullet"/>
      <w:lvlText w:val="•"/>
      <w:lvlJc w:val="left"/>
      <w:pPr>
        <w:ind w:left="4529" w:hanging="281"/>
      </w:pPr>
      <w:rPr>
        <w:rFonts w:hint="default"/>
        <w:lang w:val="ru-RU" w:eastAsia="en-US" w:bidi="ar-SA"/>
      </w:rPr>
    </w:lvl>
    <w:lvl w:ilvl="8" w:tplc="DFCAD068">
      <w:numFmt w:val="bullet"/>
      <w:lvlText w:val="•"/>
      <w:lvlJc w:val="left"/>
      <w:pPr>
        <w:ind w:left="5151" w:hanging="281"/>
      </w:pPr>
      <w:rPr>
        <w:rFonts w:hint="default"/>
        <w:lang w:val="ru-RU" w:eastAsia="en-US" w:bidi="ar-SA"/>
      </w:rPr>
    </w:lvl>
  </w:abstractNum>
  <w:abstractNum w:abstractNumId="1" w15:restartNumberingAfterBreak="0">
    <w:nsid w:val="0B450187"/>
    <w:multiLevelType w:val="hybridMultilevel"/>
    <w:tmpl w:val="9440F4B6"/>
    <w:lvl w:ilvl="0" w:tplc="9F82BE06">
      <w:start w:val="1"/>
      <w:numFmt w:val="decimal"/>
      <w:lvlText w:val="%1."/>
      <w:lvlJc w:val="left"/>
      <w:pPr>
        <w:ind w:left="471"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A3CC4324">
      <w:numFmt w:val="bullet"/>
      <w:lvlText w:val="•"/>
      <w:lvlJc w:val="left"/>
      <w:pPr>
        <w:ind w:left="1118" w:hanging="360"/>
      </w:pPr>
      <w:rPr>
        <w:rFonts w:hint="default"/>
        <w:lang w:val="ru-RU" w:eastAsia="en-US" w:bidi="ar-SA"/>
      </w:rPr>
    </w:lvl>
    <w:lvl w:ilvl="2" w:tplc="24C4B84E">
      <w:numFmt w:val="bullet"/>
      <w:lvlText w:val="•"/>
      <w:lvlJc w:val="left"/>
      <w:pPr>
        <w:ind w:left="1756" w:hanging="360"/>
      </w:pPr>
      <w:rPr>
        <w:rFonts w:hint="default"/>
        <w:lang w:val="ru-RU" w:eastAsia="en-US" w:bidi="ar-SA"/>
      </w:rPr>
    </w:lvl>
    <w:lvl w:ilvl="3" w:tplc="24867DE0">
      <w:numFmt w:val="bullet"/>
      <w:lvlText w:val="•"/>
      <w:lvlJc w:val="left"/>
      <w:pPr>
        <w:ind w:left="2394" w:hanging="360"/>
      </w:pPr>
      <w:rPr>
        <w:rFonts w:hint="default"/>
        <w:lang w:val="ru-RU" w:eastAsia="en-US" w:bidi="ar-SA"/>
      </w:rPr>
    </w:lvl>
    <w:lvl w:ilvl="4" w:tplc="79EE3562">
      <w:numFmt w:val="bullet"/>
      <w:lvlText w:val="•"/>
      <w:lvlJc w:val="left"/>
      <w:pPr>
        <w:ind w:left="3032" w:hanging="360"/>
      </w:pPr>
      <w:rPr>
        <w:rFonts w:hint="default"/>
        <w:lang w:val="ru-RU" w:eastAsia="en-US" w:bidi="ar-SA"/>
      </w:rPr>
    </w:lvl>
    <w:lvl w:ilvl="5" w:tplc="7548CEF0">
      <w:numFmt w:val="bullet"/>
      <w:lvlText w:val="•"/>
      <w:lvlJc w:val="left"/>
      <w:pPr>
        <w:ind w:left="3671" w:hanging="360"/>
      </w:pPr>
      <w:rPr>
        <w:rFonts w:hint="default"/>
        <w:lang w:val="ru-RU" w:eastAsia="en-US" w:bidi="ar-SA"/>
      </w:rPr>
    </w:lvl>
    <w:lvl w:ilvl="6" w:tplc="4A98140E">
      <w:numFmt w:val="bullet"/>
      <w:lvlText w:val="•"/>
      <w:lvlJc w:val="left"/>
      <w:pPr>
        <w:ind w:left="4309" w:hanging="360"/>
      </w:pPr>
      <w:rPr>
        <w:rFonts w:hint="default"/>
        <w:lang w:val="ru-RU" w:eastAsia="en-US" w:bidi="ar-SA"/>
      </w:rPr>
    </w:lvl>
    <w:lvl w:ilvl="7" w:tplc="9E1AC680">
      <w:numFmt w:val="bullet"/>
      <w:lvlText w:val="•"/>
      <w:lvlJc w:val="left"/>
      <w:pPr>
        <w:ind w:left="4947" w:hanging="360"/>
      </w:pPr>
      <w:rPr>
        <w:rFonts w:hint="default"/>
        <w:lang w:val="ru-RU" w:eastAsia="en-US" w:bidi="ar-SA"/>
      </w:rPr>
    </w:lvl>
    <w:lvl w:ilvl="8" w:tplc="C3761736">
      <w:numFmt w:val="bullet"/>
      <w:lvlText w:val="•"/>
      <w:lvlJc w:val="left"/>
      <w:pPr>
        <w:ind w:left="5585" w:hanging="360"/>
      </w:pPr>
      <w:rPr>
        <w:rFonts w:hint="default"/>
        <w:lang w:val="ru-RU" w:eastAsia="en-US" w:bidi="ar-SA"/>
      </w:rPr>
    </w:lvl>
  </w:abstractNum>
  <w:abstractNum w:abstractNumId="2" w15:restartNumberingAfterBreak="0">
    <w:nsid w:val="0E4A5F39"/>
    <w:multiLevelType w:val="hybridMultilevel"/>
    <w:tmpl w:val="9D10EA48"/>
    <w:lvl w:ilvl="0" w:tplc="5C9AE38A">
      <w:start w:val="1"/>
      <w:numFmt w:val="decimal"/>
      <w:lvlText w:val="%1."/>
      <w:lvlJc w:val="left"/>
      <w:pPr>
        <w:ind w:left="1110"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1" w:tplc="C8ECA91E">
      <w:start w:val="1"/>
      <w:numFmt w:val="decimal"/>
      <w:lvlText w:val="%2)"/>
      <w:lvlJc w:val="left"/>
      <w:pPr>
        <w:ind w:left="1122" w:hanging="269"/>
      </w:pPr>
      <w:rPr>
        <w:rFonts w:ascii="Times New Roman" w:eastAsia="Times New Roman" w:hAnsi="Times New Roman" w:cs="Times New Roman" w:hint="default"/>
        <w:b w:val="0"/>
        <w:bCs w:val="0"/>
        <w:i w:val="0"/>
        <w:iCs w:val="0"/>
        <w:spacing w:val="0"/>
        <w:w w:val="100"/>
        <w:sz w:val="24"/>
        <w:szCs w:val="24"/>
        <w:lang w:val="ru-RU" w:eastAsia="en-US" w:bidi="ar-SA"/>
      </w:rPr>
    </w:lvl>
    <w:lvl w:ilvl="2" w:tplc="914EEFFE">
      <w:numFmt w:val="bullet"/>
      <w:lvlText w:val="•"/>
      <w:lvlJc w:val="left"/>
      <w:pPr>
        <w:ind w:left="2929" w:hanging="269"/>
      </w:pPr>
      <w:rPr>
        <w:rFonts w:hint="default"/>
        <w:lang w:val="ru-RU" w:eastAsia="en-US" w:bidi="ar-SA"/>
      </w:rPr>
    </w:lvl>
    <w:lvl w:ilvl="3" w:tplc="64A6CE5C">
      <w:numFmt w:val="bullet"/>
      <w:lvlText w:val="•"/>
      <w:lvlJc w:val="left"/>
      <w:pPr>
        <w:ind w:left="3833" w:hanging="269"/>
      </w:pPr>
      <w:rPr>
        <w:rFonts w:hint="default"/>
        <w:lang w:val="ru-RU" w:eastAsia="en-US" w:bidi="ar-SA"/>
      </w:rPr>
    </w:lvl>
    <w:lvl w:ilvl="4" w:tplc="374A96F4">
      <w:numFmt w:val="bullet"/>
      <w:lvlText w:val="•"/>
      <w:lvlJc w:val="left"/>
      <w:pPr>
        <w:ind w:left="4738" w:hanging="269"/>
      </w:pPr>
      <w:rPr>
        <w:rFonts w:hint="default"/>
        <w:lang w:val="ru-RU" w:eastAsia="en-US" w:bidi="ar-SA"/>
      </w:rPr>
    </w:lvl>
    <w:lvl w:ilvl="5" w:tplc="ACC24418">
      <w:numFmt w:val="bullet"/>
      <w:lvlText w:val="•"/>
      <w:lvlJc w:val="left"/>
      <w:pPr>
        <w:ind w:left="5643" w:hanging="269"/>
      </w:pPr>
      <w:rPr>
        <w:rFonts w:hint="default"/>
        <w:lang w:val="ru-RU" w:eastAsia="en-US" w:bidi="ar-SA"/>
      </w:rPr>
    </w:lvl>
    <w:lvl w:ilvl="6" w:tplc="E03AAC20">
      <w:numFmt w:val="bullet"/>
      <w:lvlText w:val="•"/>
      <w:lvlJc w:val="left"/>
      <w:pPr>
        <w:ind w:left="6547" w:hanging="269"/>
      </w:pPr>
      <w:rPr>
        <w:rFonts w:hint="default"/>
        <w:lang w:val="ru-RU" w:eastAsia="en-US" w:bidi="ar-SA"/>
      </w:rPr>
    </w:lvl>
    <w:lvl w:ilvl="7" w:tplc="EE4091A0">
      <w:numFmt w:val="bullet"/>
      <w:lvlText w:val="•"/>
      <w:lvlJc w:val="left"/>
      <w:pPr>
        <w:ind w:left="7452" w:hanging="269"/>
      </w:pPr>
      <w:rPr>
        <w:rFonts w:hint="default"/>
        <w:lang w:val="ru-RU" w:eastAsia="en-US" w:bidi="ar-SA"/>
      </w:rPr>
    </w:lvl>
    <w:lvl w:ilvl="8" w:tplc="30F69EDC">
      <w:numFmt w:val="bullet"/>
      <w:lvlText w:val="•"/>
      <w:lvlJc w:val="left"/>
      <w:pPr>
        <w:ind w:left="8357" w:hanging="269"/>
      </w:pPr>
      <w:rPr>
        <w:rFonts w:hint="default"/>
        <w:lang w:val="ru-RU" w:eastAsia="en-US" w:bidi="ar-SA"/>
      </w:rPr>
    </w:lvl>
  </w:abstractNum>
  <w:abstractNum w:abstractNumId="3" w15:restartNumberingAfterBreak="0">
    <w:nsid w:val="121277B8"/>
    <w:multiLevelType w:val="hybridMultilevel"/>
    <w:tmpl w:val="4558A352"/>
    <w:lvl w:ilvl="0" w:tplc="23E69476">
      <w:start w:val="1"/>
      <w:numFmt w:val="decimal"/>
      <w:lvlText w:val="%1."/>
      <w:lvlJc w:val="left"/>
      <w:pPr>
        <w:ind w:left="816" w:hanging="348"/>
      </w:pPr>
      <w:rPr>
        <w:rFonts w:ascii="Times New Roman" w:eastAsia="Times New Roman" w:hAnsi="Times New Roman" w:cs="Times New Roman" w:hint="default"/>
        <w:b w:val="0"/>
        <w:bCs w:val="0"/>
        <w:i w:val="0"/>
        <w:iCs w:val="0"/>
        <w:spacing w:val="0"/>
        <w:w w:val="100"/>
        <w:sz w:val="24"/>
        <w:szCs w:val="24"/>
        <w:lang w:val="ru-RU" w:eastAsia="en-US" w:bidi="ar-SA"/>
      </w:rPr>
    </w:lvl>
    <w:lvl w:ilvl="1" w:tplc="EA2885BA">
      <w:numFmt w:val="bullet"/>
      <w:lvlText w:val=""/>
      <w:lvlJc w:val="left"/>
      <w:pPr>
        <w:ind w:left="828" w:hanging="360"/>
      </w:pPr>
      <w:rPr>
        <w:rFonts w:ascii="Symbol" w:eastAsia="Symbol" w:hAnsi="Symbol" w:cs="Symbol" w:hint="default"/>
        <w:b w:val="0"/>
        <w:bCs w:val="0"/>
        <w:i w:val="0"/>
        <w:iCs w:val="0"/>
        <w:spacing w:val="0"/>
        <w:w w:val="99"/>
        <w:sz w:val="20"/>
        <w:szCs w:val="20"/>
        <w:lang w:val="ru-RU" w:eastAsia="en-US" w:bidi="ar-SA"/>
      </w:rPr>
    </w:lvl>
    <w:lvl w:ilvl="2" w:tplc="B3AAFC3E">
      <w:numFmt w:val="bullet"/>
      <w:lvlText w:val="•"/>
      <w:lvlJc w:val="left"/>
      <w:pPr>
        <w:ind w:left="1983" w:hanging="360"/>
      </w:pPr>
      <w:rPr>
        <w:rFonts w:hint="default"/>
        <w:lang w:val="ru-RU" w:eastAsia="en-US" w:bidi="ar-SA"/>
      </w:rPr>
    </w:lvl>
    <w:lvl w:ilvl="3" w:tplc="9BF0C520">
      <w:numFmt w:val="bullet"/>
      <w:lvlText w:val="•"/>
      <w:lvlJc w:val="left"/>
      <w:pPr>
        <w:ind w:left="2565" w:hanging="360"/>
      </w:pPr>
      <w:rPr>
        <w:rFonts w:hint="default"/>
        <w:lang w:val="ru-RU" w:eastAsia="en-US" w:bidi="ar-SA"/>
      </w:rPr>
    </w:lvl>
    <w:lvl w:ilvl="4" w:tplc="0AE8AC1A">
      <w:numFmt w:val="bullet"/>
      <w:lvlText w:val="•"/>
      <w:lvlJc w:val="left"/>
      <w:pPr>
        <w:ind w:left="3147" w:hanging="360"/>
      </w:pPr>
      <w:rPr>
        <w:rFonts w:hint="default"/>
        <w:lang w:val="ru-RU" w:eastAsia="en-US" w:bidi="ar-SA"/>
      </w:rPr>
    </w:lvl>
    <w:lvl w:ilvl="5" w:tplc="15FE12C8">
      <w:numFmt w:val="bullet"/>
      <w:lvlText w:val="•"/>
      <w:lvlJc w:val="left"/>
      <w:pPr>
        <w:ind w:left="3729" w:hanging="360"/>
      </w:pPr>
      <w:rPr>
        <w:rFonts w:hint="default"/>
        <w:lang w:val="ru-RU" w:eastAsia="en-US" w:bidi="ar-SA"/>
      </w:rPr>
    </w:lvl>
    <w:lvl w:ilvl="6" w:tplc="E132D6C4">
      <w:numFmt w:val="bullet"/>
      <w:lvlText w:val="•"/>
      <w:lvlJc w:val="left"/>
      <w:pPr>
        <w:ind w:left="4311" w:hanging="360"/>
      </w:pPr>
      <w:rPr>
        <w:rFonts w:hint="default"/>
        <w:lang w:val="ru-RU" w:eastAsia="en-US" w:bidi="ar-SA"/>
      </w:rPr>
    </w:lvl>
    <w:lvl w:ilvl="7" w:tplc="C2C0C0A4">
      <w:numFmt w:val="bullet"/>
      <w:lvlText w:val="•"/>
      <w:lvlJc w:val="left"/>
      <w:pPr>
        <w:ind w:left="4893" w:hanging="360"/>
      </w:pPr>
      <w:rPr>
        <w:rFonts w:hint="default"/>
        <w:lang w:val="ru-RU" w:eastAsia="en-US" w:bidi="ar-SA"/>
      </w:rPr>
    </w:lvl>
    <w:lvl w:ilvl="8" w:tplc="DEA2A918">
      <w:numFmt w:val="bullet"/>
      <w:lvlText w:val="•"/>
      <w:lvlJc w:val="left"/>
      <w:pPr>
        <w:ind w:left="5475" w:hanging="360"/>
      </w:pPr>
      <w:rPr>
        <w:rFonts w:hint="default"/>
        <w:lang w:val="ru-RU" w:eastAsia="en-US" w:bidi="ar-SA"/>
      </w:rPr>
    </w:lvl>
  </w:abstractNum>
  <w:abstractNum w:abstractNumId="4" w15:restartNumberingAfterBreak="0">
    <w:nsid w:val="14A81A23"/>
    <w:multiLevelType w:val="multilevel"/>
    <w:tmpl w:val="0EC051EE"/>
    <w:lvl w:ilvl="0">
      <w:start w:val="1"/>
      <w:numFmt w:val="decimal"/>
      <w:lvlText w:val="%1"/>
      <w:lvlJc w:val="left"/>
      <w:pPr>
        <w:ind w:left="3433" w:hanging="420"/>
      </w:pPr>
      <w:rPr>
        <w:rFonts w:hint="default"/>
        <w:lang w:val="ru-RU" w:eastAsia="en-US" w:bidi="ar-SA"/>
      </w:rPr>
    </w:lvl>
    <w:lvl w:ilvl="1">
      <w:start w:val="2"/>
      <w:numFmt w:val="decimal"/>
      <w:lvlText w:val="%1.%2."/>
      <w:lvlJc w:val="left"/>
      <w:pPr>
        <w:ind w:left="3433" w:hanging="420"/>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398" w:hanging="600"/>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4934" w:hanging="600"/>
      </w:pPr>
      <w:rPr>
        <w:rFonts w:hint="default"/>
        <w:lang w:val="ru-RU" w:eastAsia="en-US" w:bidi="ar-SA"/>
      </w:rPr>
    </w:lvl>
    <w:lvl w:ilvl="4">
      <w:numFmt w:val="bullet"/>
      <w:lvlText w:val="•"/>
      <w:lvlJc w:val="left"/>
      <w:pPr>
        <w:ind w:left="5682" w:hanging="600"/>
      </w:pPr>
      <w:rPr>
        <w:rFonts w:hint="default"/>
        <w:lang w:val="ru-RU" w:eastAsia="en-US" w:bidi="ar-SA"/>
      </w:rPr>
    </w:lvl>
    <w:lvl w:ilvl="5">
      <w:numFmt w:val="bullet"/>
      <w:lvlText w:val="•"/>
      <w:lvlJc w:val="left"/>
      <w:pPr>
        <w:ind w:left="6429" w:hanging="600"/>
      </w:pPr>
      <w:rPr>
        <w:rFonts w:hint="default"/>
        <w:lang w:val="ru-RU" w:eastAsia="en-US" w:bidi="ar-SA"/>
      </w:rPr>
    </w:lvl>
    <w:lvl w:ilvl="6">
      <w:numFmt w:val="bullet"/>
      <w:lvlText w:val="•"/>
      <w:lvlJc w:val="left"/>
      <w:pPr>
        <w:ind w:left="7176" w:hanging="600"/>
      </w:pPr>
      <w:rPr>
        <w:rFonts w:hint="default"/>
        <w:lang w:val="ru-RU" w:eastAsia="en-US" w:bidi="ar-SA"/>
      </w:rPr>
    </w:lvl>
    <w:lvl w:ilvl="7">
      <w:numFmt w:val="bullet"/>
      <w:lvlText w:val="•"/>
      <w:lvlJc w:val="left"/>
      <w:pPr>
        <w:ind w:left="7924" w:hanging="600"/>
      </w:pPr>
      <w:rPr>
        <w:rFonts w:hint="default"/>
        <w:lang w:val="ru-RU" w:eastAsia="en-US" w:bidi="ar-SA"/>
      </w:rPr>
    </w:lvl>
    <w:lvl w:ilvl="8">
      <w:numFmt w:val="bullet"/>
      <w:lvlText w:val="•"/>
      <w:lvlJc w:val="left"/>
      <w:pPr>
        <w:ind w:left="8671" w:hanging="600"/>
      </w:pPr>
      <w:rPr>
        <w:rFonts w:hint="default"/>
        <w:lang w:val="ru-RU" w:eastAsia="en-US" w:bidi="ar-SA"/>
      </w:rPr>
    </w:lvl>
  </w:abstractNum>
  <w:abstractNum w:abstractNumId="5" w15:restartNumberingAfterBreak="0">
    <w:nsid w:val="1A530B82"/>
    <w:multiLevelType w:val="hybridMultilevel"/>
    <w:tmpl w:val="4F189A72"/>
    <w:lvl w:ilvl="0" w:tplc="7D186F14">
      <w:start w:val="1"/>
      <w:numFmt w:val="decimal"/>
      <w:lvlText w:val="%1."/>
      <w:lvlJc w:val="left"/>
      <w:pPr>
        <w:ind w:left="446"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E5F2049C">
      <w:numFmt w:val="bullet"/>
      <w:lvlText w:val="•"/>
      <w:lvlJc w:val="left"/>
      <w:pPr>
        <w:ind w:left="1035" w:hanging="284"/>
      </w:pPr>
      <w:rPr>
        <w:rFonts w:hint="default"/>
        <w:lang w:val="ru-RU" w:eastAsia="en-US" w:bidi="ar-SA"/>
      </w:rPr>
    </w:lvl>
    <w:lvl w:ilvl="2" w:tplc="2794BEDA">
      <w:numFmt w:val="bullet"/>
      <w:lvlText w:val="•"/>
      <w:lvlJc w:val="left"/>
      <w:pPr>
        <w:ind w:left="1630" w:hanging="284"/>
      </w:pPr>
      <w:rPr>
        <w:rFonts w:hint="default"/>
        <w:lang w:val="ru-RU" w:eastAsia="en-US" w:bidi="ar-SA"/>
      </w:rPr>
    </w:lvl>
    <w:lvl w:ilvl="3" w:tplc="4A28401A">
      <w:numFmt w:val="bullet"/>
      <w:lvlText w:val="•"/>
      <w:lvlJc w:val="left"/>
      <w:pPr>
        <w:ind w:left="2226" w:hanging="284"/>
      </w:pPr>
      <w:rPr>
        <w:rFonts w:hint="default"/>
        <w:lang w:val="ru-RU" w:eastAsia="en-US" w:bidi="ar-SA"/>
      </w:rPr>
    </w:lvl>
    <w:lvl w:ilvl="4" w:tplc="99B4F4EE">
      <w:numFmt w:val="bullet"/>
      <w:lvlText w:val="•"/>
      <w:lvlJc w:val="left"/>
      <w:pPr>
        <w:ind w:left="2821" w:hanging="284"/>
      </w:pPr>
      <w:rPr>
        <w:rFonts w:hint="default"/>
        <w:lang w:val="ru-RU" w:eastAsia="en-US" w:bidi="ar-SA"/>
      </w:rPr>
    </w:lvl>
    <w:lvl w:ilvl="5" w:tplc="DB34EF54">
      <w:numFmt w:val="bullet"/>
      <w:lvlText w:val="•"/>
      <w:lvlJc w:val="left"/>
      <w:pPr>
        <w:ind w:left="3417" w:hanging="284"/>
      </w:pPr>
      <w:rPr>
        <w:rFonts w:hint="default"/>
        <w:lang w:val="ru-RU" w:eastAsia="en-US" w:bidi="ar-SA"/>
      </w:rPr>
    </w:lvl>
    <w:lvl w:ilvl="6" w:tplc="16EC9A28">
      <w:numFmt w:val="bullet"/>
      <w:lvlText w:val="•"/>
      <w:lvlJc w:val="left"/>
      <w:pPr>
        <w:ind w:left="4012" w:hanging="284"/>
      </w:pPr>
      <w:rPr>
        <w:rFonts w:hint="default"/>
        <w:lang w:val="ru-RU" w:eastAsia="en-US" w:bidi="ar-SA"/>
      </w:rPr>
    </w:lvl>
    <w:lvl w:ilvl="7" w:tplc="604810AA">
      <w:numFmt w:val="bullet"/>
      <w:lvlText w:val="•"/>
      <w:lvlJc w:val="left"/>
      <w:pPr>
        <w:ind w:left="4607" w:hanging="284"/>
      </w:pPr>
      <w:rPr>
        <w:rFonts w:hint="default"/>
        <w:lang w:val="ru-RU" w:eastAsia="en-US" w:bidi="ar-SA"/>
      </w:rPr>
    </w:lvl>
    <w:lvl w:ilvl="8" w:tplc="A87ABAC0">
      <w:numFmt w:val="bullet"/>
      <w:lvlText w:val="•"/>
      <w:lvlJc w:val="left"/>
      <w:pPr>
        <w:ind w:left="5203" w:hanging="284"/>
      </w:pPr>
      <w:rPr>
        <w:rFonts w:hint="default"/>
        <w:lang w:val="ru-RU" w:eastAsia="en-US" w:bidi="ar-SA"/>
      </w:rPr>
    </w:lvl>
  </w:abstractNum>
  <w:abstractNum w:abstractNumId="6" w15:restartNumberingAfterBreak="0">
    <w:nsid w:val="1D6B43F4"/>
    <w:multiLevelType w:val="hybridMultilevel"/>
    <w:tmpl w:val="2F32E07C"/>
    <w:lvl w:ilvl="0" w:tplc="B2D29F30">
      <w:numFmt w:val="bullet"/>
      <w:lvlText w:val=""/>
      <w:lvlJc w:val="left"/>
      <w:pPr>
        <w:ind w:left="471" w:hanging="360"/>
      </w:pPr>
      <w:rPr>
        <w:rFonts w:ascii="Symbol" w:eastAsia="Symbol" w:hAnsi="Symbol" w:cs="Symbol" w:hint="default"/>
        <w:b w:val="0"/>
        <w:bCs w:val="0"/>
        <w:i w:val="0"/>
        <w:iCs w:val="0"/>
        <w:spacing w:val="0"/>
        <w:w w:val="100"/>
        <w:sz w:val="24"/>
        <w:szCs w:val="24"/>
        <w:lang w:val="ru-RU" w:eastAsia="en-US" w:bidi="ar-SA"/>
      </w:rPr>
    </w:lvl>
    <w:lvl w:ilvl="1" w:tplc="94DADEF6">
      <w:numFmt w:val="bullet"/>
      <w:lvlText w:val="•"/>
      <w:lvlJc w:val="left"/>
      <w:pPr>
        <w:ind w:left="1118" w:hanging="360"/>
      </w:pPr>
      <w:rPr>
        <w:rFonts w:hint="default"/>
        <w:lang w:val="ru-RU" w:eastAsia="en-US" w:bidi="ar-SA"/>
      </w:rPr>
    </w:lvl>
    <w:lvl w:ilvl="2" w:tplc="0D943B80">
      <w:numFmt w:val="bullet"/>
      <w:lvlText w:val="•"/>
      <w:lvlJc w:val="left"/>
      <w:pPr>
        <w:ind w:left="1756" w:hanging="360"/>
      </w:pPr>
      <w:rPr>
        <w:rFonts w:hint="default"/>
        <w:lang w:val="ru-RU" w:eastAsia="en-US" w:bidi="ar-SA"/>
      </w:rPr>
    </w:lvl>
    <w:lvl w:ilvl="3" w:tplc="0BD8CACC">
      <w:numFmt w:val="bullet"/>
      <w:lvlText w:val="•"/>
      <w:lvlJc w:val="left"/>
      <w:pPr>
        <w:ind w:left="2394" w:hanging="360"/>
      </w:pPr>
      <w:rPr>
        <w:rFonts w:hint="default"/>
        <w:lang w:val="ru-RU" w:eastAsia="en-US" w:bidi="ar-SA"/>
      </w:rPr>
    </w:lvl>
    <w:lvl w:ilvl="4" w:tplc="A182AA78">
      <w:numFmt w:val="bullet"/>
      <w:lvlText w:val="•"/>
      <w:lvlJc w:val="left"/>
      <w:pPr>
        <w:ind w:left="3032" w:hanging="360"/>
      </w:pPr>
      <w:rPr>
        <w:rFonts w:hint="default"/>
        <w:lang w:val="ru-RU" w:eastAsia="en-US" w:bidi="ar-SA"/>
      </w:rPr>
    </w:lvl>
    <w:lvl w:ilvl="5" w:tplc="53568510">
      <w:numFmt w:val="bullet"/>
      <w:lvlText w:val="•"/>
      <w:lvlJc w:val="left"/>
      <w:pPr>
        <w:ind w:left="3671" w:hanging="360"/>
      </w:pPr>
      <w:rPr>
        <w:rFonts w:hint="default"/>
        <w:lang w:val="ru-RU" w:eastAsia="en-US" w:bidi="ar-SA"/>
      </w:rPr>
    </w:lvl>
    <w:lvl w:ilvl="6" w:tplc="17AA5B20">
      <w:numFmt w:val="bullet"/>
      <w:lvlText w:val="•"/>
      <w:lvlJc w:val="left"/>
      <w:pPr>
        <w:ind w:left="4309" w:hanging="360"/>
      </w:pPr>
      <w:rPr>
        <w:rFonts w:hint="default"/>
        <w:lang w:val="ru-RU" w:eastAsia="en-US" w:bidi="ar-SA"/>
      </w:rPr>
    </w:lvl>
    <w:lvl w:ilvl="7" w:tplc="6030905E">
      <w:numFmt w:val="bullet"/>
      <w:lvlText w:val="•"/>
      <w:lvlJc w:val="left"/>
      <w:pPr>
        <w:ind w:left="4947" w:hanging="360"/>
      </w:pPr>
      <w:rPr>
        <w:rFonts w:hint="default"/>
        <w:lang w:val="ru-RU" w:eastAsia="en-US" w:bidi="ar-SA"/>
      </w:rPr>
    </w:lvl>
    <w:lvl w:ilvl="8" w:tplc="0F688EF8">
      <w:numFmt w:val="bullet"/>
      <w:lvlText w:val="•"/>
      <w:lvlJc w:val="left"/>
      <w:pPr>
        <w:ind w:left="5585" w:hanging="360"/>
      </w:pPr>
      <w:rPr>
        <w:rFonts w:hint="default"/>
        <w:lang w:val="ru-RU" w:eastAsia="en-US" w:bidi="ar-SA"/>
      </w:rPr>
    </w:lvl>
  </w:abstractNum>
  <w:abstractNum w:abstractNumId="7" w15:restartNumberingAfterBreak="0">
    <w:nsid w:val="1DB325A9"/>
    <w:multiLevelType w:val="hybridMultilevel"/>
    <w:tmpl w:val="E1B812BC"/>
    <w:lvl w:ilvl="0" w:tplc="F2CE7668">
      <w:start w:val="1"/>
      <w:numFmt w:val="decimal"/>
      <w:lvlText w:val="%1."/>
      <w:lvlJc w:val="left"/>
      <w:pPr>
        <w:ind w:left="1110"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1" w:tplc="1226A94A">
      <w:numFmt w:val="bullet"/>
      <w:lvlText w:val="•"/>
      <w:lvlJc w:val="left"/>
      <w:pPr>
        <w:ind w:left="2024" w:hanging="281"/>
      </w:pPr>
      <w:rPr>
        <w:rFonts w:hint="default"/>
        <w:lang w:val="ru-RU" w:eastAsia="en-US" w:bidi="ar-SA"/>
      </w:rPr>
    </w:lvl>
    <w:lvl w:ilvl="2" w:tplc="EA3E13BA">
      <w:numFmt w:val="bullet"/>
      <w:lvlText w:val="•"/>
      <w:lvlJc w:val="left"/>
      <w:pPr>
        <w:ind w:left="2929" w:hanging="281"/>
      </w:pPr>
      <w:rPr>
        <w:rFonts w:hint="default"/>
        <w:lang w:val="ru-RU" w:eastAsia="en-US" w:bidi="ar-SA"/>
      </w:rPr>
    </w:lvl>
    <w:lvl w:ilvl="3" w:tplc="32DEC030">
      <w:numFmt w:val="bullet"/>
      <w:lvlText w:val="•"/>
      <w:lvlJc w:val="left"/>
      <w:pPr>
        <w:ind w:left="3833" w:hanging="281"/>
      </w:pPr>
      <w:rPr>
        <w:rFonts w:hint="default"/>
        <w:lang w:val="ru-RU" w:eastAsia="en-US" w:bidi="ar-SA"/>
      </w:rPr>
    </w:lvl>
    <w:lvl w:ilvl="4" w:tplc="624EDE0C">
      <w:numFmt w:val="bullet"/>
      <w:lvlText w:val="•"/>
      <w:lvlJc w:val="left"/>
      <w:pPr>
        <w:ind w:left="4738" w:hanging="281"/>
      </w:pPr>
      <w:rPr>
        <w:rFonts w:hint="default"/>
        <w:lang w:val="ru-RU" w:eastAsia="en-US" w:bidi="ar-SA"/>
      </w:rPr>
    </w:lvl>
    <w:lvl w:ilvl="5" w:tplc="0DBEA812">
      <w:numFmt w:val="bullet"/>
      <w:lvlText w:val="•"/>
      <w:lvlJc w:val="left"/>
      <w:pPr>
        <w:ind w:left="5643" w:hanging="281"/>
      </w:pPr>
      <w:rPr>
        <w:rFonts w:hint="default"/>
        <w:lang w:val="ru-RU" w:eastAsia="en-US" w:bidi="ar-SA"/>
      </w:rPr>
    </w:lvl>
    <w:lvl w:ilvl="6" w:tplc="337C9264">
      <w:numFmt w:val="bullet"/>
      <w:lvlText w:val="•"/>
      <w:lvlJc w:val="left"/>
      <w:pPr>
        <w:ind w:left="6547" w:hanging="281"/>
      </w:pPr>
      <w:rPr>
        <w:rFonts w:hint="default"/>
        <w:lang w:val="ru-RU" w:eastAsia="en-US" w:bidi="ar-SA"/>
      </w:rPr>
    </w:lvl>
    <w:lvl w:ilvl="7" w:tplc="96B2D1BE">
      <w:numFmt w:val="bullet"/>
      <w:lvlText w:val="•"/>
      <w:lvlJc w:val="left"/>
      <w:pPr>
        <w:ind w:left="7452" w:hanging="281"/>
      </w:pPr>
      <w:rPr>
        <w:rFonts w:hint="default"/>
        <w:lang w:val="ru-RU" w:eastAsia="en-US" w:bidi="ar-SA"/>
      </w:rPr>
    </w:lvl>
    <w:lvl w:ilvl="8" w:tplc="FF946752">
      <w:numFmt w:val="bullet"/>
      <w:lvlText w:val="•"/>
      <w:lvlJc w:val="left"/>
      <w:pPr>
        <w:ind w:left="8357" w:hanging="281"/>
      </w:pPr>
      <w:rPr>
        <w:rFonts w:hint="default"/>
        <w:lang w:val="ru-RU" w:eastAsia="en-US" w:bidi="ar-SA"/>
      </w:rPr>
    </w:lvl>
  </w:abstractNum>
  <w:abstractNum w:abstractNumId="8" w15:restartNumberingAfterBreak="0">
    <w:nsid w:val="1DDA5F2F"/>
    <w:multiLevelType w:val="hybridMultilevel"/>
    <w:tmpl w:val="B0308C60"/>
    <w:lvl w:ilvl="0" w:tplc="BC709F18">
      <w:start w:val="1"/>
      <w:numFmt w:val="decimal"/>
      <w:lvlText w:val="%1)"/>
      <w:lvlJc w:val="left"/>
      <w:pPr>
        <w:ind w:left="402"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1" w:tplc="C49E6492">
      <w:numFmt w:val="bullet"/>
      <w:lvlText w:val=""/>
      <w:lvlJc w:val="left"/>
      <w:pPr>
        <w:ind w:left="402" w:hanging="281"/>
      </w:pPr>
      <w:rPr>
        <w:rFonts w:ascii="Symbol" w:eastAsia="Symbol" w:hAnsi="Symbol" w:cs="Symbol" w:hint="default"/>
        <w:b w:val="0"/>
        <w:bCs w:val="0"/>
        <w:i w:val="0"/>
        <w:iCs w:val="0"/>
        <w:spacing w:val="0"/>
        <w:w w:val="100"/>
        <w:sz w:val="24"/>
        <w:szCs w:val="24"/>
        <w:lang w:val="ru-RU" w:eastAsia="en-US" w:bidi="ar-SA"/>
      </w:rPr>
    </w:lvl>
    <w:lvl w:ilvl="2" w:tplc="AB02DA00">
      <w:numFmt w:val="bullet"/>
      <w:lvlText w:val="•"/>
      <w:lvlJc w:val="left"/>
      <w:pPr>
        <w:ind w:left="2353" w:hanging="281"/>
      </w:pPr>
      <w:rPr>
        <w:rFonts w:hint="default"/>
        <w:lang w:val="ru-RU" w:eastAsia="en-US" w:bidi="ar-SA"/>
      </w:rPr>
    </w:lvl>
    <w:lvl w:ilvl="3" w:tplc="D84A32E6">
      <w:numFmt w:val="bullet"/>
      <w:lvlText w:val="•"/>
      <w:lvlJc w:val="left"/>
      <w:pPr>
        <w:ind w:left="3329" w:hanging="281"/>
      </w:pPr>
      <w:rPr>
        <w:rFonts w:hint="default"/>
        <w:lang w:val="ru-RU" w:eastAsia="en-US" w:bidi="ar-SA"/>
      </w:rPr>
    </w:lvl>
    <w:lvl w:ilvl="4" w:tplc="0F160F08">
      <w:numFmt w:val="bullet"/>
      <w:lvlText w:val="•"/>
      <w:lvlJc w:val="left"/>
      <w:pPr>
        <w:ind w:left="4306" w:hanging="281"/>
      </w:pPr>
      <w:rPr>
        <w:rFonts w:hint="default"/>
        <w:lang w:val="ru-RU" w:eastAsia="en-US" w:bidi="ar-SA"/>
      </w:rPr>
    </w:lvl>
    <w:lvl w:ilvl="5" w:tplc="09789634">
      <w:numFmt w:val="bullet"/>
      <w:lvlText w:val="•"/>
      <w:lvlJc w:val="left"/>
      <w:pPr>
        <w:ind w:left="5283" w:hanging="281"/>
      </w:pPr>
      <w:rPr>
        <w:rFonts w:hint="default"/>
        <w:lang w:val="ru-RU" w:eastAsia="en-US" w:bidi="ar-SA"/>
      </w:rPr>
    </w:lvl>
    <w:lvl w:ilvl="6" w:tplc="AC0AA784">
      <w:numFmt w:val="bullet"/>
      <w:lvlText w:val="•"/>
      <w:lvlJc w:val="left"/>
      <w:pPr>
        <w:ind w:left="6259" w:hanging="281"/>
      </w:pPr>
      <w:rPr>
        <w:rFonts w:hint="default"/>
        <w:lang w:val="ru-RU" w:eastAsia="en-US" w:bidi="ar-SA"/>
      </w:rPr>
    </w:lvl>
    <w:lvl w:ilvl="7" w:tplc="EC1EED90">
      <w:numFmt w:val="bullet"/>
      <w:lvlText w:val="•"/>
      <w:lvlJc w:val="left"/>
      <w:pPr>
        <w:ind w:left="7236" w:hanging="281"/>
      </w:pPr>
      <w:rPr>
        <w:rFonts w:hint="default"/>
        <w:lang w:val="ru-RU" w:eastAsia="en-US" w:bidi="ar-SA"/>
      </w:rPr>
    </w:lvl>
    <w:lvl w:ilvl="8" w:tplc="5F746272">
      <w:numFmt w:val="bullet"/>
      <w:lvlText w:val="•"/>
      <w:lvlJc w:val="left"/>
      <w:pPr>
        <w:ind w:left="8213" w:hanging="281"/>
      </w:pPr>
      <w:rPr>
        <w:rFonts w:hint="default"/>
        <w:lang w:val="ru-RU" w:eastAsia="en-US" w:bidi="ar-SA"/>
      </w:rPr>
    </w:lvl>
  </w:abstractNum>
  <w:abstractNum w:abstractNumId="9" w15:restartNumberingAfterBreak="0">
    <w:nsid w:val="220A220D"/>
    <w:multiLevelType w:val="hybridMultilevel"/>
    <w:tmpl w:val="2F6491EC"/>
    <w:lvl w:ilvl="0" w:tplc="A13AC218">
      <w:start w:val="1"/>
      <w:numFmt w:val="decimal"/>
      <w:lvlText w:val="%1."/>
      <w:lvlJc w:val="left"/>
      <w:pPr>
        <w:ind w:left="826"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85CA1F00">
      <w:numFmt w:val="bullet"/>
      <w:lvlText w:val="•"/>
      <w:lvlJc w:val="left"/>
      <w:pPr>
        <w:ind w:left="1424" w:hanging="360"/>
      </w:pPr>
      <w:rPr>
        <w:rFonts w:hint="default"/>
        <w:lang w:val="ru-RU" w:eastAsia="en-US" w:bidi="ar-SA"/>
      </w:rPr>
    </w:lvl>
    <w:lvl w:ilvl="2" w:tplc="9CB44302">
      <w:numFmt w:val="bullet"/>
      <w:lvlText w:val="•"/>
      <w:lvlJc w:val="left"/>
      <w:pPr>
        <w:ind w:left="2028" w:hanging="360"/>
      </w:pPr>
      <w:rPr>
        <w:rFonts w:hint="default"/>
        <w:lang w:val="ru-RU" w:eastAsia="en-US" w:bidi="ar-SA"/>
      </w:rPr>
    </w:lvl>
    <w:lvl w:ilvl="3" w:tplc="2A44D802">
      <w:numFmt w:val="bullet"/>
      <w:lvlText w:val="•"/>
      <w:lvlJc w:val="left"/>
      <w:pPr>
        <w:ind w:left="2632" w:hanging="360"/>
      </w:pPr>
      <w:rPr>
        <w:rFonts w:hint="default"/>
        <w:lang w:val="ru-RU" w:eastAsia="en-US" w:bidi="ar-SA"/>
      </w:rPr>
    </w:lvl>
    <w:lvl w:ilvl="4" w:tplc="73E4954E">
      <w:numFmt w:val="bullet"/>
      <w:lvlText w:val="•"/>
      <w:lvlJc w:val="left"/>
      <w:pPr>
        <w:ind w:left="3236" w:hanging="360"/>
      </w:pPr>
      <w:rPr>
        <w:rFonts w:hint="default"/>
        <w:lang w:val="ru-RU" w:eastAsia="en-US" w:bidi="ar-SA"/>
      </w:rPr>
    </w:lvl>
    <w:lvl w:ilvl="5" w:tplc="4152601C">
      <w:numFmt w:val="bullet"/>
      <w:lvlText w:val="•"/>
      <w:lvlJc w:val="left"/>
      <w:pPr>
        <w:ind w:left="3841" w:hanging="360"/>
      </w:pPr>
      <w:rPr>
        <w:rFonts w:hint="default"/>
        <w:lang w:val="ru-RU" w:eastAsia="en-US" w:bidi="ar-SA"/>
      </w:rPr>
    </w:lvl>
    <w:lvl w:ilvl="6" w:tplc="AE06A772">
      <w:numFmt w:val="bullet"/>
      <w:lvlText w:val="•"/>
      <w:lvlJc w:val="left"/>
      <w:pPr>
        <w:ind w:left="4445" w:hanging="360"/>
      </w:pPr>
      <w:rPr>
        <w:rFonts w:hint="default"/>
        <w:lang w:val="ru-RU" w:eastAsia="en-US" w:bidi="ar-SA"/>
      </w:rPr>
    </w:lvl>
    <w:lvl w:ilvl="7" w:tplc="5344B06E">
      <w:numFmt w:val="bullet"/>
      <w:lvlText w:val="•"/>
      <w:lvlJc w:val="left"/>
      <w:pPr>
        <w:ind w:left="5049" w:hanging="360"/>
      </w:pPr>
      <w:rPr>
        <w:rFonts w:hint="default"/>
        <w:lang w:val="ru-RU" w:eastAsia="en-US" w:bidi="ar-SA"/>
      </w:rPr>
    </w:lvl>
    <w:lvl w:ilvl="8" w:tplc="10BAF9C6">
      <w:numFmt w:val="bullet"/>
      <w:lvlText w:val="•"/>
      <w:lvlJc w:val="left"/>
      <w:pPr>
        <w:ind w:left="5653" w:hanging="360"/>
      </w:pPr>
      <w:rPr>
        <w:rFonts w:hint="default"/>
        <w:lang w:val="ru-RU" w:eastAsia="en-US" w:bidi="ar-SA"/>
      </w:rPr>
    </w:lvl>
  </w:abstractNum>
  <w:abstractNum w:abstractNumId="10" w15:restartNumberingAfterBreak="0">
    <w:nsid w:val="25917086"/>
    <w:multiLevelType w:val="hybridMultilevel"/>
    <w:tmpl w:val="37D091D4"/>
    <w:lvl w:ilvl="0" w:tplc="09B24FA0">
      <w:start w:val="1"/>
      <w:numFmt w:val="decimal"/>
      <w:lvlText w:val="%1."/>
      <w:lvlJc w:val="left"/>
      <w:pPr>
        <w:ind w:left="76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3C30737A">
      <w:numFmt w:val="bullet"/>
      <w:lvlText w:val="•"/>
      <w:lvlJc w:val="left"/>
      <w:pPr>
        <w:ind w:left="1700" w:hanging="360"/>
      </w:pPr>
      <w:rPr>
        <w:rFonts w:hint="default"/>
        <w:lang w:val="ru-RU" w:eastAsia="en-US" w:bidi="ar-SA"/>
      </w:rPr>
    </w:lvl>
    <w:lvl w:ilvl="2" w:tplc="9CF02D8E">
      <w:numFmt w:val="bullet"/>
      <w:lvlText w:val="•"/>
      <w:lvlJc w:val="left"/>
      <w:pPr>
        <w:ind w:left="2641" w:hanging="360"/>
      </w:pPr>
      <w:rPr>
        <w:rFonts w:hint="default"/>
        <w:lang w:val="ru-RU" w:eastAsia="en-US" w:bidi="ar-SA"/>
      </w:rPr>
    </w:lvl>
    <w:lvl w:ilvl="3" w:tplc="0FAA48E2">
      <w:numFmt w:val="bullet"/>
      <w:lvlText w:val="•"/>
      <w:lvlJc w:val="left"/>
      <w:pPr>
        <w:ind w:left="3581" w:hanging="360"/>
      </w:pPr>
      <w:rPr>
        <w:rFonts w:hint="default"/>
        <w:lang w:val="ru-RU" w:eastAsia="en-US" w:bidi="ar-SA"/>
      </w:rPr>
    </w:lvl>
    <w:lvl w:ilvl="4" w:tplc="5E9E5008">
      <w:numFmt w:val="bullet"/>
      <w:lvlText w:val="•"/>
      <w:lvlJc w:val="left"/>
      <w:pPr>
        <w:ind w:left="4522" w:hanging="360"/>
      </w:pPr>
      <w:rPr>
        <w:rFonts w:hint="default"/>
        <w:lang w:val="ru-RU" w:eastAsia="en-US" w:bidi="ar-SA"/>
      </w:rPr>
    </w:lvl>
    <w:lvl w:ilvl="5" w:tplc="D0980896">
      <w:numFmt w:val="bullet"/>
      <w:lvlText w:val="•"/>
      <w:lvlJc w:val="left"/>
      <w:pPr>
        <w:ind w:left="5463" w:hanging="360"/>
      </w:pPr>
      <w:rPr>
        <w:rFonts w:hint="default"/>
        <w:lang w:val="ru-RU" w:eastAsia="en-US" w:bidi="ar-SA"/>
      </w:rPr>
    </w:lvl>
    <w:lvl w:ilvl="6" w:tplc="C53286E2">
      <w:numFmt w:val="bullet"/>
      <w:lvlText w:val="•"/>
      <w:lvlJc w:val="left"/>
      <w:pPr>
        <w:ind w:left="6403" w:hanging="360"/>
      </w:pPr>
      <w:rPr>
        <w:rFonts w:hint="default"/>
        <w:lang w:val="ru-RU" w:eastAsia="en-US" w:bidi="ar-SA"/>
      </w:rPr>
    </w:lvl>
    <w:lvl w:ilvl="7" w:tplc="1318FB82">
      <w:numFmt w:val="bullet"/>
      <w:lvlText w:val="•"/>
      <w:lvlJc w:val="left"/>
      <w:pPr>
        <w:ind w:left="7344" w:hanging="360"/>
      </w:pPr>
      <w:rPr>
        <w:rFonts w:hint="default"/>
        <w:lang w:val="ru-RU" w:eastAsia="en-US" w:bidi="ar-SA"/>
      </w:rPr>
    </w:lvl>
    <w:lvl w:ilvl="8" w:tplc="50B0DC46">
      <w:numFmt w:val="bullet"/>
      <w:lvlText w:val="•"/>
      <w:lvlJc w:val="left"/>
      <w:pPr>
        <w:ind w:left="8285" w:hanging="360"/>
      </w:pPr>
      <w:rPr>
        <w:rFonts w:hint="default"/>
        <w:lang w:val="ru-RU" w:eastAsia="en-US" w:bidi="ar-SA"/>
      </w:rPr>
    </w:lvl>
  </w:abstractNum>
  <w:abstractNum w:abstractNumId="11" w15:restartNumberingAfterBreak="0">
    <w:nsid w:val="312D57D1"/>
    <w:multiLevelType w:val="hybridMultilevel"/>
    <w:tmpl w:val="82C8C5CE"/>
    <w:lvl w:ilvl="0" w:tplc="03309E0E">
      <w:start w:val="1"/>
      <w:numFmt w:val="decimal"/>
      <w:lvlText w:val="%1."/>
      <w:lvlJc w:val="left"/>
      <w:pPr>
        <w:ind w:left="828" w:hanging="348"/>
      </w:pPr>
      <w:rPr>
        <w:rFonts w:ascii="Times New Roman" w:eastAsia="Times New Roman" w:hAnsi="Times New Roman" w:cs="Times New Roman" w:hint="default"/>
        <w:b w:val="0"/>
        <w:bCs w:val="0"/>
        <w:i w:val="0"/>
        <w:iCs w:val="0"/>
        <w:spacing w:val="0"/>
        <w:w w:val="100"/>
        <w:sz w:val="24"/>
        <w:szCs w:val="24"/>
        <w:lang w:val="ru-RU" w:eastAsia="en-US" w:bidi="ar-SA"/>
      </w:rPr>
    </w:lvl>
    <w:lvl w:ilvl="1" w:tplc="2C005A60">
      <w:numFmt w:val="bullet"/>
      <w:lvlText w:val="•"/>
      <w:lvlJc w:val="left"/>
      <w:pPr>
        <w:ind w:left="1401" w:hanging="348"/>
      </w:pPr>
      <w:rPr>
        <w:rFonts w:hint="default"/>
        <w:lang w:val="ru-RU" w:eastAsia="en-US" w:bidi="ar-SA"/>
      </w:rPr>
    </w:lvl>
    <w:lvl w:ilvl="2" w:tplc="7FE60D60">
      <w:numFmt w:val="bullet"/>
      <w:lvlText w:val="•"/>
      <w:lvlJc w:val="left"/>
      <w:pPr>
        <w:ind w:left="1983" w:hanging="348"/>
      </w:pPr>
      <w:rPr>
        <w:rFonts w:hint="default"/>
        <w:lang w:val="ru-RU" w:eastAsia="en-US" w:bidi="ar-SA"/>
      </w:rPr>
    </w:lvl>
    <w:lvl w:ilvl="3" w:tplc="6D2E0F20">
      <w:numFmt w:val="bullet"/>
      <w:lvlText w:val="•"/>
      <w:lvlJc w:val="left"/>
      <w:pPr>
        <w:ind w:left="2565" w:hanging="348"/>
      </w:pPr>
      <w:rPr>
        <w:rFonts w:hint="default"/>
        <w:lang w:val="ru-RU" w:eastAsia="en-US" w:bidi="ar-SA"/>
      </w:rPr>
    </w:lvl>
    <w:lvl w:ilvl="4" w:tplc="92E014B4">
      <w:numFmt w:val="bullet"/>
      <w:lvlText w:val="•"/>
      <w:lvlJc w:val="left"/>
      <w:pPr>
        <w:ind w:left="3147" w:hanging="348"/>
      </w:pPr>
      <w:rPr>
        <w:rFonts w:hint="default"/>
        <w:lang w:val="ru-RU" w:eastAsia="en-US" w:bidi="ar-SA"/>
      </w:rPr>
    </w:lvl>
    <w:lvl w:ilvl="5" w:tplc="BF06C068">
      <w:numFmt w:val="bullet"/>
      <w:lvlText w:val="•"/>
      <w:lvlJc w:val="left"/>
      <w:pPr>
        <w:ind w:left="3729" w:hanging="348"/>
      </w:pPr>
      <w:rPr>
        <w:rFonts w:hint="default"/>
        <w:lang w:val="ru-RU" w:eastAsia="en-US" w:bidi="ar-SA"/>
      </w:rPr>
    </w:lvl>
    <w:lvl w:ilvl="6" w:tplc="FD0AEEEC">
      <w:numFmt w:val="bullet"/>
      <w:lvlText w:val="•"/>
      <w:lvlJc w:val="left"/>
      <w:pPr>
        <w:ind w:left="4311" w:hanging="348"/>
      </w:pPr>
      <w:rPr>
        <w:rFonts w:hint="default"/>
        <w:lang w:val="ru-RU" w:eastAsia="en-US" w:bidi="ar-SA"/>
      </w:rPr>
    </w:lvl>
    <w:lvl w:ilvl="7" w:tplc="7C5A0F12">
      <w:numFmt w:val="bullet"/>
      <w:lvlText w:val="•"/>
      <w:lvlJc w:val="left"/>
      <w:pPr>
        <w:ind w:left="4893" w:hanging="348"/>
      </w:pPr>
      <w:rPr>
        <w:rFonts w:hint="default"/>
        <w:lang w:val="ru-RU" w:eastAsia="en-US" w:bidi="ar-SA"/>
      </w:rPr>
    </w:lvl>
    <w:lvl w:ilvl="8" w:tplc="8EE2EC0A">
      <w:numFmt w:val="bullet"/>
      <w:lvlText w:val="•"/>
      <w:lvlJc w:val="left"/>
      <w:pPr>
        <w:ind w:left="5475" w:hanging="348"/>
      </w:pPr>
      <w:rPr>
        <w:rFonts w:hint="default"/>
        <w:lang w:val="ru-RU" w:eastAsia="en-US" w:bidi="ar-SA"/>
      </w:rPr>
    </w:lvl>
  </w:abstractNum>
  <w:abstractNum w:abstractNumId="12" w15:restartNumberingAfterBreak="0">
    <w:nsid w:val="342C318D"/>
    <w:multiLevelType w:val="multilevel"/>
    <w:tmpl w:val="A86E0356"/>
    <w:lvl w:ilvl="0">
      <w:start w:val="1"/>
      <w:numFmt w:val="decimal"/>
      <w:lvlText w:val="%1."/>
      <w:lvlJc w:val="left"/>
      <w:pPr>
        <w:ind w:left="2918" w:hanging="181"/>
        <w:jc w:val="right"/>
      </w:pPr>
      <w:rPr>
        <w:rFonts w:ascii="Times New Roman" w:eastAsia="Times New Roman" w:hAnsi="Times New Roman" w:cs="Times New Roman" w:hint="default"/>
        <w:b/>
        <w:bCs/>
        <w:i w:val="0"/>
        <w:iCs w:val="0"/>
        <w:spacing w:val="-1"/>
        <w:w w:val="96"/>
        <w:sz w:val="22"/>
        <w:szCs w:val="22"/>
        <w:lang w:val="ru-RU" w:eastAsia="en-US" w:bidi="ar-SA"/>
      </w:rPr>
    </w:lvl>
    <w:lvl w:ilvl="1">
      <w:start w:val="1"/>
      <w:numFmt w:val="decimal"/>
      <w:lvlText w:val="%1.%2"/>
      <w:lvlJc w:val="left"/>
      <w:pPr>
        <w:ind w:left="1398" w:hanging="708"/>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3)"/>
      <w:lvlJc w:val="left"/>
      <w:pPr>
        <w:ind w:left="402"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825" w:hanging="281"/>
      </w:pPr>
      <w:rPr>
        <w:rFonts w:hint="default"/>
        <w:lang w:val="ru-RU" w:eastAsia="en-US" w:bidi="ar-SA"/>
      </w:rPr>
    </w:lvl>
    <w:lvl w:ilvl="4">
      <w:numFmt w:val="bullet"/>
      <w:lvlText w:val="•"/>
      <w:lvlJc w:val="left"/>
      <w:pPr>
        <w:ind w:left="4731" w:hanging="281"/>
      </w:pPr>
      <w:rPr>
        <w:rFonts w:hint="default"/>
        <w:lang w:val="ru-RU" w:eastAsia="en-US" w:bidi="ar-SA"/>
      </w:rPr>
    </w:lvl>
    <w:lvl w:ilvl="5">
      <w:numFmt w:val="bullet"/>
      <w:lvlText w:val="•"/>
      <w:lvlJc w:val="left"/>
      <w:pPr>
        <w:ind w:left="5637" w:hanging="281"/>
      </w:pPr>
      <w:rPr>
        <w:rFonts w:hint="default"/>
        <w:lang w:val="ru-RU" w:eastAsia="en-US" w:bidi="ar-SA"/>
      </w:rPr>
    </w:lvl>
    <w:lvl w:ilvl="6">
      <w:numFmt w:val="bullet"/>
      <w:lvlText w:val="•"/>
      <w:lvlJc w:val="left"/>
      <w:pPr>
        <w:ind w:left="6543" w:hanging="281"/>
      </w:pPr>
      <w:rPr>
        <w:rFonts w:hint="default"/>
        <w:lang w:val="ru-RU" w:eastAsia="en-US" w:bidi="ar-SA"/>
      </w:rPr>
    </w:lvl>
    <w:lvl w:ilvl="7">
      <w:numFmt w:val="bullet"/>
      <w:lvlText w:val="•"/>
      <w:lvlJc w:val="left"/>
      <w:pPr>
        <w:ind w:left="7449" w:hanging="281"/>
      </w:pPr>
      <w:rPr>
        <w:rFonts w:hint="default"/>
        <w:lang w:val="ru-RU" w:eastAsia="en-US" w:bidi="ar-SA"/>
      </w:rPr>
    </w:lvl>
    <w:lvl w:ilvl="8">
      <w:numFmt w:val="bullet"/>
      <w:lvlText w:val="•"/>
      <w:lvlJc w:val="left"/>
      <w:pPr>
        <w:ind w:left="8354" w:hanging="281"/>
      </w:pPr>
      <w:rPr>
        <w:rFonts w:hint="default"/>
        <w:lang w:val="ru-RU" w:eastAsia="en-US" w:bidi="ar-SA"/>
      </w:rPr>
    </w:lvl>
  </w:abstractNum>
  <w:abstractNum w:abstractNumId="13" w15:restartNumberingAfterBreak="0">
    <w:nsid w:val="3692363F"/>
    <w:multiLevelType w:val="hybridMultilevel"/>
    <w:tmpl w:val="9E2A27FC"/>
    <w:lvl w:ilvl="0" w:tplc="5804F956">
      <w:numFmt w:val="bullet"/>
      <w:lvlText w:val=""/>
      <w:lvlJc w:val="left"/>
      <w:pPr>
        <w:ind w:left="1122" w:hanging="348"/>
      </w:pPr>
      <w:rPr>
        <w:rFonts w:ascii="Symbol" w:eastAsia="Symbol" w:hAnsi="Symbol" w:cs="Symbol" w:hint="default"/>
        <w:spacing w:val="0"/>
        <w:w w:val="100"/>
        <w:lang w:val="ru-RU" w:eastAsia="en-US" w:bidi="ar-SA"/>
      </w:rPr>
    </w:lvl>
    <w:lvl w:ilvl="1" w:tplc="1A407C9A">
      <w:numFmt w:val="bullet"/>
      <w:lvlText w:val="•"/>
      <w:lvlJc w:val="left"/>
      <w:pPr>
        <w:ind w:left="2024" w:hanging="348"/>
      </w:pPr>
      <w:rPr>
        <w:rFonts w:hint="default"/>
        <w:lang w:val="ru-RU" w:eastAsia="en-US" w:bidi="ar-SA"/>
      </w:rPr>
    </w:lvl>
    <w:lvl w:ilvl="2" w:tplc="84EE0E7A">
      <w:numFmt w:val="bullet"/>
      <w:lvlText w:val="•"/>
      <w:lvlJc w:val="left"/>
      <w:pPr>
        <w:ind w:left="2929" w:hanging="348"/>
      </w:pPr>
      <w:rPr>
        <w:rFonts w:hint="default"/>
        <w:lang w:val="ru-RU" w:eastAsia="en-US" w:bidi="ar-SA"/>
      </w:rPr>
    </w:lvl>
    <w:lvl w:ilvl="3" w:tplc="A69C3D06">
      <w:numFmt w:val="bullet"/>
      <w:lvlText w:val="•"/>
      <w:lvlJc w:val="left"/>
      <w:pPr>
        <w:ind w:left="3833" w:hanging="348"/>
      </w:pPr>
      <w:rPr>
        <w:rFonts w:hint="default"/>
        <w:lang w:val="ru-RU" w:eastAsia="en-US" w:bidi="ar-SA"/>
      </w:rPr>
    </w:lvl>
    <w:lvl w:ilvl="4" w:tplc="89364B9C">
      <w:numFmt w:val="bullet"/>
      <w:lvlText w:val="•"/>
      <w:lvlJc w:val="left"/>
      <w:pPr>
        <w:ind w:left="4738" w:hanging="348"/>
      </w:pPr>
      <w:rPr>
        <w:rFonts w:hint="default"/>
        <w:lang w:val="ru-RU" w:eastAsia="en-US" w:bidi="ar-SA"/>
      </w:rPr>
    </w:lvl>
    <w:lvl w:ilvl="5" w:tplc="1D06D066">
      <w:numFmt w:val="bullet"/>
      <w:lvlText w:val="•"/>
      <w:lvlJc w:val="left"/>
      <w:pPr>
        <w:ind w:left="5643" w:hanging="348"/>
      </w:pPr>
      <w:rPr>
        <w:rFonts w:hint="default"/>
        <w:lang w:val="ru-RU" w:eastAsia="en-US" w:bidi="ar-SA"/>
      </w:rPr>
    </w:lvl>
    <w:lvl w:ilvl="6" w:tplc="7DAA8118">
      <w:numFmt w:val="bullet"/>
      <w:lvlText w:val="•"/>
      <w:lvlJc w:val="left"/>
      <w:pPr>
        <w:ind w:left="6547" w:hanging="348"/>
      </w:pPr>
      <w:rPr>
        <w:rFonts w:hint="default"/>
        <w:lang w:val="ru-RU" w:eastAsia="en-US" w:bidi="ar-SA"/>
      </w:rPr>
    </w:lvl>
    <w:lvl w:ilvl="7" w:tplc="E0B28B2C">
      <w:numFmt w:val="bullet"/>
      <w:lvlText w:val="•"/>
      <w:lvlJc w:val="left"/>
      <w:pPr>
        <w:ind w:left="7452" w:hanging="348"/>
      </w:pPr>
      <w:rPr>
        <w:rFonts w:hint="default"/>
        <w:lang w:val="ru-RU" w:eastAsia="en-US" w:bidi="ar-SA"/>
      </w:rPr>
    </w:lvl>
    <w:lvl w:ilvl="8" w:tplc="8C32E9EE">
      <w:numFmt w:val="bullet"/>
      <w:lvlText w:val="•"/>
      <w:lvlJc w:val="left"/>
      <w:pPr>
        <w:ind w:left="8357" w:hanging="348"/>
      </w:pPr>
      <w:rPr>
        <w:rFonts w:hint="default"/>
        <w:lang w:val="ru-RU" w:eastAsia="en-US" w:bidi="ar-SA"/>
      </w:rPr>
    </w:lvl>
  </w:abstractNum>
  <w:abstractNum w:abstractNumId="14" w15:restartNumberingAfterBreak="0">
    <w:nsid w:val="5C0E406C"/>
    <w:multiLevelType w:val="hybridMultilevel"/>
    <w:tmpl w:val="4B1CD048"/>
    <w:lvl w:ilvl="0" w:tplc="0E3A12A0">
      <w:start w:val="1"/>
      <w:numFmt w:val="decimal"/>
      <w:lvlText w:val="%1."/>
      <w:lvlJc w:val="left"/>
      <w:pPr>
        <w:ind w:left="460"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1" w:tplc="0B4CA882">
      <w:numFmt w:val="bullet"/>
      <w:lvlText w:val="•"/>
      <w:lvlJc w:val="left"/>
      <w:pPr>
        <w:ind w:left="1053" w:hanging="281"/>
      </w:pPr>
      <w:rPr>
        <w:rFonts w:hint="default"/>
        <w:lang w:val="ru-RU" w:eastAsia="en-US" w:bidi="ar-SA"/>
      </w:rPr>
    </w:lvl>
    <w:lvl w:ilvl="2" w:tplc="179E53EC">
      <w:numFmt w:val="bullet"/>
      <w:lvlText w:val="•"/>
      <w:lvlJc w:val="left"/>
      <w:pPr>
        <w:ind w:left="1646" w:hanging="281"/>
      </w:pPr>
      <w:rPr>
        <w:rFonts w:hint="default"/>
        <w:lang w:val="ru-RU" w:eastAsia="en-US" w:bidi="ar-SA"/>
      </w:rPr>
    </w:lvl>
    <w:lvl w:ilvl="3" w:tplc="DEC4B7FE">
      <w:numFmt w:val="bullet"/>
      <w:lvlText w:val="•"/>
      <w:lvlJc w:val="left"/>
      <w:pPr>
        <w:ind w:left="2240" w:hanging="281"/>
      </w:pPr>
      <w:rPr>
        <w:rFonts w:hint="default"/>
        <w:lang w:val="ru-RU" w:eastAsia="en-US" w:bidi="ar-SA"/>
      </w:rPr>
    </w:lvl>
    <w:lvl w:ilvl="4" w:tplc="1444B37C">
      <w:numFmt w:val="bullet"/>
      <w:lvlText w:val="•"/>
      <w:lvlJc w:val="left"/>
      <w:pPr>
        <w:ind w:left="2833" w:hanging="281"/>
      </w:pPr>
      <w:rPr>
        <w:rFonts w:hint="default"/>
        <w:lang w:val="ru-RU" w:eastAsia="en-US" w:bidi="ar-SA"/>
      </w:rPr>
    </w:lvl>
    <w:lvl w:ilvl="5" w:tplc="3A44CA7E">
      <w:numFmt w:val="bullet"/>
      <w:lvlText w:val="•"/>
      <w:lvlJc w:val="left"/>
      <w:pPr>
        <w:ind w:left="3427" w:hanging="281"/>
      </w:pPr>
      <w:rPr>
        <w:rFonts w:hint="default"/>
        <w:lang w:val="ru-RU" w:eastAsia="en-US" w:bidi="ar-SA"/>
      </w:rPr>
    </w:lvl>
    <w:lvl w:ilvl="6" w:tplc="C1A68908">
      <w:numFmt w:val="bullet"/>
      <w:lvlText w:val="•"/>
      <w:lvlJc w:val="left"/>
      <w:pPr>
        <w:ind w:left="4020" w:hanging="281"/>
      </w:pPr>
      <w:rPr>
        <w:rFonts w:hint="default"/>
        <w:lang w:val="ru-RU" w:eastAsia="en-US" w:bidi="ar-SA"/>
      </w:rPr>
    </w:lvl>
    <w:lvl w:ilvl="7" w:tplc="8B6A08FE">
      <w:numFmt w:val="bullet"/>
      <w:lvlText w:val="•"/>
      <w:lvlJc w:val="left"/>
      <w:pPr>
        <w:ind w:left="4613" w:hanging="281"/>
      </w:pPr>
      <w:rPr>
        <w:rFonts w:hint="default"/>
        <w:lang w:val="ru-RU" w:eastAsia="en-US" w:bidi="ar-SA"/>
      </w:rPr>
    </w:lvl>
    <w:lvl w:ilvl="8" w:tplc="3326A93C">
      <w:numFmt w:val="bullet"/>
      <w:lvlText w:val="•"/>
      <w:lvlJc w:val="left"/>
      <w:pPr>
        <w:ind w:left="5207" w:hanging="281"/>
      </w:pPr>
      <w:rPr>
        <w:rFonts w:hint="default"/>
        <w:lang w:val="ru-RU" w:eastAsia="en-US" w:bidi="ar-SA"/>
      </w:rPr>
    </w:lvl>
  </w:abstractNum>
  <w:abstractNum w:abstractNumId="15" w15:restartNumberingAfterBreak="0">
    <w:nsid w:val="5C4C0B82"/>
    <w:multiLevelType w:val="hybridMultilevel"/>
    <w:tmpl w:val="7A24478A"/>
    <w:lvl w:ilvl="0" w:tplc="E81054E2">
      <w:numFmt w:val="bullet"/>
      <w:lvlText w:val=""/>
      <w:lvlJc w:val="left"/>
      <w:pPr>
        <w:ind w:left="1110" w:hanging="281"/>
      </w:pPr>
      <w:rPr>
        <w:rFonts w:ascii="Symbol" w:eastAsia="Symbol" w:hAnsi="Symbol" w:cs="Symbol" w:hint="default"/>
        <w:b w:val="0"/>
        <w:bCs w:val="0"/>
        <w:i w:val="0"/>
        <w:iCs w:val="0"/>
        <w:spacing w:val="0"/>
        <w:w w:val="100"/>
        <w:sz w:val="24"/>
        <w:szCs w:val="24"/>
        <w:lang w:val="ru-RU" w:eastAsia="en-US" w:bidi="ar-SA"/>
      </w:rPr>
    </w:lvl>
    <w:lvl w:ilvl="1" w:tplc="D6144622">
      <w:numFmt w:val="bullet"/>
      <w:lvlText w:val="•"/>
      <w:lvlJc w:val="left"/>
      <w:pPr>
        <w:ind w:left="2024" w:hanging="281"/>
      </w:pPr>
      <w:rPr>
        <w:rFonts w:hint="default"/>
        <w:lang w:val="ru-RU" w:eastAsia="en-US" w:bidi="ar-SA"/>
      </w:rPr>
    </w:lvl>
    <w:lvl w:ilvl="2" w:tplc="123A8D16">
      <w:numFmt w:val="bullet"/>
      <w:lvlText w:val="•"/>
      <w:lvlJc w:val="left"/>
      <w:pPr>
        <w:ind w:left="2929" w:hanging="281"/>
      </w:pPr>
      <w:rPr>
        <w:rFonts w:hint="default"/>
        <w:lang w:val="ru-RU" w:eastAsia="en-US" w:bidi="ar-SA"/>
      </w:rPr>
    </w:lvl>
    <w:lvl w:ilvl="3" w:tplc="1D76BE08">
      <w:numFmt w:val="bullet"/>
      <w:lvlText w:val="•"/>
      <w:lvlJc w:val="left"/>
      <w:pPr>
        <w:ind w:left="3833" w:hanging="281"/>
      </w:pPr>
      <w:rPr>
        <w:rFonts w:hint="default"/>
        <w:lang w:val="ru-RU" w:eastAsia="en-US" w:bidi="ar-SA"/>
      </w:rPr>
    </w:lvl>
    <w:lvl w:ilvl="4" w:tplc="E646A5A2">
      <w:numFmt w:val="bullet"/>
      <w:lvlText w:val="•"/>
      <w:lvlJc w:val="left"/>
      <w:pPr>
        <w:ind w:left="4738" w:hanging="281"/>
      </w:pPr>
      <w:rPr>
        <w:rFonts w:hint="default"/>
        <w:lang w:val="ru-RU" w:eastAsia="en-US" w:bidi="ar-SA"/>
      </w:rPr>
    </w:lvl>
    <w:lvl w:ilvl="5" w:tplc="AC9684EC">
      <w:numFmt w:val="bullet"/>
      <w:lvlText w:val="•"/>
      <w:lvlJc w:val="left"/>
      <w:pPr>
        <w:ind w:left="5643" w:hanging="281"/>
      </w:pPr>
      <w:rPr>
        <w:rFonts w:hint="default"/>
        <w:lang w:val="ru-RU" w:eastAsia="en-US" w:bidi="ar-SA"/>
      </w:rPr>
    </w:lvl>
    <w:lvl w:ilvl="6" w:tplc="ED325B8A">
      <w:numFmt w:val="bullet"/>
      <w:lvlText w:val="•"/>
      <w:lvlJc w:val="left"/>
      <w:pPr>
        <w:ind w:left="6547" w:hanging="281"/>
      </w:pPr>
      <w:rPr>
        <w:rFonts w:hint="default"/>
        <w:lang w:val="ru-RU" w:eastAsia="en-US" w:bidi="ar-SA"/>
      </w:rPr>
    </w:lvl>
    <w:lvl w:ilvl="7" w:tplc="478C47F2">
      <w:numFmt w:val="bullet"/>
      <w:lvlText w:val="•"/>
      <w:lvlJc w:val="left"/>
      <w:pPr>
        <w:ind w:left="7452" w:hanging="281"/>
      </w:pPr>
      <w:rPr>
        <w:rFonts w:hint="default"/>
        <w:lang w:val="ru-RU" w:eastAsia="en-US" w:bidi="ar-SA"/>
      </w:rPr>
    </w:lvl>
    <w:lvl w:ilvl="8" w:tplc="6876F2C6">
      <w:numFmt w:val="bullet"/>
      <w:lvlText w:val="•"/>
      <w:lvlJc w:val="left"/>
      <w:pPr>
        <w:ind w:left="8357" w:hanging="281"/>
      </w:pPr>
      <w:rPr>
        <w:rFonts w:hint="default"/>
        <w:lang w:val="ru-RU" w:eastAsia="en-US" w:bidi="ar-SA"/>
      </w:rPr>
    </w:lvl>
  </w:abstractNum>
  <w:abstractNum w:abstractNumId="16" w15:restartNumberingAfterBreak="0">
    <w:nsid w:val="5D71700D"/>
    <w:multiLevelType w:val="hybridMultilevel"/>
    <w:tmpl w:val="D6ECD4B4"/>
    <w:lvl w:ilvl="0" w:tplc="AAA614A2">
      <w:start w:val="2"/>
      <w:numFmt w:val="decimal"/>
      <w:lvlText w:val="%1."/>
      <w:lvlJc w:val="left"/>
      <w:pPr>
        <w:ind w:left="828" w:hanging="348"/>
      </w:pPr>
      <w:rPr>
        <w:rFonts w:ascii="Times New Roman" w:eastAsia="Times New Roman" w:hAnsi="Times New Roman" w:cs="Times New Roman" w:hint="default"/>
        <w:b w:val="0"/>
        <w:bCs w:val="0"/>
        <w:i w:val="0"/>
        <w:iCs w:val="0"/>
        <w:spacing w:val="0"/>
        <w:w w:val="100"/>
        <w:sz w:val="24"/>
        <w:szCs w:val="24"/>
        <w:lang w:val="ru-RU" w:eastAsia="en-US" w:bidi="ar-SA"/>
      </w:rPr>
    </w:lvl>
    <w:lvl w:ilvl="1" w:tplc="04440322">
      <w:numFmt w:val="bullet"/>
      <w:lvlText w:val="•"/>
      <w:lvlJc w:val="left"/>
      <w:pPr>
        <w:ind w:left="1401" w:hanging="348"/>
      </w:pPr>
      <w:rPr>
        <w:rFonts w:hint="default"/>
        <w:lang w:val="ru-RU" w:eastAsia="en-US" w:bidi="ar-SA"/>
      </w:rPr>
    </w:lvl>
    <w:lvl w:ilvl="2" w:tplc="A148F47A">
      <w:numFmt w:val="bullet"/>
      <w:lvlText w:val="•"/>
      <w:lvlJc w:val="left"/>
      <w:pPr>
        <w:ind w:left="1983" w:hanging="348"/>
      </w:pPr>
      <w:rPr>
        <w:rFonts w:hint="default"/>
        <w:lang w:val="ru-RU" w:eastAsia="en-US" w:bidi="ar-SA"/>
      </w:rPr>
    </w:lvl>
    <w:lvl w:ilvl="3" w:tplc="89E208F2">
      <w:numFmt w:val="bullet"/>
      <w:lvlText w:val="•"/>
      <w:lvlJc w:val="left"/>
      <w:pPr>
        <w:ind w:left="2565" w:hanging="348"/>
      </w:pPr>
      <w:rPr>
        <w:rFonts w:hint="default"/>
        <w:lang w:val="ru-RU" w:eastAsia="en-US" w:bidi="ar-SA"/>
      </w:rPr>
    </w:lvl>
    <w:lvl w:ilvl="4" w:tplc="A99AE45E">
      <w:numFmt w:val="bullet"/>
      <w:lvlText w:val="•"/>
      <w:lvlJc w:val="left"/>
      <w:pPr>
        <w:ind w:left="3147" w:hanging="348"/>
      </w:pPr>
      <w:rPr>
        <w:rFonts w:hint="default"/>
        <w:lang w:val="ru-RU" w:eastAsia="en-US" w:bidi="ar-SA"/>
      </w:rPr>
    </w:lvl>
    <w:lvl w:ilvl="5" w:tplc="6C72D2C0">
      <w:numFmt w:val="bullet"/>
      <w:lvlText w:val="•"/>
      <w:lvlJc w:val="left"/>
      <w:pPr>
        <w:ind w:left="3729" w:hanging="348"/>
      </w:pPr>
      <w:rPr>
        <w:rFonts w:hint="default"/>
        <w:lang w:val="ru-RU" w:eastAsia="en-US" w:bidi="ar-SA"/>
      </w:rPr>
    </w:lvl>
    <w:lvl w:ilvl="6" w:tplc="8BF00872">
      <w:numFmt w:val="bullet"/>
      <w:lvlText w:val="•"/>
      <w:lvlJc w:val="left"/>
      <w:pPr>
        <w:ind w:left="4311" w:hanging="348"/>
      </w:pPr>
      <w:rPr>
        <w:rFonts w:hint="default"/>
        <w:lang w:val="ru-RU" w:eastAsia="en-US" w:bidi="ar-SA"/>
      </w:rPr>
    </w:lvl>
    <w:lvl w:ilvl="7" w:tplc="6DE096E2">
      <w:numFmt w:val="bullet"/>
      <w:lvlText w:val="•"/>
      <w:lvlJc w:val="left"/>
      <w:pPr>
        <w:ind w:left="4893" w:hanging="348"/>
      </w:pPr>
      <w:rPr>
        <w:rFonts w:hint="default"/>
        <w:lang w:val="ru-RU" w:eastAsia="en-US" w:bidi="ar-SA"/>
      </w:rPr>
    </w:lvl>
    <w:lvl w:ilvl="8" w:tplc="E4F87ABC">
      <w:numFmt w:val="bullet"/>
      <w:lvlText w:val="•"/>
      <w:lvlJc w:val="left"/>
      <w:pPr>
        <w:ind w:left="5475" w:hanging="348"/>
      </w:pPr>
      <w:rPr>
        <w:rFonts w:hint="default"/>
        <w:lang w:val="ru-RU" w:eastAsia="en-US" w:bidi="ar-SA"/>
      </w:rPr>
    </w:lvl>
  </w:abstractNum>
  <w:abstractNum w:abstractNumId="17" w15:restartNumberingAfterBreak="0">
    <w:nsid w:val="65720144"/>
    <w:multiLevelType w:val="hybridMultilevel"/>
    <w:tmpl w:val="78FCE00A"/>
    <w:lvl w:ilvl="0" w:tplc="6D921D0E">
      <w:start w:val="1"/>
      <w:numFmt w:val="decimal"/>
      <w:lvlText w:val="%1."/>
      <w:lvlJc w:val="left"/>
      <w:pPr>
        <w:ind w:left="460"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1" w:tplc="E568806C">
      <w:numFmt w:val="bullet"/>
      <w:lvlText w:val="•"/>
      <w:lvlJc w:val="left"/>
      <w:pPr>
        <w:ind w:left="1053" w:hanging="281"/>
      </w:pPr>
      <w:rPr>
        <w:rFonts w:hint="default"/>
        <w:lang w:val="ru-RU" w:eastAsia="en-US" w:bidi="ar-SA"/>
      </w:rPr>
    </w:lvl>
    <w:lvl w:ilvl="2" w:tplc="50541F9A">
      <w:numFmt w:val="bullet"/>
      <w:lvlText w:val="•"/>
      <w:lvlJc w:val="left"/>
      <w:pPr>
        <w:ind w:left="1646" w:hanging="281"/>
      </w:pPr>
      <w:rPr>
        <w:rFonts w:hint="default"/>
        <w:lang w:val="ru-RU" w:eastAsia="en-US" w:bidi="ar-SA"/>
      </w:rPr>
    </w:lvl>
    <w:lvl w:ilvl="3" w:tplc="A7E8DB10">
      <w:numFmt w:val="bullet"/>
      <w:lvlText w:val="•"/>
      <w:lvlJc w:val="left"/>
      <w:pPr>
        <w:ind w:left="2240" w:hanging="281"/>
      </w:pPr>
      <w:rPr>
        <w:rFonts w:hint="default"/>
        <w:lang w:val="ru-RU" w:eastAsia="en-US" w:bidi="ar-SA"/>
      </w:rPr>
    </w:lvl>
    <w:lvl w:ilvl="4" w:tplc="7284A672">
      <w:numFmt w:val="bullet"/>
      <w:lvlText w:val="•"/>
      <w:lvlJc w:val="left"/>
      <w:pPr>
        <w:ind w:left="2833" w:hanging="281"/>
      </w:pPr>
      <w:rPr>
        <w:rFonts w:hint="default"/>
        <w:lang w:val="ru-RU" w:eastAsia="en-US" w:bidi="ar-SA"/>
      </w:rPr>
    </w:lvl>
    <w:lvl w:ilvl="5" w:tplc="D02CC478">
      <w:numFmt w:val="bullet"/>
      <w:lvlText w:val="•"/>
      <w:lvlJc w:val="left"/>
      <w:pPr>
        <w:ind w:left="3427" w:hanging="281"/>
      </w:pPr>
      <w:rPr>
        <w:rFonts w:hint="default"/>
        <w:lang w:val="ru-RU" w:eastAsia="en-US" w:bidi="ar-SA"/>
      </w:rPr>
    </w:lvl>
    <w:lvl w:ilvl="6" w:tplc="E214A74A">
      <w:numFmt w:val="bullet"/>
      <w:lvlText w:val="•"/>
      <w:lvlJc w:val="left"/>
      <w:pPr>
        <w:ind w:left="4020" w:hanging="281"/>
      </w:pPr>
      <w:rPr>
        <w:rFonts w:hint="default"/>
        <w:lang w:val="ru-RU" w:eastAsia="en-US" w:bidi="ar-SA"/>
      </w:rPr>
    </w:lvl>
    <w:lvl w:ilvl="7" w:tplc="532ACBB2">
      <w:numFmt w:val="bullet"/>
      <w:lvlText w:val="•"/>
      <w:lvlJc w:val="left"/>
      <w:pPr>
        <w:ind w:left="4613" w:hanging="281"/>
      </w:pPr>
      <w:rPr>
        <w:rFonts w:hint="default"/>
        <w:lang w:val="ru-RU" w:eastAsia="en-US" w:bidi="ar-SA"/>
      </w:rPr>
    </w:lvl>
    <w:lvl w:ilvl="8" w:tplc="130AD740">
      <w:numFmt w:val="bullet"/>
      <w:lvlText w:val="•"/>
      <w:lvlJc w:val="left"/>
      <w:pPr>
        <w:ind w:left="5207" w:hanging="281"/>
      </w:pPr>
      <w:rPr>
        <w:rFonts w:hint="default"/>
        <w:lang w:val="ru-RU" w:eastAsia="en-US" w:bidi="ar-SA"/>
      </w:rPr>
    </w:lvl>
  </w:abstractNum>
  <w:abstractNum w:abstractNumId="18" w15:restartNumberingAfterBreak="0">
    <w:nsid w:val="66580BF5"/>
    <w:multiLevelType w:val="hybridMultilevel"/>
    <w:tmpl w:val="C898069C"/>
    <w:lvl w:ilvl="0" w:tplc="DB80691E">
      <w:start w:val="1"/>
      <w:numFmt w:val="decimal"/>
      <w:lvlText w:val="%1."/>
      <w:lvlJc w:val="left"/>
      <w:pPr>
        <w:ind w:left="163"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20E09C28">
      <w:numFmt w:val="bullet"/>
      <w:lvlText w:val="•"/>
      <w:lvlJc w:val="left"/>
      <w:pPr>
        <w:ind w:left="783" w:hanging="284"/>
      </w:pPr>
      <w:rPr>
        <w:rFonts w:hint="default"/>
        <w:lang w:val="ru-RU" w:eastAsia="en-US" w:bidi="ar-SA"/>
      </w:rPr>
    </w:lvl>
    <w:lvl w:ilvl="2" w:tplc="4FBC4396">
      <w:numFmt w:val="bullet"/>
      <w:lvlText w:val="•"/>
      <w:lvlJc w:val="left"/>
      <w:pPr>
        <w:ind w:left="1406" w:hanging="284"/>
      </w:pPr>
      <w:rPr>
        <w:rFonts w:hint="default"/>
        <w:lang w:val="ru-RU" w:eastAsia="en-US" w:bidi="ar-SA"/>
      </w:rPr>
    </w:lvl>
    <w:lvl w:ilvl="3" w:tplc="6338E53E">
      <w:numFmt w:val="bullet"/>
      <w:lvlText w:val="•"/>
      <w:lvlJc w:val="left"/>
      <w:pPr>
        <w:ind w:left="2030" w:hanging="284"/>
      </w:pPr>
      <w:rPr>
        <w:rFonts w:hint="default"/>
        <w:lang w:val="ru-RU" w:eastAsia="en-US" w:bidi="ar-SA"/>
      </w:rPr>
    </w:lvl>
    <w:lvl w:ilvl="4" w:tplc="FEB286FE">
      <w:numFmt w:val="bullet"/>
      <w:lvlText w:val="•"/>
      <w:lvlJc w:val="left"/>
      <w:pPr>
        <w:ind w:left="2653" w:hanging="284"/>
      </w:pPr>
      <w:rPr>
        <w:rFonts w:hint="default"/>
        <w:lang w:val="ru-RU" w:eastAsia="en-US" w:bidi="ar-SA"/>
      </w:rPr>
    </w:lvl>
    <w:lvl w:ilvl="5" w:tplc="44E68D8C">
      <w:numFmt w:val="bullet"/>
      <w:lvlText w:val="•"/>
      <w:lvlJc w:val="left"/>
      <w:pPr>
        <w:ind w:left="3277" w:hanging="284"/>
      </w:pPr>
      <w:rPr>
        <w:rFonts w:hint="default"/>
        <w:lang w:val="ru-RU" w:eastAsia="en-US" w:bidi="ar-SA"/>
      </w:rPr>
    </w:lvl>
    <w:lvl w:ilvl="6" w:tplc="CD0E0AB2">
      <w:numFmt w:val="bullet"/>
      <w:lvlText w:val="•"/>
      <w:lvlJc w:val="left"/>
      <w:pPr>
        <w:ind w:left="3900" w:hanging="284"/>
      </w:pPr>
      <w:rPr>
        <w:rFonts w:hint="default"/>
        <w:lang w:val="ru-RU" w:eastAsia="en-US" w:bidi="ar-SA"/>
      </w:rPr>
    </w:lvl>
    <w:lvl w:ilvl="7" w:tplc="C55C0E14">
      <w:numFmt w:val="bullet"/>
      <w:lvlText w:val="•"/>
      <w:lvlJc w:val="left"/>
      <w:pPr>
        <w:ind w:left="4523" w:hanging="284"/>
      </w:pPr>
      <w:rPr>
        <w:rFonts w:hint="default"/>
        <w:lang w:val="ru-RU" w:eastAsia="en-US" w:bidi="ar-SA"/>
      </w:rPr>
    </w:lvl>
    <w:lvl w:ilvl="8" w:tplc="5F3E68E2">
      <w:numFmt w:val="bullet"/>
      <w:lvlText w:val="•"/>
      <w:lvlJc w:val="left"/>
      <w:pPr>
        <w:ind w:left="5147" w:hanging="284"/>
      </w:pPr>
      <w:rPr>
        <w:rFonts w:hint="default"/>
        <w:lang w:val="ru-RU" w:eastAsia="en-US" w:bidi="ar-SA"/>
      </w:rPr>
    </w:lvl>
  </w:abstractNum>
  <w:abstractNum w:abstractNumId="19" w15:restartNumberingAfterBreak="0">
    <w:nsid w:val="67F3266D"/>
    <w:multiLevelType w:val="hybridMultilevel"/>
    <w:tmpl w:val="DC6217E0"/>
    <w:lvl w:ilvl="0" w:tplc="3B0CA4E4">
      <w:start w:val="1"/>
      <w:numFmt w:val="decimal"/>
      <w:lvlText w:val="%1."/>
      <w:lvlJc w:val="left"/>
      <w:pPr>
        <w:ind w:left="446" w:hanging="267"/>
      </w:pPr>
      <w:rPr>
        <w:rFonts w:ascii="Times New Roman" w:eastAsia="Times New Roman" w:hAnsi="Times New Roman" w:cs="Times New Roman" w:hint="default"/>
        <w:b w:val="0"/>
        <w:bCs w:val="0"/>
        <w:i w:val="0"/>
        <w:iCs w:val="0"/>
        <w:spacing w:val="0"/>
        <w:w w:val="100"/>
        <w:sz w:val="24"/>
        <w:szCs w:val="24"/>
        <w:lang w:val="ru-RU" w:eastAsia="en-US" w:bidi="ar-SA"/>
      </w:rPr>
    </w:lvl>
    <w:lvl w:ilvl="1" w:tplc="51081E06">
      <w:numFmt w:val="bullet"/>
      <w:lvlText w:val="•"/>
      <w:lvlJc w:val="left"/>
      <w:pPr>
        <w:ind w:left="1035" w:hanging="267"/>
      </w:pPr>
      <w:rPr>
        <w:rFonts w:hint="default"/>
        <w:lang w:val="ru-RU" w:eastAsia="en-US" w:bidi="ar-SA"/>
      </w:rPr>
    </w:lvl>
    <w:lvl w:ilvl="2" w:tplc="4DC4DFFE">
      <w:numFmt w:val="bullet"/>
      <w:lvlText w:val="•"/>
      <w:lvlJc w:val="left"/>
      <w:pPr>
        <w:ind w:left="1630" w:hanging="267"/>
      </w:pPr>
      <w:rPr>
        <w:rFonts w:hint="default"/>
        <w:lang w:val="ru-RU" w:eastAsia="en-US" w:bidi="ar-SA"/>
      </w:rPr>
    </w:lvl>
    <w:lvl w:ilvl="3" w:tplc="CC6E56D0">
      <w:numFmt w:val="bullet"/>
      <w:lvlText w:val="•"/>
      <w:lvlJc w:val="left"/>
      <w:pPr>
        <w:ind w:left="2226" w:hanging="267"/>
      </w:pPr>
      <w:rPr>
        <w:rFonts w:hint="default"/>
        <w:lang w:val="ru-RU" w:eastAsia="en-US" w:bidi="ar-SA"/>
      </w:rPr>
    </w:lvl>
    <w:lvl w:ilvl="4" w:tplc="FCE6A862">
      <w:numFmt w:val="bullet"/>
      <w:lvlText w:val="•"/>
      <w:lvlJc w:val="left"/>
      <w:pPr>
        <w:ind w:left="2821" w:hanging="267"/>
      </w:pPr>
      <w:rPr>
        <w:rFonts w:hint="default"/>
        <w:lang w:val="ru-RU" w:eastAsia="en-US" w:bidi="ar-SA"/>
      </w:rPr>
    </w:lvl>
    <w:lvl w:ilvl="5" w:tplc="5E625C00">
      <w:numFmt w:val="bullet"/>
      <w:lvlText w:val="•"/>
      <w:lvlJc w:val="left"/>
      <w:pPr>
        <w:ind w:left="3417" w:hanging="267"/>
      </w:pPr>
      <w:rPr>
        <w:rFonts w:hint="default"/>
        <w:lang w:val="ru-RU" w:eastAsia="en-US" w:bidi="ar-SA"/>
      </w:rPr>
    </w:lvl>
    <w:lvl w:ilvl="6" w:tplc="DDA21BC8">
      <w:numFmt w:val="bullet"/>
      <w:lvlText w:val="•"/>
      <w:lvlJc w:val="left"/>
      <w:pPr>
        <w:ind w:left="4012" w:hanging="267"/>
      </w:pPr>
      <w:rPr>
        <w:rFonts w:hint="default"/>
        <w:lang w:val="ru-RU" w:eastAsia="en-US" w:bidi="ar-SA"/>
      </w:rPr>
    </w:lvl>
    <w:lvl w:ilvl="7" w:tplc="1870E50C">
      <w:numFmt w:val="bullet"/>
      <w:lvlText w:val="•"/>
      <w:lvlJc w:val="left"/>
      <w:pPr>
        <w:ind w:left="4607" w:hanging="267"/>
      </w:pPr>
      <w:rPr>
        <w:rFonts w:hint="default"/>
        <w:lang w:val="ru-RU" w:eastAsia="en-US" w:bidi="ar-SA"/>
      </w:rPr>
    </w:lvl>
    <w:lvl w:ilvl="8" w:tplc="BD68C2DA">
      <w:numFmt w:val="bullet"/>
      <w:lvlText w:val="•"/>
      <w:lvlJc w:val="left"/>
      <w:pPr>
        <w:ind w:left="5203" w:hanging="267"/>
      </w:pPr>
      <w:rPr>
        <w:rFonts w:hint="default"/>
        <w:lang w:val="ru-RU" w:eastAsia="en-US" w:bidi="ar-SA"/>
      </w:rPr>
    </w:lvl>
  </w:abstractNum>
  <w:abstractNum w:abstractNumId="20" w15:restartNumberingAfterBreak="0">
    <w:nsid w:val="695A6CDA"/>
    <w:multiLevelType w:val="hybridMultilevel"/>
    <w:tmpl w:val="8884C6C0"/>
    <w:lvl w:ilvl="0" w:tplc="6DA0164A">
      <w:start w:val="1"/>
      <w:numFmt w:val="upperRoman"/>
      <w:lvlText w:val="%1."/>
      <w:lvlJc w:val="left"/>
      <w:pPr>
        <w:ind w:left="615" w:hanging="214"/>
      </w:pPr>
      <w:rPr>
        <w:rFonts w:ascii="Times New Roman" w:eastAsia="Times New Roman" w:hAnsi="Times New Roman" w:cs="Times New Roman" w:hint="default"/>
        <w:b/>
        <w:bCs/>
        <w:i w:val="0"/>
        <w:iCs w:val="0"/>
        <w:spacing w:val="0"/>
        <w:w w:val="100"/>
        <w:sz w:val="24"/>
        <w:szCs w:val="24"/>
        <w:lang w:val="ru-RU" w:eastAsia="en-US" w:bidi="ar-SA"/>
      </w:rPr>
    </w:lvl>
    <w:lvl w:ilvl="1" w:tplc="55D2D486">
      <w:start w:val="1"/>
      <w:numFmt w:val="decimal"/>
      <w:lvlText w:val="%2."/>
      <w:lvlJc w:val="left"/>
      <w:pPr>
        <w:ind w:left="1122" w:hanging="348"/>
      </w:pPr>
      <w:rPr>
        <w:rFonts w:ascii="Times New Roman" w:eastAsia="Times New Roman" w:hAnsi="Times New Roman" w:cs="Times New Roman" w:hint="default"/>
        <w:b w:val="0"/>
        <w:bCs w:val="0"/>
        <w:i w:val="0"/>
        <w:iCs w:val="0"/>
        <w:spacing w:val="0"/>
        <w:w w:val="100"/>
        <w:sz w:val="24"/>
        <w:szCs w:val="24"/>
        <w:lang w:val="ru-RU" w:eastAsia="en-US" w:bidi="ar-SA"/>
      </w:rPr>
    </w:lvl>
    <w:lvl w:ilvl="2" w:tplc="C018ED44">
      <w:numFmt w:val="bullet"/>
      <w:lvlText w:val=""/>
      <w:lvlJc w:val="left"/>
      <w:pPr>
        <w:ind w:left="1110" w:hanging="348"/>
      </w:pPr>
      <w:rPr>
        <w:rFonts w:ascii="Symbol" w:eastAsia="Symbol" w:hAnsi="Symbol" w:cs="Symbol" w:hint="default"/>
        <w:b w:val="0"/>
        <w:bCs w:val="0"/>
        <w:i w:val="0"/>
        <w:iCs w:val="0"/>
        <w:spacing w:val="0"/>
        <w:w w:val="100"/>
        <w:sz w:val="24"/>
        <w:szCs w:val="24"/>
        <w:lang w:val="ru-RU" w:eastAsia="en-US" w:bidi="ar-SA"/>
      </w:rPr>
    </w:lvl>
    <w:lvl w:ilvl="3" w:tplc="0824957A">
      <w:numFmt w:val="bullet"/>
      <w:lvlText w:val="•"/>
      <w:lvlJc w:val="left"/>
      <w:pPr>
        <w:ind w:left="3130" w:hanging="348"/>
      </w:pPr>
      <w:rPr>
        <w:rFonts w:hint="default"/>
        <w:lang w:val="ru-RU" w:eastAsia="en-US" w:bidi="ar-SA"/>
      </w:rPr>
    </w:lvl>
    <w:lvl w:ilvl="4" w:tplc="D7928420">
      <w:numFmt w:val="bullet"/>
      <w:lvlText w:val="•"/>
      <w:lvlJc w:val="left"/>
      <w:pPr>
        <w:ind w:left="4135" w:hanging="348"/>
      </w:pPr>
      <w:rPr>
        <w:rFonts w:hint="default"/>
        <w:lang w:val="ru-RU" w:eastAsia="en-US" w:bidi="ar-SA"/>
      </w:rPr>
    </w:lvl>
    <w:lvl w:ilvl="5" w:tplc="28C2002A">
      <w:numFmt w:val="bullet"/>
      <w:lvlText w:val="•"/>
      <w:lvlJc w:val="left"/>
      <w:pPr>
        <w:ind w:left="5140" w:hanging="348"/>
      </w:pPr>
      <w:rPr>
        <w:rFonts w:hint="default"/>
        <w:lang w:val="ru-RU" w:eastAsia="en-US" w:bidi="ar-SA"/>
      </w:rPr>
    </w:lvl>
    <w:lvl w:ilvl="6" w:tplc="AEB039CA">
      <w:numFmt w:val="bullet"/>
      <w:lvlText w:val="•"/>
      <w:lvlJc w:val="left"/>
      <w:pPr>
        <w:ind w:left="6145" w:hanging="348"/>
      </w:pPr>
      <w:rPr>
        <w:rFonts w:hint="default"/>
        <w:lang w:val="ru-RU" w:eastAsia="en-US" w:bidi="ar-SA"/>
      </w:rPr>
    </w:lvl>
    <w:lvl w:ilvl="7" w:tplc="76FE6B2A">
      <w:numFmt w:val="bullet"/>
      <w:lvlText w:val="•"/>
      <w:lvlJc w:val="left"/>
      <w:pPr>
        <w:ind w:left="7150" w:hanging="348"/>
      </w:pPr>
      <w:rPr>
        <w:rFonts w:hint="default"/>
        <w:lang w:val="ru-RU" w:eastAsia="en-US" w:bidi="ar-SA"/>
      </w:rPr>
    </w:lvl>
    <w:lvl w:ilvl="8" w:tplc="A65E0724">
      <w:numFmt w:val="bullet"/>
      <w:lvlText w:val="•"/>
      <w:lvlJc w:val="left"/>
      <w:pPr>
        <w:ind w:left="8156" w:hanging="348"/>
      </w:pPr>
      <w:rPr>
        <w:rFonts w:hint="default"/>
        <w:lang w:val="ru-RU" w:eastAsia="en-US" w:bidi="ar-SA"/>
      </w:rPr>
    </w:lvl>
  </w:abstractNum>
  <w:abstractNum w:abstractNumId="21" w15:restartNumberingAfterBreak="0">
    <w:nsid w:val="710467DC"/>
    <w:multiLevelType w:val="hybridMultilevel"/>
    <w:tmpl w:val="50A432A8"/>
    <w:lvl w:ilvl="0" w:tplc="BADADAC2">
      <w:numFmt w:val="bullet"/>
      <w:lvlText w:val=""/>
      <w:lvlJc w:val="left"/>
      <w:pPr>
        <w:ind w:left="547" w:hanging="360"/>
      </w:pPr>
      <w:rPr>
        <w:rFonts w:ascii="Symbol" w:eastAsia="Symbol" w:hAnsi="Symbol" w:cs="Symbol" w:hint="default"/>
        <w:b w:val="0"/>
        <w:bCs w:val="0"/>
        <w:i w:val="0"/>
        <w:iCs w:val="0"/>
        <w:spacing w:val="0"/>
        <w:w w:val="100"/>
        <w:sz w:val="24"/>
        <w:szCs w:val="24"/>
        <w:lang w:val="ru-RU" w:eastAsia="en-US" w:bidi="ar-SA"/>
      </w:rPr>
    </w:lvl>
    <w:lvl w:ilvl="1" w:tplc="C81EC770">
      <w:numFmt w:val="bullet"/>
      <w:lvlText w:val="•"/>
      <w:lvlJc w:val="left"/>
      <w:pPr>
        <w:ind w:left="1172" w:hanging="360"/>
      </w:pPr>
      <w:rPr>
        <w:rFonts w:hint="default"/>
        <w:lang w:val="ru-RU" w:eastAsia="en-US" w:bidi="ar-SA"/>
      </w:rPr>
    </w:lvl>
    <w:lvl w:ilvl="2" w:tplc="CD5E20C0">
      <w:numFmt w:val="bullet"/>
      <w:lvlText w:val="•"/>
      <w:lvlJc w:val="left"/>
      <w:pPr>
        <w:ind w:left="1804" w:hanging="360"/>
      </w:pPr>
      <w:rPr>
        <w:rFonts w:hint="default"/>
        <w:lang w:val="ru-RU" w:eastAsia="en-US" w:bidi="ar-SA"/>
      </w:rPr>
    </w:lvl>
    <w:lvl w:ilvl="3" w:tplc="BFA0EF5A">
      <w:numFmt w:val="bullet"/>
      <w:lvlText w:val="•"/>
      <w:lvlJc w:val="left"/>
      <w:pPr>
        <w:ind w:left="2436" w:hanging="360"/>
      </w:pPr>
      <w:rPr>
        <w:rFonts w:hint="default"/>
        <w:lang w:val="ru-RU" w:eastAsia="en-US" w:bidi="ar-SA"/>
      </w:rPr>
    </w:lvl>
    <w:lvl w:ilvl="4" w:tplc="D8DC30B0">
      <w:numFmt w:val="bullet"/>
      <w:lvlText w:val="•"/>
      <w:lvlJc w:val="left"/>
      <w:pPr>
        <w:ind w:left="3068" w:hanging="360"/>
      </w:pPr>
      <w:rPr>
        <w:rFonts w:hint="default"/>
        <w:lang w:val="ru-RU" w:eastAsia="en-US" w:bidi="ar-SA"/>
      </w:rPr>
    </w:lvl>
    <w:lvl w:ilvl="5" w:tplc="1FE297B4">
      <w:numFmt w:val="bullet"/>
      <w:lvlText w:val="•"/>
      <w:lvlJc w:val="left"/>
      <w:pPr>
        <w:ind w:left="3701" w:hanging="360"/>
      </w:pPr>
      <w:rPr>
        <w:rFonts w:hint="default"/>
        <w:lang w:val="ru-RU" w:eastAsia="en-US" w:bidi="ar-SA"/>
      </w:rPr>
    </w:lvl>
    <w:lvl w:ilvl="6" w:tplc="82E284D8">
      <w:numFmt w:val="bullet"/>
      <w:lvlText w:val="•"/>
      <w:lvlJc w:val="left"/>
      <w:pPr>
        <w:ind w:left="4333" w:hanging="360"/>
      </w:pPr>
      <w:rPr>
        <w:rFonts w:hint="default"/>
        <w:lang w:val="ru-RU" w:eastAsia="en-US" w:bidi="ar-SA"/>
      </w:rPr>
    </w:lvl>
    <w:lvl w:ilvl="7" w:tplc="B27016DA">
      <w:numFmt w:val="bullet"/>
      <w:lvlText w:val="•"/>
      <w:lvlJc w:val="left"/>
      <w:pPr>
        <w:ind w:left="4965" w:hanging="360"/>
      </w:pPr>
      <w:rPr>
        <w:rFonts w:hint="default"/>
        <w:lang w:val="ru-RU" w:eastAsia="en-US" w:bidi="ar-SA"/>
      </w:rPr>
    </w:lvl>
    <w:lvl w:ilvl="8" w:tplc="2E28423A">
      <w:numFmt w:val="bullet"/>
      <w:lvlText w:val="•"/>
      <w:lvlJc w:val="left"/>
      <w:pPr>
        <w:ind w:left="5597" w:hanging="360"/>
      </w:pPr>
      <w:rPr>
        <w:rFonts w:hint="default"/>
        <w:lang w:val="ru-RU" w:eastAsia="en-US" w:bidi="ar-SA"/>
      </w:rPr>
    </w:lvl>
  </w:abstractNum>
  <w:abstractNum w:abstractNumId="22" w15:restartNumberingAfterBreak="0">
    <w:nsid w:val="76A73378"/>
    <w:multiLevelType w:val="hybridMultilevel"/>
    <w:tmpl w:val="7A3CCFA2"/>
    <w:lvl w:ilvl="0" w:tplc="F1EA2572">
      <w:start w:val="1"/>
      <w:numFmt w:val="decimal"/>
      <w:lvlText w:val="%1."/>
      <w:lvlJc w:val="left"/>
      <w:pPr>
        <w:ind w:left="446"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CC36E07A">
      <w:numFmt w:val="bullet"/>
      <w:lvlText w:val="•"/>
      <w:lvlJc w:val="left"/>
      <w:pPr>
        <w:ind w:left="1035" w:hanging="284"/>
      </w:pPr>
      <w:rPr>
        <w:rFonts w:hint="default"/>
        <w:lang w:val="ru-RU" w:eastAsia="en-US" w:bidi="ar-SA"/>
      </w:rPr>
    </w:lvl>
    <w:lvl w:ilvl="2" w:tplc="24C026F0">
      <w:numFmt w:val="bullet"/>
      <w:lvlText w:val="•"/>
      <w:lvlJc w:val="left"/>
      <w:pPr>
        <w:ind w:left="1630" w:hanging="284"/>
      </w:pPr>
      <w:rPr>
        <w:rFonts w:hint="default"/>
        <w:lang w:val="ru-RU" w:eastAsia="en-US" w:bidi="ar-SA"/>
      </w:rPr>
    </w:lvl>
    <w:lvl w:ilvl="3" w:tplc="42F048A6">
      <w:numFmt w:val="bullet"/>
      <w:lvlText w:val="•"/>
      <w:lvlJc w:val="left"/>
      <w:pPr>
        <w:ind w:left="2226" w:hanging="284"/>
      </w:pPr>
      <w:rPr>
        <w:rFonts w:hint="default"/>
        <w:lang w:val="ru-RU" w:eastAsia="en-US" w:bidi="ar-SA"/>
      </w:rPr>
    </w:lvl>
    <w:lvl w:ilvl="4" w:tplc="956CDEF6">
      <w:numFmt w:val="bullet"/>
      <w:lvlText w:val="•"/>
      <w:lvlJc w:val="left"/>
      <w:pPr>
        <w:ind w:left="2821" w:hanging="284"/>
      </w:pPr>
      <w:rPr>
        <w:rFonts w:hint="default"/>
        <w:lang w:val="ru-RU" w:eastAsia="en-US" w:bidi="ar-SA"/>
      </w:rPr>
    </w:lvl>
    <w:lvl w:ilvl="5" w:tplc="34DAE3B4">
      <w:numFmt w:val="bullet"/>
      <w:lvlText w:val="•"/>
      <w:lvlJc w:val="left"/>
      <w:pPr>
        <w:ind w:left="3417" w:hanging="284"/>
      </w:pPr>
      <w:rPr>
        <w:rFonts w:hint="default"/>
        <w:lang w:val="ru-RU" w:eastAsia="en-US" w:bidi="ar-SA"/>
      </w:rPr>
    </w:lvl>
    <w:lvl w:ilvl="6" w:tplc="FF76D790">
      <w:numFmt w:val="bullet"/>
      <w:lvlText w:val="•"/>
      <w:lvlJc w:val="left"/>
      <w:pPr>
        <w:ind w:left="4012" w:hanging="284"/>
      </w:pPr>
      <w:rPr>
        <w:rFonts w:hint="default"/>
        <w:lang w:val="ru-RU" w:eastAsia="en-US" w:bidi="ar-SA"/>
      </w:rPr>
    </w:lvl>
    <w:lvl w:ilvl="7" w:tplc="7084D7C2">
      <w:numFmt w:val="bullet"/>
      <w:lvlText w:val="•"/>
      <w:lvlJc w:val="left"/>
      <w:pPr>
        <w:ind w:left="4607" w:hanging="284"/>
      </w:pPr>
      <w:rPr>
        <w:rFonts w:hint="default"/>
        <w:lang w:val="ru-RU" w:eastAsia="en-US" w:bidi="ar-SA"/>
      </w:rPr>
    </w:lvl>
    <w:lvl w:ilvl="8" w:tplc="C97AF33C">
      <w:numFmt w:val="bullet"/>
      <w:lvlText w:val="•"/>
      <w:lvlJc w:val="left"/>
      <w:pPr>
        <w:ind w:left="5203" w:hanging="284"/>
      </w:pPr>
      <w:rPr>
        <w:rFonts w:hint="default"/>
        <w:lang w:val="ru-RU" w:eastAsia="en-US" w:bidi="ar-SA"/>
      </w:rPr>
    </w:lvl>
  </w:abstractNum>
  <w:abstractNum w:abstractNumId="23" w15:restartNumberingAfterBreak="0">
    <w:nsid w:val="7B105D8F"/>
    <w:multiLevelType w:val="hybridMultilevel"/>
    <w:tmpl w:val="15D4AE10"/>
    <w:lvl w:ilvl="0" w:tplc="41B66E80">
      <w:start w:val="1"/>
      <w:numFmt w:val="decimal"/>
      <w:lvlText w:val="%1)"/>
      <w:lvlJc w:val="left"/>
      <w:pPr>
        <w:ind w:left="402"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1" w:tplc="7D3AAF9A">
      <w:numFmt w:val="bullet"/>
      <w:lvlText w:val="•"/>
      <w:lvlJc w:val="left"/>
      <w:pPr>
        <w:ind w:left="1376" w:hanging="281"/>
      </w:pPr>
      <w:rPr>
        <w:rFonts w:hint="default"/>
        <w:lang w:val="ru-RU" w:eastAsia="en-US" w:bidi="ar-SA"/>
      </w:rPr>
    </w:lvl>
    <w:lvl w:ilvl="2" w:tplc="44FCC9CA">
      <w:numFmt w:val="bullet"/>
      <w:lvlText w:val="•"/>
      <w:lvlJc w:val="left"/>
      <w:pPr>
        <w:ind w:left="2353" w:hanging="281"/>
      </w:pPr>
      <w:rPr>
        <w:rFonts w:hint="default"/>
        <w:lang w:val="ru-RU" w:eastAsia="en-US" w:bidi="ar-SA"/>
      </w:rPr>
    </w:lvl>
    <w:lvl w:ilvl="3" w:tplc="FA4E3BCA">
      <w:numFmt w:val="bullet"/>
      <w:lvlText w:val="•"/>
      <w:lvlJc w:val="left"/>
      <w:pPr>
        <w:ind w:left="3329" w:hanging="281"/>
      </w:pPr>
      <w:rPr>
        <w:rFonts w:hint="default"/>
        <w:lang w:val="ru-RU" w:eastAsia="en-US" w:bidi="ar-SA"/>
      </w:rPr>
    </w:lvl>
    <w:lvl w:ilvl="4" w:tplc="478AFADC">
      <w:numFmt w:val="bullet"/>
      <w:lvlText w:val="•"/>
      <w:lvlJc w:val="left"/>
      <w:pPr>
        <w:ind w:left="4306" w:hanging="281"/>
      </w:pPr>
      <w:rPr>
        <w:rFonts w:hint="default"/>
        <w:lang w:val="ru-RU" w:eastAsia="en-US" w:bidi="ar-SA"/>
      </w:rPr>
    </w:lvl>
    <w:lvl w:ilvl="5" w:tplc="52FAD5D2">
      <w:numFmt w:val="bullet"/>
      <w:lvlText w:val="•"/>
      <w:lvlJc w:val="left"/>
      <w:pPr>
        <w:ind w:left="5283" w:hanging="281"/>
      </w:pPr>
      <w:rPr>
        <w:rFonts w:hint="default"/>
        <w:lang w:val="ru-RU" w:eastAsia="en-US" w:bidi="ar-SA"/>
      </w:rPr>
    </w:lvl>
    <w:lvl w:ilvl="6" w:tplc="648CC0F4">
      <w:numFmt w:val="bullet"/>
      <w:lvlText w:val="•"/>
      <w:lvlJc w:val="left"/>
      <w:pPr>
        <w:ind w:left="6259" w:hanging="281"/>
      </w:pPr>
      <w:rPr>
        <w:rFonts w:hint="default"/>
        <w:lang w:val="ru-RU" w:eastAsia="en-US" w:bidi="ar-SA"/>
      </w:rPr>
    </w:lvl>
    <w:lvl w:ilvl="7" w:tplc="E9A605CE">
      <w:numFmt w:val="bullet"/>
      <w:lvlText w:val="•"/>
      <w:lvlJc w:val="left"/>
      <w:pPr>
        <w:ind w:left="7236" w:hanging="281"/>
      </w:pPr>
      <w:rPr>
        <w:rFonts w:hint="default"/>
        <w:lang w:val="ru-RU" w:eastAsia="en-US" w:bidi="ar-SA"/>
      </w:rPr>
    </w:lvl>
    <w:lvl w:ilvl="8" w:tplc="2FDA1E42">
      <w:numFmt w:val="bullet"/>
      <w:lvlText w:val="•"/>
      <w:lvlJc w:val="left"/>
      <w:pPr>
        <w:ind w:left="8213" w:hanging="281"/>
      </w:pPr>
      <w:rPr>
        <w:rFonts w:hint="default"/>
        <w:lang w:val="ru-RU" w:eastAsia="en-US" w:bidi="ar-SA"/>
      </w:rPr>
    </w:lvl>
  </w:abstractNum>
  <w:abstractNum w:abstractNumId="24" w15:restartNumberingAfterBreak="0">
    <w:nsid w:val="7FDA263B"/>
    <w:multiLevelType w:val="hybridMultilevel"/>
    <w:tmpl w:val="A6BCFF00"/>
    <w:lvl w:ilvl="0" w:tplc="43382060">
      <w:start w:val="1"/>
      <w:numFmt w:val="decimal"/>
      <w:lvlText w:val="%1."/>
      <w:lvlJc w:val="left"/>
      <w:pPr>
        <w:ind w:left="403"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8E5CD9A8">
      <w:numFmt w:val="bullet"/>
      <w:lvlText w:val="•"/>
      <w:lvlJc w:val="left"/>
      <w:pPr>
        <w:ind w:left="999" w:hanging="240"/>
      </w:pPr>
      <w:rPr>
        <w:rFonts w:hint="default"/>
        <w:lang w:val="ru-RU" w:eastAsia="en-US" w:bidi="ar-SA"/>
      </w:rPr>
    </w:lvl>
    <w:lvl w:ilvl="2" w:tplc="AF365602">
      <w:numFmt w:val="bullet"/>
      <w:lvlText w:val="•"/>
      <w:lvlJc w:val="left"/>
      <w:pPr>
        <w:ind w:left="1598" w:hanging="240"/>
      </w:pPr>
      <w:rPr>
        <w:rFonts w:hint="default"/>
        <w:lang w:val="ru-RU" w:eastAsia="en-US" w:bidi="ar-SA"/>
      </w:rPr>
    </w:lvl>
    <w:lvl w:ilvl="3" w:tplc="0BF616B0">
      <w:numFmt w:val="bullet"/>
      <w:lvlText w:val="•"/>
      <w:lvlJc w:val="left"/>
      <w:pPr>
        <w:ind w:left="2198" w:hanging="240"/>
      </w:pPr>
      <w:rPr>
        <w:rFonts w:hint="default"/>
        <w:lang w:val="ru-RU" w:eastAsia="en-US" w:bidi="ar-SA"/>
      </w:rPr>
    </w:lvl>
    <w:lvl w:ilvl="4" w:tplc="CD420914">
      <w:numFmt w:val="bullet"/>
      <w:lvlText w:val="•"/>
      <w:lvlJc w:val="left"/>
      <w:pPr>
        <w:ind w:left="2797" w:hanging="240"/>
      </w:pPr>
      <w:rPr>
        <w:rFonts w:hint="default"/>
        <w:lang w:val="ru-RU" w:eastAsia="en-US" w:bidi="ar-SA"/>
      </w:rPr>
    </w:lvl>
    <w:lvl w:ilvl="5" w:tplc="ABBE201E">
      <w:numFmt w:val="bullet"/>
      <w:lvlText w:val="•"/>
      <w:lvlJc w:val="left"/>
      <w:pPr>
        <w:ind w:left="3397" w:hanging="240"/>
      </w:pPr>
      <w:rPr>
        <w:rFonts w:hint="default"/>
        <w:lang w:val="ru-RU" w:eastAsia="en-US" w:bidi="ar-SA"/>
      </w:rPr>
    </w:lvl>
    <w:lvl w:ilvl="6" w:tplc="A99C5320">
      <w:numFmt w:val="bullet"/>
      <w:lvlText w:val="•"/>
      <w:lvlJc w:val="left"/>
      <w:pPr>
        <w:ind w:left="3996" w:hanging="240"/>
      </w:pPr>
      <w:rPr>
        <w:rFonts w:hint="default"/>
        <w:lang w:val="ru-RU" w:eastAsia="en-US" w:bidi="ar-SA"/>
      </w:rPr>
    </w:lvl>
    <w:lvl w:ilvl="7" w:tplc="4E964C36">
      <w:numFmt w:val="bullet"/>
      <w:lvlText w:val="•"/>
      <w:lvlJc w:val="left"/>
      <w:pPr>
        <w:ind w:left="4595" w:hanging="240"/>
      </w:pPr>
      <w:rPr>
        <w:rFonts w:hint="default"/>
        <w:lang w:val="ru-RU" w:eastAsia="en-US" w:bidi="ar-SA"/>
      </w:rPr>
    </w:lvl>
    <w:lvl w:ilvl="8" w:tplc="36500E32">
      <w:numFmt w:val="bullet"/>
      <w:lvlText w:val="•"/>
      <w:lvlJc w:val="left"/>
      <w:pPr>
        <w:ind w:left="5195" w:hanging="240"/>
      </w:pPr>
      <w:rPr>
        <w:rFonts w:hint="default"/>
        <w:lang w:val="ru-RU" w:eastAsia="en-US" w:bidi="ar-SA"/>
      </w:rPr>
    </w:lvl>
  </w:abstractNum>
  <w:num w:numId="1" w16cid:durableId="441807692">
    <w:abstractNumId w:val="10"/>
  </w:num>
  <w:num w:numId="2" w16cid:durableId="1715275857">
    <w:abstractNumId w:val="24"/>
  </w:num>
  <w:num w:numId="3" w16cid:durableId="862934358">
    <w:abstractNumId w:val="22"/>
  </w:num>
  <w:num w:numId="4" w16cid:durableId="1409578483">
    <w:abstractNumId w:val="18"/>
  </w:num>
  <w:num w:numId="5" w16cid:durableId="243684492">
    <w:abstractNumId w:val="5"/>
  </w:num>
  <w:num w:numId="6" w16cid:durableId="704330491">
    <w:abstractNumId w:val="19"/>
  </w:num>
  <w:num w:numId="7" w16cid:durableId="782261205">
    <w:abstractNumId w:val="14"/>
  </w:num>
  <w:num w:numId="8" w16cid:durableId="494876076">
    <w:abstractNumId w:val="0"/>
  </w:num>
  <w:num w:numId="9" w16cid:durableId="1500728170">
    <w:abstractNumId w:val="17"/>
  </w:num>
  <w:num w:numId="10" w16cid:durableId="555287335">
    <w:abstractNumId w:val="11"/>
  </w:num>
  <w:num w:numId="11" w16cid:durableId="1417172874">
    <w:abstractNumId w:val="16"/>
  </w:num>
  <w:num w:numId="12" w16cid:durableId="776827736">
    <w:abstractNumId w:val="3"/>
  </w:num>
  <w:num w:numId="13" w16cid:durableId="1597202682">
    <w:abstractNumId w:val="13"/>
  </w:num>
  <w:num w:numId="14" w16cid:durableId="1867792718">
    <w:abstractNumId w:val="20"/>
  </w:num>
  <w:num w:numId="15" w16cid:durableId="500657992">
    <w:abstractNumId w:val="6"/>
  </w:num>
  <w:num w:numId="16" w16cid:durableId="1899701683">
    <w:abstractNumId w:val="9"/>
  </w:num>
  <w:num w:numId="17" w16cid:durableId="79909342">
    <w:abstractNumId w:val="21"/>
  </w:num>
  <w:num w:numId="18" w16cid:durableId="188446270">
    <w:abstractNumId w:val="1"/>
  </w:num>
  <w:num w:numId="19" w16cid:durableId="1730767029">
    <w:abstractNumId w:val="15"/>
  </w:num>
  <w:num w:numId="20" w16cid:durableId="630475196">
    <w:abstractNumId w:val="7"/>
  </w:num>
  <w:num w:numId="21" w16cid:durableId="1608583342">
    <w:abstractNumId w:val="2"/>
  </w:num>
  <w:num w:numId="22" w16cid:durableId="1081562059">
    <w:abstractNumId w:val="23"/>
  </w:num>
  <w:num w:numId="23" w16cid:durableId="1820614508">
    <w:abstractNumId w:val="8"/>
  </w:num>
  <w:num w:numId="24" w16cid:durableId="1675259225">
    <w:abstractNumId w:val="4"/>
  </w:num>
  <w:num w:numId="25" w16cid:durableId="2236375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01F"/>
    <w:rsid w:val="000E7613"/>
    <w:rsid w:val="002F2891"/>
    <w:rsid w:val="00484EA5"/>
    <w:rsid w:val="00990E64"/>
    <w:rsid w:val="00CE28B0"/>
    <w:rsid w:val="00D704C4"/>
    <w:rsid w:val="00F900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D2305"/>
  <w15:docId w15:val="{0D7BB8C6-026D-463D-B795-14935476A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
    <w:qFormat/>
    <w:pPr>
      <w:ind w:left="1829" w:right="1837"/>
      <w:jc w:val="center"/>
    </w:pPr>
    <w:rPr>
      <w:b/>
      <w:bCs/>
      <w:sz w:val="44"/>
      <w:szCs w:val="44"/>
    </w:rPr>
  </w:style>
  <w:style w:type="paragraph" w:styleId="a5">
    <w:name w:val="List Paragraph"/>
    <w:basedOn w:val="a"/>
    <w:uiPriority w:val="1"/>
    <w:qFormat/>
    <w:pPr>
      <w:ind w:left="1121" w:hanging="360"/>
    </w:pPr>
  </w:style>
  <w:style w:type="paragraph" w:customStyle="1" w:styleId="TableParagraph">
    <w:name w:val="Table Paragraph"/>
    <w:basedOn w:val="a"/>
    <w:uiPriority w:val="1"/>
    <w:qFormat/>
    <w:pPr>
      <w:ind w:left="107"/>
    </w:pPr>
  </w:style>
  <w:style w:type="paragraph" w:styleId="a6">
    <w:name w:val="header"/>
    <w:basedOn w:val="a"/>
    <w:link w:val="a7"/>
    <w:uiPriority w:val="99"/>
    <w:unhideWhenUsed/>
    <w:rsid w:val="00CE28B0"/>
    <w:pPr>
      <w:tabs>
        <w:tab w:val="center" w:pos="4677"/>
        <w:tab w:val="right" w:pos="9355"/>
      </w:tabs>
    </w:pPr>
  </w:style>
  <w:style w:type="character" w:customStyle="1" w:styleId="a7">
    <w:name w:val="Верхний колонтитул Знак"/>
    <w:basedOn w:val="a0"/>
    <w:link w:val="a6"/>
    <w:uiPriority w:val="99"/>
    <w:rsid w:val="00CE28B0"/>
    <w:rPr>
      <w:rFonts w:ascii="Times New Roman" w:eastAsia="Times New Roman" w:hAnsi="Times New Roman" w:cs="Times New Roman"/>
      <w:lang w:val="ru-RU"/>
    </w:rPr>
  </w:style>
  <w:style w:type="paragraph" w:styleId="a8">
    <w:name w:val="footer"/>
    <w:basedOn w:val="a"/>
    <w:link w:val="a9"/>
    <w:uiPriority w:val="99"/>
    <w:unhideWhenUsed/>
    <w:rsid w:val="00CE28B0"/>
    <w:pPr>
      <w:tabs>
        <w:tab w:val="center" w:pos="4677"/>
        <w:tab w:val="right" w:pos="9355"/>
      </w:tabs>
    </w:pPr>
  </w:style>
  <w:style w:type="character" w:customStyle="1" w:styleId="a9">
    <w:name w:val="Нижний колонтитул Знак"/>
    <w:basedOn w:val="a0"/>
    <w:link w:val="a8"/>
    <w:uiPriority w:val="99"/>
    <w:rsid w:val="00CE28B0"/>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27</Pages>
  <Words>10075</Words>
  <Characters>57434</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Программа «Одаренные дети»</vt:lpstr>
    </vt:vector>
  </TitlesOfParts>
  <Company/>
  <LinksUpToDate>false</LinksUpToDate>
  <CharactersWithSpaces>67375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«Одаренные дети»</dc:title>
  <dc:creator>Admin</dc:creator>
  <cp:lastModifiedBy>FFF10979876</cp:lastModifiedBy>
  <cp:revision>2</cp:revision>
  <dcterms:created xsi:type="dcterms:W3CDTF">2024-10-16T18:11:00Z</dcterms:created>
  <dcterms:modified xsi:type="dcterms:W3CDTF">2024-10-16T18:11:00Z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2023-05-19T00:00:00Z</vt:filetime>
  </property>
  <property fmtid="{D5CDD505-2E9C-101B-9397-08002B2CF9AE}" pid="3" name="Creator">
    <vt:lpwstr>Microsoft® Word 2010</vt:lpwstr>
  </property>
  <property fmtid="{D5CDD505-2E9C-101B-9397-08002B2CF9AE}" pid="4" name="LastSaved">
    <vt:filetime>2023-10-10T00:00:00Z</vt:filetime>
  </property>
  <property fmtid="{D5CDD505-2E9C-101B-9397-08002B2CF9AE}" pid="5" name="Producer">
    <vt:lpwstr>3-Heights™ PDF Toolbox API 6.12.0.6 (http://www.pdf-tools.com)</vt:lpwstr>
  </property>
</Properties>
</file>