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EE7" w:rsidRDefault="00002EE7" w:rsidP="00002EE7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Анализ учебно-воспитательной работы </w:t>
      </w:r>
    </w:p>
    <w:p w:rsidR="00002EE7" w:rsidRDefault="00002EE7" w:rsidP="00002EE7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МКОУ </w:t>
      </w:r>
      <w:proofErr w:type="spellStart"/>
      <w:r>
        <w:rPr>
          <w:b/>
          <w:bCs/>
          <w:color w:val="000000"/>
          <w:sz w:val="28"/>
          <w:szCs w:val="28"/>
        </w:rPr>
        <w:t>Холмецкая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основная</w:t>
      </w:r>
      <w:r>
        <w:rPr>
          <w:b/>
          <w:bCs/>
          <w:color w:val="000000"/>
          <w:sz w:val="28"/>
          <w:szCs w:val="28"/>
        </w:rPr>
        <w:t xml:space="preserve"> общеобразовательная школа</w:t>
      </w:r>
    </w:p>
    <w:p w:rsidR="00002EE7" w:rsidRDefault="00247132" w:rsidP="00002EE7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2021 - 2022</w:t>
      </w:r>
      <w:r w:rsidR="00002EE7">
        <w:rPr>
          <w:b/>
          <w:bCs/>
          <w:color w:val="000000"/>
          <w:sz w:val="28"/>
          <w:szCs w:val="28"/>
        </w:rPr>
        <w:t xml:space="preserve"> учебный год.</w:t>
      </w:r>
    </w:p>
    <w:p w:rsidR="00002EE7" w:rsidRDefault="00002EE7" w:rsidP="00002EE7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002EE7" w:rsidRDefault="00247132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2021-2022</w:t>
      </w:r>
      <w:r w:rsidR="00002EE7">
        <w:rPr>
          <w:color w:val="000000"/>
          <w:sz w:val="28"/>
          <w:szCs w:val="28"/>
        </w:rPr>
        <w:t xml:space="preserve"> учебном году педагогический коллектив школы работал над</w:t>
      </w:r>
      <w:r w:rsidR="00002EE7">
        <w:rPr>
          <w:sz w:val="28"/>
          <w:szCs w:val="28"/>
        </w:rPr>
        <w:t xml:space="preserve"> </w:t>
      </w:r>
      <w:r w:rsidR="00002EE7">
        <w:rPr>
          <w:color w:val="000000"/>
          <w:sz w:val="28"/>
          <w:szCs w:val="28"/>
        </w:rPr>
        <w:t>реализацией      основной      цели      общеобразовательной      деятельности,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вытекающих из нее задач и критериев их решения.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  образовательной   </w:t>
      </w:r>
      <w:proofErr w:type="gramStart"/>
      <w:r>
        <w:rPr>
          <w:b/>
          <w:bCs/>
          <w:color w:val="000000"/>
          <w:sz w:val="28"/>
          <w:szCs w:val="28"/>
        </w:rPr>
        <w:t xml:space="preserve">деятельности:   </w:t>
      </w:r>
      <w:proofErr w:type="gramEnd"/>
      <w:r>
        <w:rPr>
          <w:color w:val="000000"/>
          <w:sz w:val="28"/>
          <w:szCs w:val="28"/>
        </w:rPr>
        <w:t>создание   условий   для   развития школьника с учетом его возможностей, образовательных потребностей на основе   использования   современных   педагогических   и   информационных технологий.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 образовательной деятельности: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1.Усилить личностно ориентирующую направленность образования, совершенствование традиционных и развитие новых педагогических технологий, направленных на развитие индивидуальных возможностей школьников.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2.Обеспечение оптимального уровня квалификации педагогических кадров, необходимого для успешного развития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3.Продолжить формирование банка данных по диагностике и мониторингу учебно-воспитательного процесса.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4.Способствовать    развитию    </w:t>
      </w:r>
      <w:proofErr w:type="gramStart"/>
      <w:r>
        <w:rPr>
          <w:color w:val="000000"/>
          <w:sz w:val="28"/>
          <w:szCs w:val="28"/>
        </w:rPr>
        <w:t xml:space="preserve">нравственной,   </w:t>
      </w:r>
      <w:proofErr w:type="gramEnd"/>
      <w:r>
        <w:rPr>
          <w:color w:val="000000"/>
          <w:sz w:val="28"/>
          <w:szCs w:val="28"/>
        </w:rPr>
        <w:t xml:space="preserve">  физически    здоровой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личности, способной к творчеству и самоопределению.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Деятельность педагогического коллектива школы нацелена на обеспечение соблюдения Закона РФ «Об образовании в РФ» по выполнению государственного образовательного стандарта, </w:t>
      </w:r>
      <w:proofErr w:type="gramStart"/>
      <w:r>
        <w:rPr>
          <w:color w:val="000000"/>
          <w:sz w:val="28"/>
          <w:szCs w:val="28"/>
        </w:rPr>
        <w:t>прав</w:t>
      </w:r>
      <w:proofErr w:type="gramEnd"/>
      <w:r>
        <w:rPr>
          <w:color w:val="000000"/>
          <w:sz w:val="28"/>
          <w:szCs w:val="28"/>
        </w:rPr>
        <w:t xml:space="preserve"> учащихся на доступность, адаптивность образования через личностно ориентированный подход на основе дифференциации учебно-воспитательного процесса; повышение качества образования на основе применения педагогического мониторинга, современных педагогических и информационных технологий.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Давая общую оценку выполнения цели, выдвинутой педагогическим коллективом, мы делаем вывод, что, в целом, она решалась достаточно успешно, но требует дальнейшего развития, о чем свидетельствует анализ выполнения задач. Поставленные задачи остаются актуальными, так как их составляющие являются обязательными элементами развития учебно-воспитательного процесса в школе.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i/>
          <w:iCs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b/>
          <w:i/>
          <w:iCs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Показателям</w:t>
      </w:r>
      <w:r w:rsidR="00247132">
        <w:rPr>
          <w:b/>
          <w:i/>
          <w:iCs/>
          <w:color w:val="000000"/>
          <w:sz w:val="28"/>
          <w:szCs w:val="28"/>
        </w:rPr>
        <w:t xml:space="preserve">и успешности работы школы в 2021 – </w:t>
      </w:r>
      <w:proofErr w:type="gramStart"/>
      <w:r w:rsidR="00247132">
        <w:rPr>
          <w:b/>
          <w:i/>
          <w:iCs/>
          <w:color w:val="000000"/>
          <w:sz w:val="28"/>
          <w:szCs w:val="28"/>
        </w:rPr>
        <w:t>2022</w:t>
      </w:r>
      <w:r>
        <w:rPr>
          <w:b/>
          <w:i/>
          <w:iCs/>
          <w:color w:val="000000"/>
          <w:sz w:val="28"/>
          <w:szCs w:val="28"/>
        </w:rPr>
        <w:t xml:space="preserve">  учебном</w:t>
      </w:r>
      <w:proofErr w:type="gramEnd"/>
      <w:r>
        <w:rPr>
          <w:b/>
          <w:i/>
          <w:iCs/>
          <w:color w:val="000000"/>
          <w:sz w:val="28"/>
          <w:szCs w:val="28"/>
        </w:rPr>
        <w:t xml:space="preserve"> году являются: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Выполнение Закона РФ «Об образовании в РФ»;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Достаточно стабильное качество знаний и успеваемости, что отражено в таблице: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tbl>
      <w:tblPr>
        <w:tblW w:w="9267" w:type="dxa"/>
        <w:tblInd w:w="-625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380"/>
        <w:gridCol w:w="1558"/>
        <w:gridCol w:w="1440"/>
        <w:gridCol w:w="1305"/>
        <w:gridCol w:w="1500"/>
        <w:gridCol w:w="15"/>
        <w:gridCol w:w="1069"/>
      </w:tblGrid>
      <w:tr w:rsidR="00247132" w:rsidTr="00247132">
        <w:trPr>
          <w:trHeight w:val="675"/>
        </w:trPr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Учебный год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2017-2018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2018-2019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2019-2020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2021-2022</w:t>
            </w:r>
          </w:p>
        </w:tc>
      </w:tr>
      <w:tr w:rsidR="00247132" w:rsidTr="00247132">
        <w:tc>
          <w:tcPr>
            <w:tcW w:w="238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47132" w:rsidTr="00247132">
        <w:trPr>
          <w:trHeight w:val="289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Успеваемость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95%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100%</w:t>
            </w:r>
          </w:p>
        </w:tc>
      </w:tr>
      <w:tr w:rsidR="00247132" w:rsidTr="00247132">
        <w:trPr>
          <w:trHeight w:val="346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Качество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36%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39%</w:t>
            </w:r>
          </w:p>
        </w:tc>
      </w:tr>
    </w:tbl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Ана</w:t>
      </w:r>
      <w:r w:rsidR="00247132">
        <w:rPr>
          <w:b/>
          <w:bCs/>
          <w:i/>
          <w:iCs/>
          <w:color w:val="000000"/>
          <w:sz w:val="28"/>
          <w:szCs w:val="28"/>
        </w:rPr>
        <w:t>лиз эффективности работы за 2021 - 2022</w:t>
      </w:r>
      <w:r>
        <w:rPr>
          <w:b/>
          <w:bCs/>
          <w:i/>
          <w:iCs/>
          <w:color w:val="000000"/>
          <w:sz w:val="28"/>
          <w:szCs w:val="28"/>
        </w:rPr>
        <w:t xml:space="preserve"> учебный год состоит из следующих разделов: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Анализ    </w:t>
      </w:r>
      <w:proofErr w:type="gramStart"/>
      <w:r>
        <w:rPr>
          <w:color w:val="000000"/>
          <w:sz w:val="28"/>
          <w:szCs w:val="28"/>
        </w:rPr>
        <w:t xml:space="preserve">деятельности,   </w:t>
      </w:r>
      <w:proofErr w:type="gramEnd"/>
      <w:r>
        <w:rPr>
          <w:color w:val="000000"/>
          <w:sz w:val="28"/>
          <w:szCs w:val="28"/>
        </w:rPr>
        <w:t xml:space="preserve"> направленной    на    получение    общего основного  образования.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Анализ динамики профессионального уровня учителей.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Анализ методической службы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Мониторинг      образовательного      процесса      и      </w:t>
      </w:r>
      <w:proofErr w:type="spellStart"/>
      <w:r>
        <w:rPr>
          <w:color w:val="000000"/>
          <w:sz w:val="28"/>
          <w:szCs w:val="28"/>
        </w:rPr>
        <w:t>внутришкольное</w:t>
      </w:r>
      <w:proofErr w:type="spellEnd"/>
      <w:r>
        <w:rPr>
          <w:color w:val="000000"/>
          <w:sz w:val="28"/>
          <w:szCs w:val="28"/>
        </w:rPr>
        <w:t xml:space="preserve"> руководство и контроль.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Анализ итоговой аттестации выпускников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Анализ воспитательной деятельности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Приложения (анализы ШМО)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Анализ    деятельности,    направленной    на    получение    общего основного   образования.</w:t>
      </w:r>
    </w:p>
    <w:p w:rsidR="00002EE7" w:rsidRDefault="00002EE7" w:rsidP="00002EE7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</w:p>
    <w:p w:rsidR="00002EE7" w:rsidRDefault="00247132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Учебный план школы на 2021-2022</w:t>
      </w:r>
      <w:r w:rsidR="00002EE7">
        <w:rPr>
          <w:color w:val="000000"/>
          <w:sz w:val="28"/>
          <w:szCs w:val="28"/>
        </w:rPr>
        <w:t xml:space="preserve"> учебный год был составлен на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основе базисного учебного плана и сохранял в необходимом объеме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образования, являющееся обязательным на каждой ступени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обучения.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составлении учебного плана соблюдалась преемственность между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ступенями     обучения     и         </w:t>
      </w:r>
      <w:proofErr w:type="gramStart"/>
      <w:r>
        <w:rPr>
          <w:color w:val="000000"/>
          <w:sz w:val="28"/>
          <w:szCs w:val="28"/>
        </w:rPr>
        <w:t xml:space="preserve">классами,   </w:t>
      </w:r>
      <w:proofErr w:type="gramEnd"/>
      <w:r>
        <w:rPr>
          <w:color w:val="000000"/>
          <w:sz w:val="28"/>
          <w:szCs w:val="28"/>
        </w:rPr>
        <w:t xml:space="preserve">  сбалансированность    между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предметными циклами, отдельными предметами.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Уровень   учебной    нагрузки    на   ученика   не    превышал    предельно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допустимого.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Учебный     план     корректировался     в     зависимости     от     кадровой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обеспеченности.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Школьный    компонент   был   распределен   на   поддержку   предметов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федерального компонента.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Образовательная     программа     школы     и     учебный     план     школы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предусматривает    выполнение    государственной    функции    школы   -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выполнение государственного образовательного стандарта, обеспечение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базового   общего   основного   </w:t>
      </w:r>
      <w:proofErr w:type="gramStart"/>
      <w:r>
        <w:rPr>
          <w:color w:val="000000"/>
          <w:sz w:val="28"/>
          <w:szCs w:val="28"/>
        </w:rPr>
        <w:t xml:space="preserve">образования,   </w:t>
      </w:r>
      <w:proofErr w:type="gramEnd"/>
      <w:r>
        <w:rPr>
          <w:color w:val="000000"/>
          <w:sz w:val="28"/>
          <w:szCs w:val="28"/>
        </w:rPr>
        <w:t xml:space="preserve">общее   развитие   ребенка  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процессе обучения.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Главным  условием</w:t>
      </w:r>
      <w:proofErr w:type="gramEnd"/>
      <w:r>
        <w:rPr>
          <w:color w:val="000000"/>
          <w:sz w:val="28"/>
          <w:szCs w:val="28"/>
        </w:rPr>
        <w:t xml:space="preserve">  для  достижения  этих  целей  является  включение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каждого ребенка на каждом учебном занятии в деятельность с учетом его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возможностей и способностей.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Достижение указанных целей обеспечивается поэтапным решением задач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школы на каждой ступени обучения.</w:t>
      </w:r>
    </w:p>
    <w:p w:rsidR="00002EE7" w:rsidRDefault="00247132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2021-2022</w:t>
      </w:r>
      <w:r w:rsidR="00002EE7">
        <w:rPr>
          <w:color w:val="000000"/>
          <w:sz w:val="28"/>
          <w:szCs w:val="28"/>
        </w:rPr>
        <w:t xml:space="preserve"> учебном году школа работала в режиме 5-дневной недели, на</w:t>
      </w:r>
    </w:p>
    <w:p w:rsidR="00002EE7" w:rsidRDefault="00247132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конец учебного года обучалось 18</w:t>
      </w:r>
      <w:r w:rsidR="00002EE7">
        <w:rPr>
          <w:color w:val="000000"/>
          <w:sz w:val="28"/>
          <w:szCs w:val="28"/>
        </w:rPr>
        <w:t xml:space="preserve"> учеников. </w:t>
      </w:r>
      <w:r>
        <w:rPr>
          <w:color w:val="000000"/>
          <w:sz w:val="28"/>
          <w:szCs w:val="28"/>
        </w:rPr>
        <w:t xml:space="preserve">Отличников - нет, </w:t>
      </w:r>
      <w:proofErr w:type="gramStart"/>
      <w:r>
        <w:rPr>
          <w:color w:val="000000"/>
          <w:sz w:val="28"/>
          <w:szCs w:val="28"/>
        </w:rPr>
        <w:t>хорошистов  -</w:t>
      </w:r>
      <w:proofErr w:type="gramEnd"/>
      <w:r>
        <w:rPr>
          <w:color w:val="000000"/>
          <w:sz w:val="28"/>
          <w:szCs w:val="28"/>
        </w:rPr>
        <w:t>5</w:t>
      </w:r>
      <w:r w:rsidR="00002EE7">
        <w:rPr>
          <w:color w:val="000000"/>
          <w:sz w:val="28"/>
          <w:szCs w:val="28"/>
        </w:rPr>
        <w:t xml:space="preserve"> (3-9 классы).</w:t>
      </w:r>
      <w:r w:rsidR="00002EE7">
        <w:rPr>
          <w:sz w:val="28"/>
          <w:szCs w:val="28"/>
        </w:rPr>
        <w:t xml:space="preserve"> </w:t>
      </w:r>
      <w:r w:rsidR="00002EE7">
        <w:rPr>
          <w:color w:val="000000"/>
          <w:sz w:val="28"/>
          <w:szCs w:val="28"/>
        </w:rPr>
        <w:t xml:space="preserve">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организации в школе работы по выполнению всеобуча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( ежедневный</w:t>
      </w:r>
      <w:proofErr w:type="gramEnd"/>
      <w:r>
        <w:rPr>
          <w:color w:val="000000"/>
          <w:sz w:val="28"/>
          <w:szCs w:val="28"/>
        </w:rPr>
        <w:t xml:space="preserve"> учет посещаемости  и т.п.) в текущем учебном году нет отсева учеников.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Одна из задач по совершенствованию учебно-воспитательного процесса с целью предупреждения неуспеваемости школьников является обеспечение единства действий всего педагогического коллектива, направленных на достижение единства обучения и воспитания, установление </w:t>
      </w:r>
      <w:proofErr w:type="spellStart"/>
      <w:r>
        <w:rPr>
          <w:color w:val="000000"/>
          <w:sz w:val="28"/>
          <w:szCs w:val="28"/>
        </w:rPr>
        <w:t>межпредметных</w:t>
      </w:r>
      <w:proofErr w:type="spellEnd"/>
      <w:r>
        <w:rPr>
          <w:color w:val="000000"/>
          <w:sz w:val="28"/>
          <w:szCs w:val="28"/>
        </w:rPr>
        <w:t xml:space="preserve"> связей, а также координация действий педагогов с родителями и общественностью.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Выработаны рекомендации по предупреждению неуспеваемости учащихся: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Всестороннее повышение эффективности каждого урока.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Формирование положительного отношения, интереса к учению.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Индивидуальный подход к обучению учащихся.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Усиление работы с родителями.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этого наблюдается положительная динамика в решении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вопроса о предупреждении неуспеваемости и второгодничества.</w:t>
      </w:r>
    </w:p>
    <w:p w:rsidR="00002EE7" w:rsidRDefault="00002EE7" w:rsidP="00002EE7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</w:t>
      </w:r>
      <w:r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Анализ динамики профессионального уровня учителей.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В на</w:t>
      </w:r>
      <w:r w:rsidR="00247132">
        <w:rPr>
          <w:color w:val="000000"/>
          <w:sz w:val="28"/>
          <w:szCs w:val="28"/>
        </w:rPr>
        <w:t>стоящее время в школе работает 7</w:t>
      </w:r>
      <w:r>
        <w:rPr>
          <w:color w:val="000000"/>
          <w:sz w:val="28"/>
          <w:szCs w:val="28"/>
        </w:rPr>
        <w:t xml:space="preserve"> учителей.</w:t>
      </w:r>
      <w:r>
        <w:rPr>
          <w:sz w:val="28"/>
          <w:szCs w:val="28"/>
        </w:rPr>
        <w:t xml:space="preserve"> 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Квалификационный сравнительный анализ педагогических кадров по квалификационным категориям</w:t>
      </w:r>
    </w:p>
    <w:tbl>
      <w:tblPr>
        <w:tblW w:w="0" w:type="auto"/>
        <w:tblInd w:w="-953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3223"/>
        <w:gridCol w:w="850"/>
        <w:gridCol w:w="1032"/>
        <w:gridCol w:w="1275"/>
        <w:gridCol w:w="2250"/>
        <w:gridCol w:w="1390"/>
      </w:tblGrid>
      <w:tr w:rsidR="00247132" w:rsidTr="00247132">
        <w:trPr>
          <w:trHeight w:val="403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Квалификационная категория, разряд 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2017-2018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2020-2021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2021-2022</w:t>
            </w:r>
          </w:p>
        </w:tc>
      </w:tr>
      <w:tr w:rsidR="00247132" w:rsidTr="00247132">
        <w:trPr>
          <w:trHeight w:val="37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Высшая категория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47132" w:rsidTr="00247132">
        <w:trPr>
          <w:trHeight w:val="37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категория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47132" w:rsidTr="00247132">
        <w:trPr>
          <w:trHeight w:val="38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Вторая категория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47132" w:rsidTr="00247132">
        <w:trPr>
          <w:trHeight w:val="38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Квалификационный сравнительный анализ педагогических кадров по образованию</w:t>
      </w:r>
    </w:p>
    <w:tbl>
      <w:tblPr>
        <w:tblW w:w="0" w:type="auto"/>
        <w:tblInd w:w="-970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3240"/>
        <w:gridCol w:w="851"/>
        <w:gridCol w:w="1029"/>
        <w:gridCol w:w="1290"/>
        <w:gridCol w:w="2355"/>
        <w:gridCol w:w="15"/>
        <w:gridCol w:w="1257"/>
      </w:tblGrid>
      <w:tr w:rsidR="00247132" w:rsidTr="00247132">
        <w:trPr>
          <w:trHeight w:val="403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  <w:p w:rsidR="00247132" w:rsidRDefault="00247132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2017-2018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2018-2019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2019-2020</w:t>
            </w:r>
          </w:p>
        </w:tc>
        <w:tc>
          <w:tcPr>
            <w:tcW w:w="23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2021-2022</w:t>
            </w:r>
          </w:p>
        </w:tc>
      </w:tr>
      <w:tr w:rsidR="00247132" w:rsidTr="00247132">
        <w:trPr>
          <w:trHeight w:val="37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Высшее образование</w:t>
            </w:r>
          </w:p>
          <w:p w:rsidR="00247132" w:rsidRDefault="00247132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5/62,5%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23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</w:tr>
      <w:tr w:rsidR="00247132" w:rsidTr="00247132">
        <w:trPr>
          <w:trHeight w:val="37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Среднее специальное</w:t>
            </w:r>
          </w:p>
          <w:p w:rsidR="00247132" w:rsidRDefault="00247132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3/37,5%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3/43%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3/43%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3/43%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3/43%</w:t>
            </w:r>
          </w:p>
        </w:tc>
      </w:tr>
      <w:tr w:rsidR="00247132" w:rsidTr="00247132">
        <w:trPr>
          <w:trHeight w:val="666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7132" w:rsidRDefault="00247132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Нет педагогического образования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2/25%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132" w:rsidRDefault="00247132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132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  <w:lang w:val="en-US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  <w:lang w:val="en-US"/>
        </w:rPr>
      </w:pPr>
    </w:p>
    <w:p w:rsidR="00002EE7" w:rsidRDefault="00002EE7" w:rsidP="00002EE7">
      <w:pPr>
        <w:shd w:val="clear" w:color="auto" w:fill="FFFFFF"/>
        <w:autoSpaceDE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Квалификационный сравнительный анализ педагогических кадров по стажу</w:t>
      </w:r>
    </w:p>
    <w:p w:rsidR="00002EE7" w:rsidRDefault="00002EE7" w:rsidP="00002EE7">
      <w:pPr>
        <w:shd w:val="clear" w:color="auto" w:fill="FFFFFF"/>
        <w:autoSpaceDE w:val="0"/>
        <w:jc w:val="center"/>
        <w:rPr>
          <w:b/>
          <w:color w:val="000000"/>
          <w:sz w:val="28"/>
          <w:szCs w:val="28"/>
        </w:rPr>
      </w:pPr>
    </w:p>
    <w:tbl>
      <w:tblPr>
        <w:tblW w:w="9791" w:type="dxa"/>
        <w:tblInd w:w="-865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324"/>
        <w:gridCol w:w="1416"/>
        <w:gridCol w:w="1418"/>
        <w:gridCol w:w="1417"/>
        <w:gridCol w:w="2160"/>
        <w:gridCol w:w="1056"/>
      </w:tblGrid>
      <w:tr w:rsidR="00A26169" w:rsidTr="00A26169">
        <w:trPr>
          <w:trHeight w:val="403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Педагогический </w:t>
            </w:r>
          </w:p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стаж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2021-2022</w:t>
            </w:r>
          </w:p>
        </w:tc>
      </w:tr>
      <w:tr w:rsidR="00A26169" w:rsidTr="00A26169">
        <w:trPr>
          <w:trHeight w:val="37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 до 5 лет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hd w:val="clear" w:color="auto" w:fill="FFFFFF"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1/14,2%</w:t>
            </w:r>
          </w:p>
        </w:tc>
      </w:tr>
      <w:tr w:rsidR="00A26169" w:rsidTr="00A26169">
        <w:trPr>
          <w:trHeight w:val="37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5 до 15 лет</w:t>
            </w:r>
          </w:p>
          <w:p w:rsidR="00A26169" w:rsidRDefault="00A26169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2/25%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2/28%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2/28%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1/14,2%</w:t>
            </w:r>
          </w:p>
        </w:tc>
      </w:tr>
      <w:tr w:rsidR="00A26169" w:rsidTr="00A26169">
        <w:trPr>
          <w:trHeight w:val="38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15 до 20 лет</w:t>
            </w:r>
          </w:p>
          <w:p w:rsidR="00A26169" w:rsidRDefault="00A26169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169" w:rsidTr="00A26169">
        <w:trPr>
          <w:trHeight w:val="332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20 до 30 лет</w:t>
            </w:r>
          </w:p>
          <w:p w:rsidR="00A26169" w:rsidRDefault="00A26169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2/25%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1/14%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1/14,2%</w:t>
            </w:r>
          </w:p>
        </w:tc>
      </w:tr>
      <w:tr w:rsidR="00A26169" w:rsidTr="00A26169">
        <w:trPr>
          <w:trHeight w:val="37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Свыше 30 лет</w:t>
            </w:r>
          </w:p>
          <w:p w:rsidR="00A26169" w:rsidRDefault="00A26169" w:rsidP="00247132">
            <w:pPr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6169" w:rsidRDefault="00A26169" w:rsidP="002471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6169" w:rsidRDefault="00A26169" w:rsidP="00A2616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4/57%</w:t>
            </w:r>
          </w:p>
        </w:tc>
      </w:tr>
    </w:tbl>
    <w:p w:rsidR="00002EE7" w:rsidRDefault="00002EE7" w:rsidP="00002EE7">
      <w:pPr>
        <w:shd w:val="clear" w:color="auto" w:fill="FFFFFF"/>
        <w:autoSpaceDE w:val="0"/>
        <w:rPr>
          <w:b/>
          <w:i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Курсы повышения квалификации</w:t>
      </w:r>
      <w:r>
        <w:rPr>
          <w:color w:val="000000"/>
          <w:sz w:val="28"/>
          <w:szCs w:val="28"/>
        </w:rPr>
        <w:t xml:space="preserve"> 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Важным направлением методической работы и администрации школы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является   постоянное   совершенствование   педагогического   мастерства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учительских кадров через курсовую систему повышения квалификации.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</w:p>
    <w:p w:rsidR="00002EE7" w:rsidRDefault="00A26169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2021-2022</w:t>
      </w:r>
      <w:r w:rsidR="00002EE7">
        <w:rPr>
          <w:color w:val="000000"/>
          <w:sz w:val="28"/>
          <w:szCs w:val="28"/>
        </w:rPr>
        <w:t xml:space="preserve"> учебном году курсы повышения </w:t>
      </w:r>
      <w:proofErr w:type="gramStart"/>
      <w:r w:rsidR="00002EE7">
        <w:rPr>
          <w:color w:val="000000"/>
          <w:sz w:val="28"/>
          <w:szCs w:val="28"/>
        </w:rPr>
        <w:t>квалификации  прошли</w:t>
      </w:r>
      <w:proofErr w:type="gramEnd"/>
      <w:r w:rsidR="00002EE7">
        <w:rPr>
          <w:color w:val="000000"/>
          <w:sz w:val="28"/>
          <w:szCs w:val="28"/>
        </w:rPr>
        <w:t xml:space="preserve">   учителя:</w:t>
      </w:r>
    </w:p>
    <w:p w:rsidR="00002EE7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Раевская Т.Н. – учитель начальных классов.</w:t>
      </w:r>
    </w:p>
    <w:p w:rsidR="00002EE7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Козлова Т.М. – учитель математики.</w:t>
      </w:r>
    </w:p>
    <w:p w:rsidR="00002EE7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Громова Т.П. – учитель истории</w:t>
      </w:r>
    </w:p>
    <w:p w:rsidR="00002EE7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Серегина С.И. – учитель русского языка.</w:t>
      </w:r>
    </w:p>
    <w:p w:rsidR="00002EE7" w:rsidRPr="00F00ABA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Образцова Г.А. – учитель биологии.</w:t>
      </w:r>
    </w:p>
    <w:p w:rsidR="00002EE7" w:rsidRDefault="00002EE7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Лебедева А.В. – учитель химии.</w:t>
      </w:r>
    </w:p>
    <w:p w:rsidR="00A26169" w:rsidRDefault="00A26169" w:rsidP="00002EE7">
      <w:pPr>
        <w:numPr>
          <w:ilvl w:val="0"/>
          <w:numId w:val="1"/>
        </w:num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Лебедева Н.С. – учитель начальных классов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</w:p>
    <w:p w:rsidR="00002EE7" w:rsidRDefault="00A26169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В 2021-2022</w:t>
      </w:r>
      <w:r w:rsidR="00002EE7">
        <w:rPr>
          <w:color w:val="000000"/>
          <w:sz w:val="28"/>
          <w:szCs w:val="28"/>
        </w:rPr>
        <w:t xml:space="preserve"> учебном году планируется прохождение программных курсов по различным направлениям.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</w:t>
      </w:r>
      <w:r>
        <w:rPr>
          <w:b/>
          <w:color w:val="000000"/>
          <w:sz w:val="28"/>
          <w:szCs w:val="28"/>
          <w:lang w:val="en-US"/>
        </w:rPr>
        <w:t>III</w:t>
      </w:r>
      <w:r>
        <w:rPr>
          <w:b/>
          <w:color w:val="000000"/>
          <w:sz w:val="28"/>
          <w:szCs w:val="28"/>
        </w:rPr>
        <w:t>. Анализ методической работы школы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 анализа: определение уровня продуктивности методической работы в школе и её роли в процессе включения педагогического коллектива в режим развития.</w:t>
      </w:r>
    </w:p>
    <w:p w:rsidR="00002EE7" w:rsidRDefault="00002EE7" w:rsidP="00002EE7">
      <w:pPr>
        <w:shd w:val="clear" w:color="auto" w:fill="FFFFFF"/>
        <w:autoSpaceDE w:val="0"/>
        <w:spacing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Важнейшим средством педагогического мастерства учителей, связующим в единое целое всю систему работы школы, является методическая работа. Методическая работа была направлена на выполнение поставленных задач и их реализацию через образовательную программу школы и учебно-воспитательный процесс. </w:t>
      </w:r>
      <w:r>
        <w:rPr>
          <w:b/>
          <w:bCs/>
          <w:color w:val="000000"/>
          <w:sz w:val="28"/>
          <w:szCs w:val="28"/>
        </w:rPr>
        <w:t>Единая методическая тема школы: «</w:t>
      </w:r>
      <w:r>
        <w:rPr>
          <w:b/>
          <w:bCs/>
          <w:sz w:val="28"/>
          <w:szCs w:val="28"/>
        </w:rPr>
        <w:t>Формирование и развитие творческого потенциала субъектов образовательного процесса школы в условиях реализации ФГОС НОО и ФГОС ООО с целью создания условий для развития учительского потенциала и повышения уровня профессионализма педагогов для успешной реализации ФГОС второго поколения».</w:t>
      </w:r>
    </w:p>
    <w:p w:rsidR="00002EE7" w:rsidRPr="00063739" w:rsidRDefault="00002EE7" w:rsidP="00002EE7">
      <w:pPr>
        <w:shd w:val="clear" w:color="auto" w:fill="FFFFFF"/>
        <w:autoSpaceDE w:val="0"/>
        <w:spacing w:line="360" w:lineRule="auto"/>
        <w:jc w:val="both"/>
        <w:rPr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Учителя школ</w:t>
      </w:r>
      <w:r w:rsidR="00A26169">
        <w:rPr>
          <w:bCs/>
          <w:iCs/>
          <w:color w:val="000000"/>
          <w:sz w:val="28"/>
          <w:szCs w:val="28"/>
        </w:rPr>
        <w:t>ы работали над этой темой второй</w:t>
      </w:r>
      <w:r>
        <w:rPr>
          <w:bCs/>
          <w:iCs/>
          <w:color w:val="000000"/>
          <w:sz w:val="28"/>
          <w:szCs w:val="28"/>
        </w:rPr>
        <w:t xml:space="preserve"> год.</w:t>
      </w:r>
    </w:p>
    <w:p w:rsidR="00002EE7" w:rsidRDefault="00002EE7" w:rsidP="00002EE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 методической службой школы поставлена цель: создание условий для повышения профессионального мастерства преподавателей на основе обмена передовым опытом, самообразования и курсовой переподготовки.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ее реализации были сформулированы следующие задачи: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Продолжить работу по повышению качества обучения.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Продолжить работу, нацеленную на предупреждение неуспеваемости.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Обеспечить внедрение в учебный процесс новых образовательных технологий: развивающее обучение, ИКТ, метод проектов, модульное, проблемное обучение.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Продолжить работу по отработке навыков тестирования как одного из видов контроля над ЗУН учащихся с целью подготовки к ГИА.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Продолжить работу с мотивированными учениками, направленную на участие в предметных олимпиадах.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Продолжить формирование банка данных по диагностике и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мониторингу образовательного процесса.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Выявление, обобщение и распространение положительного опыта творчески работающих учителей.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поставленными целями и задачами, методическая работа осуществлялась </w:t>
      </w:r>
      <w:r>
        <w:rPr>
          <w:b/>
          <w:color w:val="000000"/>
          <w:sz w:val="28"/>
          <w:szCs w:val="28"/>
        </w:rPr>
        <w:t>по следующим направлениям деятельности</w:t>
      </w:r>
      <w:r>
        <w:rPr>
          <w:color w:val="000000"/>
          <w:sz w:val="28"/>
          <w:szCs w:val="28"/>
        </w:rPr>
        <w:t>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  работа педсовета как коллективная методическая деятельность;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  работа МО как групповая методическая деятельность;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 повышение квалификации учителей, педагогического мастерства и </w:t>
      </w:r>
      <w:proofErr w:type="spellStart"/>
      <w:r>
        <w:rPr>
          <w:color w:val="000000"/>
          <w:sz w:val="28"/>
          <w:szCs w:val="28"/>
        </w:rPr>
        <w:t>категорийности</w:t>
      </w:r>
      <w:proofErr w:type="spellEnd"/>
      <w:r>
        <w:rPr>
          <w:color w:val="000000"/>
          <w:sz w:val="28"/>
          <w:szCs w:val="28"/>
        </w:rPr>
        <w:t xml:space="preserve"> кадров, их самообразование;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  индивидуально-методическая и инновационная деятельность - обобщение опыта работы;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  педагогический мониторинг;</w:t>
      </w:r>
    </w:p>
    <w:p w:rsidR="00002EE7" w:rsidRDefault="00002EE7" w:rsidP="00002EE7">
      <w:pPr>
        <w:numPr>
          <w:ilvl w:val="0"/>
          <w:numId w:val="2"/>
        </w:num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по выявлению и обобщению педагогического опыта;</w:t>
      </w:r>
    </w:p>
    <w:p w:rsidR="00002EE7" w:rsidRDefault="00002EE7" w:rsidP="00002EE7">
      <w:pPr>
        <w:numPr>
          <w:ilvl w:val="0"/>
          <w:numId w:val="2"/>
        </w:num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открытые уроки, их анализ;</w:t>
      </w:r>
    </w:p>
    <w:p w:rsidR="00002EE7" w:rsidRDefault="00002EE7" w:rsidP="00002EE7">
      <w:pPr>
        <w:numPr>
          <w:ilvl w:val="0"/>
          <w:numId w:val="2"/>
        </w:num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предметные недели;</w:t>
      </w:r>
    </w:p>
    <w:p w:rsidR="00002EE7" w:rsidRDefault="00002EE7" w:rsidP="00002EE7">
      <w:pPr>
        <w:numPr>
          <w:ilvl w:val="0"/>
          <w:numId w:val="2"/>
        </w:num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конкурсах и конференциях.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традиционные, но надежные формы организации методической работы. С их помощью осуществлялась реализация образовательных программ и базисного учебного плана школы, обновление содержания образования через использование актуальных педагогических </w:t>
      </w:r>
      <w:proofErr w:type="gramStart"/>
      <w:r>
        <w:rPr>
          <w:sz w:val="28"/>
          <w:szCs w:val="28"/>
        </w:rPr>
        <w:t>технологий  (</w:t>
      </w:r>
      <w:proofErr w:type="gramEnd"/>
      <w:r>
        <w:rPr>
          <w:sz w:val="28"/>
          <w:szCs w:val="28"/>
        </w:rPr>
        <w:t xml:space="preserve">ИКТ, </w:t>
      </w:r>
      <w:proofErr w:type="spellStart"/>
      <w:r>
        <w:rPr>
          <w:sz w:val="28"/>
          <w:szCs w:val="28"/>
        </w:rPr>
        <w:t>здоровьесберегающие</w:t>
      </w:r>
      <w:proofErr w:type="spellEnd"/>
      <w:r>
        <w:rPr>
          <w:sz w:val="28"/>
          <w:szCs w:val="28"/>
        </w:rPr>
        <w:t>, развивающие).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а) </w:t>
      </w:r>
      <w:r>
        <w:rPr>
          <w:b/>
          <w:bCs/>
          <w:i/>
          <w:iCs/>
          <w:color w:val="000000"/>
          <w:sz w:val="28"/>
          <w:szCs w:val="28"/>
          <w:u w:val="single"/>
        </w:rPr>
        <w:t>работа педсоветов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Высшей формой коллективной методической работы всегда был и остается педагогический совет.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проведения педагогических советов – традиционная.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Темы педсоветов были сформулированы педагогическим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коллективом в результате участия педагогов в сравнительном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анализе результатов учебной деятельности за последние три года.</w:t>
      </w:r>
    </w:p>
    <w:p w:rsidR="00002EE7" w:rsidRDefault="00002EE7" w:rsidP="00002EE7">
      <w:pPr>
        <w:jc w:val="both"/>
        <w:rPr>
          <w:b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Выводы: </w:t>
      </w:r>
      <w:r>
        <w:rPr>
          <w:b/>
          <w:i/>
          <w:iCs/>
          <w:color w:val="000000"/>
          <w:sz w:val="28"/>
          <w:szCs w:val="28"/>
        </w:rPr>
        <w:t xml:space="preserve">отмечается заинтересованное </w:t>
      </w:r>
      <w:proofErr w:type="gramStart"/>
      <w:r>
        <w:rPr>
          <w:b/>
          <w:i/>
          <w:iCs/>
          <w:color w:val="000000"/>
          <w:sz w:val="28"/>
          <w:szCs w:val="28"/>
        </w:rPr>
        <w:t>участие  педагогов</w:t>
      </w:r>
      <w:proofErr w:type="gramEnd"/>
      <w:r>
        <w:rPr>
          <w:b/>
          <w:i/>
          <w:iCs/>
          <w:color w:val="000000"/>
          <w:sz w:val="28"/>
          <w:szCs w:val="28"/>
        </w:rPr>
        <w:t xml:space="preserve"> в подготовке и проведении педсоветов, включение учителя в анализ результатов образовательной деятельности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i/>
          <w:iCs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Вместе с тем отмечается, что не все решения педсоветов были</w:t>
      </w:r>
    </w:p>
    <w:p w:rsidR="00002EE7" w:rsidRDefault="00002EE7" w:rsidP="00002EE7">
      <w:pPr>
        <w:shd w:val="clear" w:color="auto" w:fill="FFFFFF"/>
        <w:autoSpaceDE w:val="0"/>
        <w:jc w:val="both"/>
        <w:rPr>
          <w:i/>
          <w:iCs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выполнены, не все педагоги принимают участие в подготовке и работе педсоветов.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Рекомендации на следующий учебный год по проведению педагогических советов: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разнообразить тематику, формы и методы проведения педсоветов.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б) </w:t>
      </w:r>
      <w:r>
        <w:rPr>
          <w:b/>
          <w:bCs/>
          <w:i/>
          <w:iCs/>
          <w:color w:val="000000"/>
          <w:sz w:val="28"/>
          <w:szCs w:val="28"/>
          <w:u w:val="single"/>
        </w:rPr>
        <w:t>Работа методических объединений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Главной структурой, организующей методическую работу учителей - предметников, являются методические объединения. В школе </w:t>
      </w:r>
      <w:proofErr w:type="gramStart"/>
      <w:r>
        <w:rPr>
          <w:sz w:val="28"/>
          <w:szCs w:val="28"/>
        </w:rPr>
        <w:t>действуют  два</w:t>
      </w:r>
      <w:proofErr w:type="gramEnd"/>
      <w:r>
        <w:rPr>
          <w:sz w:val="28"/>
          <w:szCs w:val="28"/>
        </w:rPr>
        <w:t xml:space="preserve"> методических объединения:</w:t>
      </w:r>
    </w:p>
    <w:p w:rsidR="00002EE7" w:rsidRDefault="00002EE7" w:rsidP="00002EE7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МО учителей –предметников – руководитель Образцова Г.А.. учитель первой </w:t>
      </w:r>
      <w:proofErr w:type="gramStart"/>
      <w:r>
        <w:rPr>
          <w:sz w:val="28"/>
          <w:szCs w:val="28"/>
        </w:rPr>
        <w:t>квалификационной  категории</w:t>
      </w:r>
      <w:proofErr w:type="gramEnd"/>
      <w:r>
        <w:rPr>
          <w:sz w:val="28"/>
          <w:szCs w:val="28"/>
        </w:rPr>
        <w:t xml:space="preserve">; </w:t>
      </w:r>
    </w:p>
    <w:p w:rsidR="00002EE7" w:rsidRDefault="00002EE7" w:rsidP="00002EE7">
      <w:pPr>
        <w:numPr>
          <w:ilvl w:val="0"/>
          <w:numId w:val="3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МО классных руководителей – руководитель Козлова Т.М., учитель первой квалификационной категории.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методической темой </w:t>
      </w:r>
      <w:proofErr w:type="gramStart"/>
      <w:r>
        <w:rPr>
          <w:sz w:val="28"/>
          <w:szCs w:val="28"/>
        </w:rPr>
        <w:t>школы  были</w:t>
      </w:r>
      <w:proofErr w:type="gramEnd"/>
      <w:r>
        <w:rPr>
          <w:sz w:val="28"/>
          <w:szCs w:val="28"/>
        </w:rPr>
        <w:t xml:space="preserve"> выбраны темы школьных методических объединений.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 Главной задачей методических </w:t>
      </w:r>
      <w:proofErr w:type="gramStart"/>
      <w:r>
        <w:rPr>
          <w:sz w:val="28"/>
          <w:szCs w:val="28"/>
        </w:rPr>
        <w:t>объединений  являлось</w:t>
      </w:r>
      <w:proofErr w:type="gramEnd"/>
      <w:r>
        <w:rPr>
          <w:sz w:val="28"/>
          <w:szCs w:val="28"/>
        </w:rPr>
        <w:t xml:space="preserve"> оказание помощи  учителям в совершенствовании их педагогического мастерства.  Каждое методическое объединение имело свой план работы, в соответствии с темой и целью методической работы школы.  На заседаниях школьных методических объединений обсуждались следующие вопросы:</w:t>
      </w:r>
    </w:p>
    <w:p w:rsidR="00002EE7" w:rsidRDefault="00002EE7" w:rsidP="00002EE7">
      <w:pPr>
        <w:numPr>
          <w:ilvl w:val="0"/>
          <w:numId w:val="4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знакомство </w:t>
      </w:r>
      <w:proofErr w:type="gramStart"/>
      <w:r>
        <w:rPr>
          <w:sz w:val="28"/>
          <w:szCs w:val="28"/>
        </w:rPr>
        <w:t>с  планом</w:t>
      </w:r>
      <w:proofErr w:type="gramEnd"/>
      <w:r>
        <w:rPr>
          <w:sz w:val="28"/>
          <w:szCs w:val="28"/>
        </w:rPr>
        <w:t xml:space="preserve"> работы на учебный год;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работа с образовательными стандартами;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согласование календарно-тематических планов; </w:t>
      </w:r>
    </w:p>
    <w:p w:rsidR="00A26169" w:rsidRDefault="00A26169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функциональной грамотности у обучающихся;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преемственность в </w:t>
      </w:r>
      <w:proofErr w:type="gramStart"/>
      <w:r>
        <w:rPr>
          <w:sz w:val="28"/>
          <w:szCs w:val="28"/>
        </w:rPr>
        <w:t>работе  начальных</w:t>
      </w:r>
      <w:proofErr w:type="gramEnd"/>
      <w:r>
        <w:rPr>
          <w:sz w:val="28"/>
          <w:szCs w:val="28"/>
        </w:rPr>
        <w:t xml:space="preserve"> классов и основного звена;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методы работы по ликвидации пробелов в знаниях учащихся;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методы работы с учащимися, имеющими повышенную мотивацию к учебно-познавательной деятельности;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формы и </w:t>
      </w:r>
      <w:proofErr w:type="gramStart"/>
      <w:r>
        <w:rPr>
          <w:sz w:val="28"/>
          <w:szCs w:val="28"/>
        </w:rPr>
        <w:t>методы  промежуточного</w:t>
      </w:r>
      <w:proofErr w:type="gramEnd"/>
      <w:r>
        <w:rPr>
          <w:sz w:val="28"/>
          <w:szCs w:val="28"/>
        </w:rPr>
        <w:t xml:space="preserve"> и итогового контроля; </w:t>
      </w:r>
    </w:p>
    <w:p w:rsidR="00002EE7" w:rsidRDefault="00002EE7" w:rsidP="00002EE7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отчеты учителей по темам самообразования; </w:t>
      </w:r>
    </w:p>
    <w:p w:rsidR="00002EE7" w:rsidRDefault="00002EE7" w:rsidP="00002EE7">
      <w:pPr>
        <w:numPr>
          <w:ilvl w:val="0"/>
          <w:numId w:val="4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учащихся. Проведение </w:t>
      </w:r>
      <w:proofErr w:type="gramStart"/>
      <w:r>
        <w:rPr>
          <w:sz w:val="28"/>
          <w:szCs w:val="28"/>
        </w:rPr>
        <w:t>экзамена  в</w:t>
      </w:r>
      <w:proofErr w:type="gramEnd"/>
      <w:r>
        <w:rPr>
          <w:sz w:val="28"/>
          <w:szCs w:val="28"/>
        </w:rPr>
        <w:t xml:space="preserve"> форме ГИА.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На заседаниях методических объединений рассматривали </w:t>
      </w:r>
      <w:proofErr w:type="gramStart"/>
      <w:r>
        <w:rPr>
          <w:sz w:val="28"/>
          <w:szCs w:val="28"/>
        </w:rPr>
        <w:t>также  вопросы</w:t>
      </w:r>
      <w:proofErr w:type="gramEnd"/>
      <w:r>
        <w:rPr>
          <w:sz w:val="28"/>
          <w:szCs w:val="28"/>
        </w:rPr>
        <w:t xml:space="preserve">, связанные с  изучением  и применением новых технологий, большое внимание уделяли вопросам сохранения здоровья учащихся, изучали тексты  и задания контрольных работ, экзаменационные и другие учебно-методические материалы. Проводился анализ контрольных работ, намечались </w:t>
      </w:r>
      <w:proofErr w:type="gramStart"/>
      <w:r>
        <w:rPr>
          <w:sz w:val="28"/>
          <w:szCs w:val="28"/>
        </w:rPr>
        <w:t>ориентиры  по</w:t>
      </w:r>
      <w:proofErr w:type="gramEnd"/>
      <w:r>
        <w:rPr>
          <w:sz w:val="28"/>
          <w:szCs w:val="28"/>
        </w:rPr>
        <w:t xml:space="preserve"> устранению выявленных пробелов в знаниях учащихся. В рамках работы методических объединений проводились открытые уроки, внекла</w:t>
      </w:r>
      <w:r w:rsidR="00A26169">
        <w:rPr>
          <w:sz w:val="28"/>
          <w:szCs w:val="28"/>
        </w:rPr>
        <w:t>ссные мероприятия по предметам, анализировалась и обобщалась работа центра естественно-научной направленности «Точка роста»</w:t>
      </w:r>
    </w:p>
    <w:p w:rsidR="00002EE7" w:rsidRDefault="00002EE7" w:rsidP="00002EE7">
      <w:pPr>
        <w:spacing w:before="280" w:after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Одной из основных задач, сформулированных в ре</w:t>
      </w:r>
      <w:r w:rsidR="00A26169">
        <w:rPr>
          <w:color w:val="000000"/>
          <w:sz w:val="28"/>
          <w:szCs w:val="28"/>
        </w:rPr>
        <w:t>зультате анализа МО школы в 2021-2022</w:t>
      </w:r>
      <w:r>
        <w:rPr>
          <w:color w:val="000000"/>
          <w:sz w:val="28"/>
          <w:szCs w:val="28"/>
        </w:rPr>
        <w:t xml:space="preserve"> учебном году, была задача совершенствования профессиональной компетентности, обучение педагогов новым технологиям, создание системы обучения, обеспечивающей потребности каждого ученика в соответствии со склонностями, интересами и возможностям. Над этой задачей работали МО.</w:t>
      </w:r>
    </w:p>
    <w:p w:rsidR="00002EE7" w:rsidRDefault="00002EE7" w:rsidP="00002EE7">
      <w:pPr>
        <w:spacing w:before="280" w:after="28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В соответствии с методической темой школы была продолжена работа педагогов над </w:t>
      </w:r>
      <w:r>
        <w:rPr>
          <w:b/>
          <w:color w:val="000000"/>
          <w:sz w:val="28"/>
          <w:szCs w:val="28"/>
        </w:rPr>
        <w:t>темами самообразования</w:t>
      </w:r>
      <w:r>
        <w:rPr>
          <w:color w:val="000000"/>
          <w:sz w:val="28"/>
          <w:szCs w:val="28"/>
        </w:rPr>
        <w:t>.</w:t>
      </w:r>
    </w:p>
    <w:p w:rsidR="00002EE7" w:rsidRDefault="00002EE7" w:rsidP="00002EE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Для организации дифференцированной работы с педагогическими кадрами в школе организована работа по самосовершенствованию педагогического мастерства через индивидуальную тему по самообразованию.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У каждого учителя определена индивидуальная методическая тема по самообразованию, которая анализируется через участие педагогов в работе МО, педсоветов, семинаров, практикумов.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самообразование осуществлялось на основе собственных планов. Планы предусматривали: подбор литературы, затрату времени на изучение данных по проблеме, анализ литературы, знакомство с практическим опытом. Завершалось самообразование анализом, оценкой и самооценкой эффективности выполненной работы.  Результатом самообразования </w:t>
      </w:r>
      <w:proofErr w:type="gramStart"/>
      <w:r>
        <w:rPr>
          <w:sz w:val="28"/>
          <w:szCs w:val="28"/>
        </w:rPr>
        <w:t>являлись  открытые</w:t>
      </w:r>
      <w:proofErr w:type="gramEnd"/>
      <w:r>
        <w:rPr>
          <w:sz w:val="28"/>
          <w:szCs w:val="28"/>
        </w:rPr>
        <w:t xml:space="preserve"> уроки, доклады, выступления перед коллегами, на совещаниях ШМО, педсоветах, совещаниях при директоре. </w:t>
      </w:r>
    </w:p>
    <w:tbl>
      <w:tblPr>
        <w:tblW w:w="9615" w:type="dxa"/>
        <w:tblInd w:w="40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73"/>
        <w:gridCol w:w="2340"/>
        <w:gridCol w:w="2701"/>
        <w:gridCol w:w="3891"/>
        <w:gridCol w:w="10"/>
      </w:tblGrid>
      <w:tr w:rsidR="00002EE7" w:rsidTr="00247132">
        <w:trPr>
          <w:trHeight w:val="35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№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ФИО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Предмет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Тема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</w:tr>
      <w:tr w:rsidR="00002EE7" w:rsidTr="00247132">
        <w:trPr>
          <w:trHeight w:val="84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Образцова Г.А.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География и биология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профессиональной компетенции в обучении географии и биологии</w:t>
            </w:r>
          </w:p>
        </w:tc>
      </w:tr>
      <w:tr w:rsidR="00002EE7" w:rsidTr="00247132">
        <w:trPr>
          <w:trHeight w:val="6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Громова Т.П.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  <w:lang w:val="en-US"/>
              </w:rPr>
            </w:pP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История и обществознание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EE7" w:rsidRDefault="00002EE7" w:rsidP="00247132">
            <w:pPr>
              <w:shd w:val="clear" w:color="auto" w:fill="FFFFFF"/>
              <w:autoSpaceDE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современных образовательных технологий на уроках истории и обществознания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color w:val="000000"/>
                <w:sz w:val="28"/>
                <w:szCs w:val="28"/>
              </w:rPr>
            </w:pPr>
          </w:p>
          <w:p w:rsidR="00002EE7" w:rsidRDefault="00002EE7" w:rsidP="00247132">
            <w:pPr>
              <w:shd w:val="clear" w:color="auto" w:fill="FFFFFF"/>
              <w:autoSpaceDE w:val="0"/>
              <w:rPr>
                <w:color w:val="000000"/>
                <w:sz w:val="28"/>
                <w:szCs w:val="28"/>
              </w:rPr>
            </w:pPr>
          </w:p>
        </w:tc>
      </w:tr>
      <w:tr w:rsidR="00002EE7" w:rsidTr="00247132">
        <w:trPr>
          <w:gridAfter w:val="1"/>
          <w:wAfter w:w="10" w:type="dxa"/>
          <w:trHeight w:val="141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Раевская Т.Н.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Начальные классы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Особенности работы в малокомплектной начальной школе в условиях ФГОС</w:t>
            </w:r>
          </w:p>
        </w:tc>
      </w:tr>
      <w:tr w:rsidR="00002EE7" w:rsidTr="00247132">
        <w:trPr>
          <w:gridAfter w:val="1"/>
          <w:wAfter w:w="10" w:type="dxa"/>
          <w:trHeight w:val="83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Лебедева А.В.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02EE7" w:rsidRPr="00063739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 w:rsidRPr="00063739">
              <w:rPr>
                <w:bCs/>
                <w:color w:val="000000"/>
                <w:sz w:val="28"/>
                <w:szCs w:val="28"/>
                <w:shd w:val="clear" w:color="auto" w:fill="FFFFFF"/>
              </w:rPr>
              <w:t>Реализация системно-</w:t>
            </w:r>
            <w:proofErr w:type="spellStart"/>
            <w:r w:rsidRPr="00063739">
              <w:rPr>
                <w:bCs/>
                <w:color w:val="000000"/>
                <w:sz w:val="28"/>
                <w:szCs w:val="28"/>
                <w:shd w:val="clear" w:color="auto" w:fill="FFFFFF"/>
              </w:rPr>
              <w:t>деятельностного</w:t>
            </w:r>
            <w:proofErr w:type="spellEnd"/>
            <w:r w:rsidRPr="00063739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подхода в преподавании физики в условиях реализации ФГОС</w:t>
            </w:r>
          </w:p>
        </w:tc>
      </w:tr>
      <w:tr w:rsidR="00002EE7" w:rsidTr="00247132">
        <w:trPr>
          <w:gridAfter w:val="1"/>
          <w:wAfter w:w="10" w:type="dxa"/>
          <w:trHeight w:val="83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Козлова Т.М.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математика</w:t>
            </w:r>
          </w:p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Самостоятельная работа на уроках математики</w:t>
            </w:r>
          </w:p>
        </w:tc>
      </w:tr>
      <w:tr w:rsidR="00002EE7" w:rsidTr="00A26169">
        <w:trPr>
          <w:gridAfter w:val="1"/>
          <w:wAfter w:w="10" w:type="dxa"/>
          <w:trHeight w:val="120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02EE7" w:rsidRDefault="00A26169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Серёгина</w:t>
            </w:r>
            <w:proofErr w:type="spellEnd"/>
            <w:r>
              <w:rPr>
                <w:sz w:val="28"/>
                <w:szCs w:val="28"/>
              </w:rPr>
              <w:t xml:space="preserve"> С.И.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2EE7" w:rsidRDefault="00002EE7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современных педагогических технологий в обучении родному языку в условиях ФГОС</w:t>
            </w:r>
          </w:p>
        </w:tc>
      </w:tr>
      <w:tr w:rsidR="00A26169" w:rsidTr="00A26169">
        <w:trPr>
          <w:gridAfter w:val="1"/>
          <w:wAfter w:w="10" w:type="dxa"/>
          <w:trHeight w:val="950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Лебедева Н.С.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26169" w:rsidRDefault="00A26169" w:rsidP="00247132">
            <w:pPr>
              <w:shd w:val="clear" w:color="auto" w:fill="FFFFFF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Начальные классы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169" w:rsidRPr="00EE0A9E" w:rsidRDefault="00EE0A9E" w:rsidP="00247132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 w:rsidRPr="00EE0A9E">
              <w:rPr>
                <w:sz w:val="28"/>
                <w:szCs w:val="28"/>
              </w:rPr>
              <w:t>Создание условий для формирования у обучающихся положительных эмоций по отношению к учебной деятельности</w:t>
            </w:r>
          </w:p>
        </w:tc>
      </w:tr>
    </w:tbl>
    <w:p w:rsidR="00002EE7" w:rsidRDefault="00002EE7" w:rsidP="00002EE7">
      <w:pPr>
        <w:spacing w:before="280" w:after="280"/>
        <w:rPr>
          <w:sz w:val="28"/>
          <w:szCs w:val="28"/>
        </w:rPr>
      </w:pPr>
    </w:p>
    <w:p w:rsidR="00002EE7" w:rsidRDefault="00EE0A9E" w:rsidP="00002EE7">
      <w:pPr>
        <w:spacing w:before="280" w:after="280"/>
        <w:rPr>
          <w:sz w:val="28"/>
          <w:szCs w:val="28"/>
        </w:rPr>
      </w:pPr>
      <w:r>
        <w:rPr>
          <w:b/>
          <w:bCs/>
          <w:sz w:val="28"/>
          <w:szCs w:val="28"/>
        </w:rPr>
        <w:t>Задача на 2022 – 2023</w:t>
      </w:r>
      <w:r w:rsidR="00002EE7">
        <w:rPr>
          <w:b/>
          <w:bCs/>
          <w:sz w:val="28"/>
          <w:szCs w:val="28"/>
        </w:rPr>
        <w:t xml:space="preserve"> учебный год: </w:t>
      </w:r>
      <w:r w:rsidR="00002EE7">
        <w:rPr>
          <w:sz w:val="28"/>
          <w:szCs w:val="28"/>
        </w:rPr>
        <w:t xml:space="preserve">каждому учителю выбрать тему по </w:t>
      </w:r>
    </w:p>
    <w:p w:rsidR="00002EE7" w:rsidRDefault="00002EE7" w:rsidP="00002EE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самообразованию (продолжить работу над прежней темой</w:t>
      </w:r>
      <w:proofErr w:type="gramStart"/>
      <w:r>
        <w:rPr>
          <w:sz w:val="28"/>
          <w:szCs w:val="28"/>
        </w:rPr>
        <w:t>),  исходя</w:t>
      </w:r>
      <w:proofErr w:type="gramEnd"/>
      <w:r>
        <w:rPr>
          <w:sz w:val="28"/>
          <w:szCs w:val="28"/>
        </w:rPr>
        <w:t xml:space="preserve"> из целей и задач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EE0A9E">
        <w:rPr>
          <w:color w:val="000000"/>
          <w:sz w:val="28"/>
          <w:szCs w:val="28"/>
        </w:rPr>
        <w:t xml:space="preserve"> В   </w:t>
      </w:r>
      <w:proofErr w:type="gramStart"/>
      <w:r w:rsidR="00EE0A9E">
        <w:rPr>
          <w:color w:val="000000"/>
          <w:sz w:val="28"/>
          <w:szCs w:val="28"/>
        </w:rPr>
        <w:t>прошедшем  2021</w:t>
      </w:r>
      <w:proofErr w:type="gramEnd"/>
      <w:r w:rsidR="00EE0A9E">
        <w:rPr>
          <w:color w:val="000000"/>
          <w:sz w:val="28"/>
          <w:szCs w:val="28"/>
        </w:rPr>
        <w:t>-2022</w:t>
      </w:r>
      <w:r>
        <w:rPr>
          <w:color w:val="000000"/>
          <w:sz w:val="28"/>
          <w:szCs w:val="28"/>
        </w:rPr>
        <w:t xml:space="preserve"> учебном   году   продолжилась   реализация   </w:t>
      </w:r>
      <w:r>
        <w:rPr>
          <w:b/>
          <w:color w:val="000000"/>
          <w:sz w:val="28"/>
          <w:szCs w:val="28"/>
        </w:rPr>
        <w:t xml:space="preserve">проекта   по информатизации школы. 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Учителя </w:t>
      </w:r>
      <w:proofErr w:type="gramStart"/>
      <w:r>
        <w:rPr>
          <w:sz w:val="28"/>
          <w:szCs w:val="28"/>
        </w:rPr>
        <w:t>старались  применять</w:t>
      </w:r>
      <w:proofErr w:type="gramEnd"/>
      <w:r>
        <w:rPr>
          <w:sz w:val="28"/>
          <w:szCs w:val="28"/>
        </w:rPr>
        <w:t xml:space="preserve"> ИКТ на уроках. 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Широко информационные технологии применялись и в работе администрации школы.  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 школьный сайт.  Но никто из учителей не помещал свои материалы на сайте, сайт </w:t>
      </w:r>
      <w:proofErr w:type="spellStart"/>
      <w:r>
        <w:rPr>
          <w:sz w:val="28"/>
          <w:szCs w:val="28"/>
        </w:rPr>
        <w:t>малопосещаем</w:t>
      </w:r>
      <w:proofErr w:type="spellEnd"/>
      <w:r>
        <w:rPr>
          <w:sz w:val="28"/>
          <w:szCs w:val="28"/>
        </w:rPr>
        <w:t>.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  следующем</w:t>
      </w:r>
      <w:proofErr w:type="gramEnd"/>
      <w:r>
        <w:rPr>
          <w:sz w:val="28"/>
          <w:szCs w:val="28"/>
        </w:rPr>
        <w:t>  учебном  году необходимо усилить работу по применению информационных технологий, так как  они помогают вести обучение на новом качественном уровне. Для этого надо:</w:t>
      </w:r>
    </w:p>
    <w:p w:rsidR="00002EE7" w:rsidRDefault="00002EE7" w:rsidP="00002EE7">
      <w:pPr>
        <w:numPr>
          <w:ilvl w:val="0"/>
          <w:numId w:val="5"/>
        </w:numPr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продолжать создавать в школе </w:t>
      </w:r>
      <w:proofErr w:type="spellStart"/>
      <w:r>
        <w:rPr>
          <w:sz w:val="28"/>
          <w:szCs w:val="28"/>
        </w:rPr>
        <w:t>медиатеку</w:t>
      </w:r>
      <w:proofErr w:type="spellEnd"/>
      <w:r>
        <w:rPr>
          <w:sz w:val="28"/>
          <w:szCs w:val="28"/>
        </w:rPr>
        <w:t xml:space="preserve"> по предметам; </w:t>
      </w:r>
    </w:p>
    <w:p w:rsidR="00002EE7" w:rsidRDefault="00002EE7" w:rsidP="00002EE7">
      <w:pPr>
        <w:numPr>
          <w:ilvl w:val="0"/>
          <w:numId w:val="5"/>
        </w:numPr>
        <w:spacing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пополнять </w:t>
      </w:r>
      <w:proofErr w:type="gramStart"/>
      <w:r>
        <w:rPr>
          <w:sz w:val="28"/>
          <w:szCs w:val="28"/>
        </w:rPr>
        <w:t>школьный  сайт</w:t>
      </w:r>
      <w:proofErr w:type="gramEnd"/>
      <w:r>
        <w:rPr>
          <w:sz w:val="28"/>
          <w:szCs w:val="28"/>
        </w:rPr>
        <w:t xml:space="preserve"> методическими разработками учителей.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="00EE0A9E">
        <w:rPr>
          <w:sz w:val="28"/>
          <w:szCs w:val="28"/>
        </w:rPr>
        <w:t xml:space="preserve">  В 2021 - 2022</w:t>
      </w:r>
      <w:r>
        <w:rPr>
          <w:sz w:val="28"/>
          <w:szCs w:val="28"/>
        </w:rPr>
        <w:t xml:space="preserve"> учебном году педагогические работники школы привлекались </w:t>
      </w:r>
      <w:proofErr w:type="gramStart"/>
      <w:r>
        <w:rPr>
          <w:sz w:val="28"/>
          <w:szCs w:val="28"/>
        </w:rPr>
        <w:t>к  анализу</w:t>
      </w:r>
      <w:proofErr w:type="gramEnd"/>
      <w:r>
        <w:rPr>
          <w:sz w:val="28"/>
          <w:szCs w:val="28"/>
        </w:rPr>
        <w:t xml:space="preserve"> и самоанализу результатов образовательного процесса. При проведении мониторинга образовательного процесса, мероприятий промежуточной и итоговой аттестации, каждый учитель школы с помощью администрации школы показал владение приемами анализа собственных результатов образовательного процесса.  Проводимая работа выявила проблему – неумение некоторыми учителями-предметниками делать глубокий самоанализ </w:t>
      </w:r>
      <w:proofErr w:type="gramStart"/>
      <w:r>
        <w:rPr>
          <w:sz w:val="28"/>
          <w:szCs w:val="28"/>
        </w:rPr>
        <w:t xml:space="preserve">урока,   </w:t>
      </w:r>
      <w:proofErr w:type="gramEnd"/>
      <w:r>
        <w:rPr>
          <w:sz w:val="28"/>
          <w:szCs w:val="28"/>
        </w:rPr>
        <w:t>анализ своей педагогической деятельности за го</w:t>
      </w:r>
      <w:r w:rsidR="00EE0A9E">
        <w:rPr>
          <w:sz w:val="28"/>
          <w:szCs w:val="28"/>
        </w:rPr>
        <w:t>д. Поэтому, в 2022 - 2023</w:t>
      </w:r>
      <w:r>
        <w:rPr>
          <w:sz w:val="28"/>
          <w:szCs w:val="28"/>
        </w:rPr>
        <w:t xml:space="preserve"> учебном году, руководителям </w:t>
      </w:r>
      <w:proofErr w:type="gramStart"/>
      <w:r>
        <w:rPr>
          <w:sz w:val="28"/>
          <w:szCs w:val="28"/>
        </w:rPr>
        <w:t>ШМО  необходимо</w:t>
      </w:r>
      <w:proofErr w:type="gramEnd"/>
      <w:r>
        <w:rPr>
          <w:sz w:val="28"/>
          <w:szCs w:val="28"/>
        </w:rPr>
        <w:t xml:space="preserve"> уделить внимание обучению учителей проведению самоанализа своей деятельности. </w:t>
      </w:r>
    </w:p>
    <w:p w:rsidR="00002EE7" w:rsidRDefault="00002EE7" w:rsidP="00002EE7">
      <w:pPr>
        <w:spacing w:before="280" w:after="2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Выводы:</w:t>
      </w:r>
    </w:p>
    <w:p w:rsidR="00002EE7" w:rsidRDefault="00002EE7" w:rsidP="00002EE7">
      <w:pPr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работу методического объединения, следует отметить, что методическая тема школа и вытекающие из нее тема методического объединения соответствуют основным задачам, стоящим перед школой; тематика заседаний отражает основные проблемы, стоящие перед педагогами школы; заседания тщательно подготовлены и </w:t>
      </w:r>
      <w:proofErr w:type="gramStart"/>
      <w:r>
        <w:rPr>
          <w:sz w:val="28"/>
          <w:szCs w:val="28"/>
        </w:rPr>
        <w:t>продуманы;  выступления</w:t>
      </w:r>
      <w:proofErr w:type="gramEnd"/>
      <w:r>
        <w:rPr>
          <w:sz w:val="28"/>
          <w:szCs w:val="28"/>
        </w:rPr>
        <w:t xml:space="preserve"> и выводы основывались на  анализе, практических результатах, позволяющим сделать серьезные методические обобщения. Проводилась работа по овладению учителями современными методиками и технологиями обучения. Уделялось внимание формированию </w:t>
      </w:r>
      <w:proofErr w:type="gramStart"/>
      <w:r>
        <w:rPr>
          <w:sz w:val="28"/>
          <w:szCs w:val="28"/>
        </w:rPr>
        <w:t>у  учащихся</w:t>
      </w:r>
      <w:proofErr w:type="gramEnd"/>
      <w:r>
        <w:rPr>
          <w:sz w:val="28"/>
          <w:szCs w:val="28"/>
        </w:rPr>
        <w:t xml:space="preserve"> навыков творческой исследовательской деятельности; сохранению и поддержанию </w:t>
      </w:r>
      <w:proofErr w:type="spellStart"/>
      <w:r>
        <w:rPr>
          <w:sz w:val="28"/>
          <w:szCs w:val="28"/>
        </w:rPr>
        <w:t>здоровьеберегающей</w:t>
      </w:r>
      <w:proofErr w:type="spellEnd"/>
      <w:r>
        <w:rPr>
          <w:sz w:val="28"/>
          <w:szCs w:val="28"/>
        </w:rPr>
        <w:t xml:space="preserve"> образовательной среды. В </w:t>
      </w:r>
      <w:proofErr w:type="gramStart"/>
      <w:r>
        <w:rPr>
          <w:sz w:val="28"/>
          <w:szCs w:val="28"/>
        </w:rPr>
        <w:t>методических  объединениях</w:t>
      </w:r>
      <w:proofErr w:type="gramEnd"/>
      <w:r>
        <w:rPr>
          <w:sz w:val="28"/>
          <w:szCs w:val="28"/>
        </w:rPr>
        <w:t xml:space="preserve"> успешно проводился стартовый, рубежный и итоговый контроль по русскому языку и математике.  Но в работе методических объединений недостаточное внимание уделялось навыкам самоанализа у учителей и самоконтроля у учащихся. Плохо организовано </w:t>
      </w:r>
      <w:proofErr w:type="spellStart"/>
      <w:r>
        <w:rPr>
          <w:sz w:val="28"/>
          <w:szCs w:val="28"/>
        </w:rPr>
        <w:t>взаимопосещение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уроков  своих</w:t>
      </w:r>
      <w:proofErr w:type="gramEnd"/>
      <w:r>
        <w:rPr>
          <w:sz w:val="28"/>
          <w:szCs w:val="28"/>
        </w:rPr>
        <w:t xml:space="preserve"> коллег. Не все педагоги принимали должное участие в работе МО.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Рекомендации:</w:t>
      </w:r>
    </w:p>
    <w:p w:rsidR="00002EE7" w:rsidRDefault="00002EE7" w:rsidP="00002EE7">
      <w:pPr>
        <w:numPr>
          <w:ilvl w:val="0"/>
          <w:numId w:val="6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Совершенствовать педагогическое мастерство учителей по овладению новыми образовательными технологиями. </w:t>
      </w:r>
    </w:p>
    <w:p w:rsidR="00002EE7" w:rsidRDefault="00002EE7" w:rsidP="00002EE7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Продолжать выявлять, обобщать и распространять опыт творчески работающих учителей. </w:t>
      </w:r>
    </w:p>
    <w:p w:rsidR="00002EE7" w:rsidRDefault="00002EE7" w:rsidP="00002EE7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Разнообразить формы проведения </w:t>
      </w:r>
      <w:proofErr w:type="gramStart"/>
      <w:r>
        <w:rPr>
          <w:sz w:val="28"/>
          <w:szCs w:val="28"/>
        </w:rPr>
        <w:t>заседаний  ШМО</w:t>
      </w:r>
      <w:proofErr w:type="gramEnd"/>
      <w:r>
        <w:rPr>
          <w:sz w:val="28"/>
          <w:szCs w:val="28"/>
        </w:rPr>
        <w:t xml:space="preserve"> (круглый стол, творческий отчет, деловые игры, семинары-практикумы). </w:t>
      </w:r>
    </w:p>
    <w:p w:rsidR="00002EE7" w:rsidRDefault="00002EE7" w:rsidP="00002EE7">
      <w:pPr>
        <w:numPr>
          <w:ilvl w:val="0"/>
          <w:numId w:val="6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Руководителям ШМО усилить контроль за </w:t>
      </w:r>
      <w:proofErr w:type="spellStart"/>
      <w:r>
        <w:rPr>
          <w:sz w:val="28"/>
          <w:szCs w:val="28"/>
        </w:rPr>
        <w:t>взаимопосещением</w:t>
      </w:r>
      <w:proofErr w:type="spellEnd"/>
      <w:r>
        <w:rPr>
          <w:sz w:val="28"/>
          <w:szCs w:val="28"/>
        </w:rPr>
        <w:t xml:space="preserve"> учителей. 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Открытые уроки</w:t>
      </w:r>
      <w:r>
        <w:rPr>
          <w:sz w:val="28"/>
          <w:szCs w:val="28"/>
        </w:rPr>
        <w:t xml:space="preserve"> в системе методической работы школы рассматриваются как демонстрация учителем своей педагогической технологии, где он показывает пути решения вышеперечисленных проблем, демонстрирует отдельные наиболее трудные разделы курса. Уделялось внимание совершенствованию форм и методов </w:t>
      </w:r>
      <w:proofErr w:type="gramStart"/>
      <w:r>
        <w:rPr>
          <w:sz w:val="28"/>
          <w:szCs w:val="28"/>
        </w:rPr>
        <w:t>организации  урока</w:t>
      </w:r>
      <w:proofErr w:type="gramEnd"/>
      <w:r>
        <w:rPr>
          <w:sz w:val="28"/>
          <w:szCs w:val="28"/>
        </w:rPr>
        <w:t>. Методы и приемы, применяемые учителями:</w:t>
      </w:r>
    </w:p>
    <w:p w:rsidR="00002EE7" w:rsidRDefault="00002EE7" w:rsidP="00002EE7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методы диалога; </w:t>
      </w:r>
    </w:p>
    <w:p w:rsidR="00002EE7" w:rsidRDefault="00002EE7" w:rsidP="00002EE7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 игровые методы; </w:t>
      </w:r>
    </w:p>
    <w:p w:rsidR="00002EE7" w:rsidRDefault="00002EE7" w:rsidP="00002EE7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приема актуализации субъектного опыта учащихся; </w:t>
      </w:r>
    </w:p>
    <w:p w:rsidR="00002EE7" w:rsidRDefault="00002EE7" w:rsidP="00002EE7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методы диагностики и самодиагностики; </w:t>
      </w:r>
    </w:p>
    <w:p w:rsidR="00002EE7" w:rsidRDefault="00002EE7" w:rsidP="00002EE7">
      <w:pPr>
        <w:numPr>
          <w:ilvl w:val="0"/>
          <w:numId w:val="8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приемы создания </w:t>
      </w:r>
      <w:proofErr w:type="gramStart"/>
      <w:r>
        <w:rPr>
          <w:sz w:val="28"/>
          <w:szCs w:val="28"/>
        </w:rPr>
        <w:t>ситуации  коллективного</w:t>
      </w:r>
      <w:proofErr w:type="gramEnd"/>
      <w:r>
        <w:rPr>
          <w:sz w:val="28"/>
          <w:szCs w:val="28"/>
        </w:rPr>
        <w:t xml:space="preserve"> и индивидуального выбора.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Зачет, лекция, семинар, лабораторная работа, деловая игра – формы организации учебных занятий </w:t>
      </w:r>
      <w:proofErr w:type="gramStart"/>
      <w:r>
        <w:rPr>
          <w:sz w:val="28"/>
          <w:szCs w:val="28"/>
        </w:rPr>
        <w:t>в  классах</w:t>
      </w:r>
      <w:proofErr w:type="gramEnd"/>
      <w:r>
        <w:rPr>
          <w:sz w:val="28"/>
          <w:szCs w:val="28"/>
        </w:rPr>
        <w:t xml:space="preserve"> основного звена. По результатам </w:t>
      </w:r>
      <w:proofErr w:type="gramStart"/>
      <w:r>
        <w:rPr>
          <w:sz w:val="28"/>
          <w:szCs w:val="28"/>
        </w:rPr>
        <w:t>наблюдений  за</w:t>
      </w:r>
      <w:proofErr w:type="gramEnd"/>
      <w:r>
        <w:rPr>
          <w:sz w:val="28"/>
          <w:szCs w:val="28"/>
        </w:rPr>
        <w:t xml:space="preserve"> деятельностью учителей и учащихся на уроках выявлены следующие недочеты:  </w:t>
      </w:r>
    </w:p>
    <w:p w:rsidR="00002EE7" w:rsidRDefault="00002EE7" w:rsidP="00002EE7">
      <w:pPr>
        <w:numPr>
          <w:ilvl w:val="0"/>
          <w:numId w:val="9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отбор содержания, форм и методов обучения, рассчитаны на среднего ученика; </w:t>
      </w:r>
    </w:p>
    <w:p w:rsidR="00002EE7" w:rsidRDefault="00002EE7" w:rsidP="00002EE7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не планируется учителями урок на учащихся с высоким и низким уровнем мотивации; </w:t>
      </w:r>
    </w:p>
    <w:p w:rsidR="00002EE7" w:rsidRDefault="00002EE7" w:rsidP="00002EE7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не даётся домашнее задание дифференцированно с учётом индивидуальных особенностей учащихся; </w:t>
      </w:r>
    </w:p>
    <w:p w:rsidR="00002EE7" w:rsidRDefault="00002EE7" w:rsidP="00002EE7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преобладает монологическая форма общения учителя с учащимися, что существенно затрудняет процесс формирования и развития у детей коммуникативных умений; </w:t>
      </w:r>
    </w:p>
    <w:p w:rsidR="00002EE7" w:rsidRDefault="00002EE7" w:rsidP="00002EE7">
      <w:pPr>
        <w:numPr>
          <w:ilvl w:val="0"/>
          <w:numId w:val="9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учителя не в полном объеме используют ТСО, наглядные средства обучения. </w:t>
      </w:r>
    </w:p>
    <w:p w:rsidR="00002EE7" w:rsidRDefault="00002EE7" w:rsidP="00002EE7">
      <w:pPr>
        <w:spacing w:before="280" w:after="28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Среди причин, мешающих работе, педагоги выделили следующие:</w:t>
      </w:r>
    </w:p>
    <w:p w:rsidR="00002EE7" w:rsidRDefault="00002EE7" w:rsidP="00002EE7">
      <w:pPr>
        <w:numPr>
          <w:ilvl w:val="0"/>
          <w:numId w:val="10"/>
        </w:numPr>
        <w:spacing w:before="280"/>
        <w:rPr>
          <w:sz w:val="28"/>
          <w:szCs w:val="28"/>
        </w:rPr>
      </w:pPr>
      <w:proofErr w:type="gramStart"/>
      <w:r>
        <w:rPr>
          <w:sz w:val="28"/>
          <w:szCs w:val="28"/>
        </w:rPr>
        <w:t>недостаток  времени</w:t>
      </w:r>
      <w:proofErr w:type="gramEnd"/>
      <w:r>
        <w:rPr>
          <w:sz w:val="28"/>
          <w:szCs w:val="28"/>
        </w:rPr>
        <w:t xml:space="preserve"> на творчество; </w:t>
      </w:r>
    </w:p>
    <w:p w:rsidR="00002EE7" w:rsidRDefault="00002EE7" w:rsidP="00002EE7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неумение комплексно применять различные средства обучения; </w:t>
      </w:r>
    </w:p>
    <w:p w:rsidR="00002EE7" w:rsidRDefault="00002EE7" w:rsidP="00002EE7">
      <w:pPr>
        <w:numPr>
          <w:ilvl w:val="0"/>
          <w:numId w:val="10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трудность в нахождении способов и приемов создания таких учебных ситуаций и такого подбора дидактического материала, который </w:t>
      </w:r>
      <w:r>
        <w:rPr>
          <w:sz w:val="28"/>
          <w:szCs w:val="28"/>
        </w:rPr>
        <w:lastRenderedPageBreak/>
        <w:t xml:space="preserve">обеспечил </w:t>
      </w:r>
      <w:proofErr w:type="gramStart"/>
      <w:r>
        <w:rPr>
          <w:sz w:val="28"/>
          <w:szCs w:val="28"/>
        </w:rPr>
        <w:t>бы  эффективную</w:t>
      </w:r>
      <w:proofErr w:type="gramEnd"/>
      <w:r>
        <w:rPr>
          <w:sz w:val="28"/>
          <w:szCs w:val="28"/>
        </w:rPr>
        <w:t xml:space="preserve"> познавательную деятельность  всех учащихся в меру их     способностей  и подготовленности; </w:t>
      </w:r>
    </w:p>
    <w:p w:rsidR="00002EE7" w:rsidRDefault="00002EE7" w:rsidP="00002EE7">
      <w:pPr>
        <w:spacing w:before="280" w:after="280"/>
        <w:ind w:left="36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Причины этих трудностей:</w:t>
      </w:r>
    </w:p>
    <w:p w:rsidR="00002EE7" w:rsidRDefault="00002EE7" w:rsidP="00002EE7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учителя–предметники не могут полностью избавиться от объяснительно-иллюстративного типа обучения; </w:t>
      </w:r>
    </w:p>
    <w:p w:rsidR="00002EE7" w:rsidRDefault="00002EE7" w:rsidP="00002EE7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изложение учебного материала в учебниках (даже в новых) остаётся чаще всего информационным, в них нет заданий вариативного характера, заданий на творческую деятельность учащихся, как при изучении нового материала, так и при применении полученных знаний и умений; </w:t>
      </w:r>
    </w:p>
    <w:p w:rsidR="00002EE7" w:rsidRDefault="00002EE7" w:rsidP="00002EE7">
      <w:pPr>
        <w:numPr>
          <w:ilvl w:val="0"/>
          <w:numId w:val="11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нет целенаправленной работы учителя над развитием творческих способностей учащегося.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proofErr w:type="gramStart"/>
      <w:r>
        <w:rPr>
          <w:sz w:val="28"/>
          <w:szCs w:val="28"/>
        </w:rPr>
        <w:t>Недостатком  уроков</w:t>
      </w:r>
      <w:proofErr w:type="gramEnd"/>
      <w:r>
        <w:rPr>
          <w:sz w:val="28"/>
          <w:szCs w:val="28"/>
        </w:rPr>
        <w:t xml:space="preserve"> является,  по-прежнему, плохая организация школьного методического объединения учителей  по </w:t>
      </w:r>
      <w:proofErr w:type="spellStart"/>
      <w:r>
        <w:rPr>
          <w:sz w:val="28"/>
          <w:szCs w:val="28"/>
        </w:rPr>
        <w:t>взаимопосещению</w:t>
      </w:r>
      <w:proofErr w:type="spellEnd"/>
      <w:r>
        <w:rPr>
          <w:sz w:val="28"/>
          <w:szCs w:val="28"/>
        </w:rPr>
        <w:t xml:space="preserve"> учителями уроков своих коллег. Администрацией школы </w:t>
      </w:r>
      <w:proofErr w:type="gramStart"/>
      <w:r>
        <w:rPr>
          <w:sz w:val="28"/>
          <w:szCs w:val="28"/>
        </w:rPr>
        <w:t>мало  посещались</w:t>
      </w:r>
      <w:proofErr w:type="gramEnd"/>
      <w:r>
        <w:rPr>
          <w:sz w:val="28"/>
          <w:szCs w:val="28"/>
        </w:rPr>
        <w:t xml:space="preserve"> уроки в рабочем порядке по плану </w:t>
      </w:r>
      <w:proofErr w:type="spellStart"/>
      <w:r>
        <w:rPr>
          <w:sz w:val="28"/>
          <w:szCs w:val="28"/>
        </w:rPr>
        <w:t>внутришкольного</w:t>
      </w:r>
      <w:proofErr w:type="spellEnd"/>
      <w:r>
        <w:rPr>
          <w:sz w:val="28"/>
          <w:szCs w:val="28"/>
        </w:rPr>
        <w:t xml:space="preserve"> контроля.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Основные  цели</w:t>
      </w:r>
      <w:proofErr w:type="gramEnd"/>
      <w:r>
        <w:rPr>
          <w:b/>
          <w:bCs/>
          <w:sz w:val="28"/>
          <w:szCs w:val="28"/>
        </w:rPr>
        <w:t xml:space="preserve"> посещения и контроля уроков:</w:t>
      </w:r>
    </w:p>
    <w:p w:rsidR="00002EE7" w:rsidRDefault="00002EE7" w:rsidP="00002EE7">
      <w:pPr>
        <w:numPr>
          <w:ilvl w:val="0"/>
          <w:numId w:val="12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Владение программным материалом и методикой обучения различных категорий учащихся. </w:t>
      </w:r>
    </w:p>
    <w:p w:rsidR="00002EE7" w:rsidRDefault="00002EE7" w:rsidP="00002EE7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Классно-обобщающий контроль. </w:t>
      </w:r>
    </w:p>
    <w:p w:rsidR="00002EE7" w:rsidRDefault="00002EE7" w:rsidP="00002EE7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Преемственность. </w:t>
      </w:r>
    </w:p>
    <w:p w:rsidR="00002EE7" w:rsidRDefault="00002EE7" w:rsidP="00002EE7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Аттестация педагогических работников. </w:t>
      </w:r>
    </w:p>
    <w:p w:rsidR="00002EE7" w:rsidRDefault="00002EE7" w:rsidP="00002EE7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Использование новых </w:t>
      </w:r>
      <w:proofErr w:type="gramStart"/>
      <w:r>
        <w:rPr>
          <w:sz w:val="28"/>
          <w:szCs w:val="28"/>
        </w:rPr>
        <w:t>технологий .</w:t>
      </w:r>
      <w:proofErr w:type="gramEnd"/>
      <w:r>
        <w:rPr>
          <w:sz w:val="28"/>
          <w:szCs w:val="28"/>
        </w:rPr>
        <w:t xml:space="preserve"> </w:t>
      </w:r>
    </w:p>
    <w:p w:rsidR="00002EE7" w:rsidRDefault="00002EE7" w:rsidP="00002EE7">
      <w:pPr>
        <w:numPr>
          <w:ilvl w:val="0"/>
          <w:numId w:val="12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Подготовка к итоговой аттестации учащихся. 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Основные направления контроля и тематики посещения уроков выбраны правильно, что значительно улучшило качество преподавания, структуру </w:t>
      </w:r>
      <w:proofErr w:type="gramStart"/>
      <w:r>
        <w:rPr>
          <w:sz w:val="28"/>
          <w:szCs w:val="28"/>
        </w:rPr>
        <w:t>уроков  и</w:t>
      </w:r>
      <w:proofErr w:type="gramEnd"/>
      <w:r>
        <w:rPr>
          <w:sz w:val="28"/>
          <w:szCs w:val="28"/>
        </w:rPr>
        <w:t xml:space="preserve"> отбор необходимых форм и методов, применяемых  учителями на уроке. В целом все уроки методически построены правильно, уроки интересные, разнообразные. </w:t>
      </w:r>
    </w:p>
    <w:p w:rsidR="00002EE7" w:rsidRDefault="00EE0A9E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на 2022- 2023</w:t>
      </w:r>
      <w:r w:rsidR="00002EE7">
        <w:rPr>
          <w:b/>
          <w:bCs/>
          <w:sz w:val="28"/>
          <w:szCs w:val="28"/>
        </w:rPr>
        <w:t xml:space="preserve"> учебный год: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Учителям- предметникам: </w:t>
      </w:r>
    </w:p>
    <w:p w:rsidR="00002EE7" w:rsidRDefault="00002EE7" w:rsidP="00002EE7">
      <w:pPr>
        <w:numPr>
          <w:ilvl w:val="0"/>
          <w:numId w:val="13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внедрять </w:t>
      </w:r>
      <w:proofErr w:type="spellStart"/>
      <w:r>
        <w:rPr>
          <w:sz w:val="28"/>
          <w:szCs w:val="28"/>
        </w:rPr>
        <w:t>разноуровневое</w:t>
      </w:r>
      <w:proofErr w:type="spellEnd"/>
      <w:r>
        <w:rPr>
          <w:sz w:val="28"/>
          <w:szCs w:val="28"/>
        </w:rPr>
        <w:t xml:space="preserve"> содержание образования; </w:t>
      </w:r>
    </w:p>
    <w:p w:rsidR="00002EE7" w:rsidRDefault="00002EE7" w:rsidP="00002EE7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обеспечить </w:t>
      </w:r>
      <w:proofErr w:type="gramStart"/>
      <w:r>
        <w:rPr>
          <w:sz w:val="28"/>
          <w:szCs w:val="28"/>
        </w:rPr>
        <w:t>сочетание  в</w:t>
      </w:r>
      <w:proofErr w:type="gramEnd"/>
      <w:r>
        <w:rPr>
          <w:sz w:val="28"/>
          <w:szCs w:val="28"/>
        </w:rPr>
        <w:t xml:space="preserve"> образовательном процессе репродуктивных и творчески преобразующих методов обучения с преобладанием последних; </w:t>
      </w:r>
    </w:p>
    <w:p w:rsidR="00002EE7" w:rsidRDefault="00002EE7" w:rsidP="00002EE7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шире использовать новые технологии, продуктивные формы и методы обучения, учитывающие возрастные и индивидуальные особенности </w:t>
      </w:r>
      <w:r>
        <w:rPr>
          <w:sz w:val="28"/>
          <w:szCs w:val="28"/>
        </w:rPr>
        <w:lastRenderedPageBreak/>
        <w:t xml:space="preserve">школьников и обеспечивающие увеличение объема самостоятельной работы школьников; </w:t>
      </w:r>
    </w:p>
    <w:p w:rsidR="00002EE7" w:rsidRDefault="00002EE7" w:rsidP="00002EE7">
      <w:pPr>
        <w:numPr>
          <w:ilvl w:val="0"/>
          <w:numId w:val="13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активно внедрять в учебный процесс личностно-ориентированные, </w:t>
      </w:r>
      <w:proofErr w:type="spellStart"/>
      <w:r>
        <w:rPr>
          <w:sz w:val="28"/>
          <w:szCs w:val="28"/>
        </w:rPr>
        <w:t>здоровьесберегающие</w:t>
      </w:r>
      <w:proofErr w:type="spellEnd"/>
      <w:r>
        <w:rPr>
          <w:sz w:val="28"/>
          <w:szCs w:val="28"/>
        </w:rPr>
        <w:t xml:space="preserve">, информационные технологии. </w:t>
      </w:r>
    </w:p>
    <w:p w:rsidR="00002EE7" w:rsidRDefault="00002EE7" w:rsidP="00002EE7">
      <w:pPr>
        <w:numPr>
          <w:ilvl w:val="0"/>
          <w:numId w:val="13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>Использовать на уроках компьютерные технологии</w:t>
      </w:r>
    </w:p>
    <w:p w:rsidR="00002EE7" w:rsidRDefault="00002EE7" w:rsidP="00002EE7">
      <w:pPr>
        <w:spacing w:before="280" w:after="280"/>
        <w:rPr>
          <w:b/>
          <w:sz w:val="28"/>
          <w:szCs w:val="28"/>
        </w:rPr>
      </w:pPr>
      <w:r>
        <w:rPr>
          <w:sz w:val="28"/>
          <w:szCs w:val="28"/>
        </w:rPr>
        <w:t xml:space="preserve">5.Большое внимание в течение всего учебного года уделялось </w:t>
      </w:r>
      <w:r>
        <w:rPr>
          <w:b/>
          <w:sz w:val="28"/>
          <w:szCs w:val="28"/>
        </w:rPr>
        <w:t>сохранению здоровья учащихся.</w:t>
      </w:r>
      <w:r>
        <w:rPr>
          <w:sz w:val="28"/>
          <w:szCs w:val="28"/>
        </w:rPr>
        <w:t xml:space="preserve"> Использовали повышение двигательной активности, для снятия статического напряжения учащихся во время учебных занятий проводили физкультминутки на уроках, динамические паузы (музыкальные, танцевальные, игровые).  Создавали благоприятный психологический климат в учебном процессе, применяли личностно-значимые способы учебной работы, индивидуальных занятий разных типов и уровней, индивидуального темпа работы и выбора видов учебной деятельности – это методы, которые позволяли раскрепощать ребенка, повысить уровень его познавательной активности, учебной мотивации. Эти методы позволили снизить тревожность и психическое напряжение учащихся. Формы </w:t>
      </w:r>
      <w:proofErr w:type="spellStart"/>
      <w:r>
        <w:rPr>
          <w:sz w:val="28"/>
          <w:szCs w:val="28"/>
        </w:rPr>
        <w:t>здоровьесберегающей</w:t>
      </w:r>
      <w:proofErr w:type="spellEnd"/>
      <w:r>
        <w:rPr>
          <w:sz w:val="28"/>
          <w:szCs w:val="28"/>
        </w:rPr>
        <w:t xml:space="preserve"> работы, </w:t>
      </w:r>
      <w:proofErr w:type="gramStart"/>
      <w:r>
        <w:rPr>
          <w:sz w:val="28"/>
          <w:szCs w:val="28"/>
        </w:rPr>
        <w:t>используемые  в</w:t>
      </w:r>
      <w:proofErr w:type="gramEnd"/>
      <w:r>
        <w:rPr>
          <w:sz w:val="28"/>
          <w:szCs w:val="28"/>
        </w:rPr>
        <w:t xml:space="preserve"> течение года:</w:t>
      </w:r>
    </w:p>
    <w:p w:rsidR="00002EE7" w:rsidRDefault="00002EE7" w:rsidP="00002EE7">
      <w:pPr>
        <w:numPr>
          <w:ilvl w:val="0"/>
          <w:numId w:val="14"/>
        </w:numPr>
        <w:tabs>
          <w:tab w:val="clear" w:pos="0"/>
          <w:tab w:val="num" w:pos="720"/>
        </w:tabs>
        <w:spacing w:before="28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мониторинг состояния, содержания помещений школы, школьной мебели, оборудования; </w:t>
      </w:r>
    </w:p>
    <w:p w:rsidR="00002EE7" w:rsidRDefault="00002EE7" w:rsidP="00002EE7">
      <w:pPr>
        <w:numPr>
          <w:ilvl w:val="0"/>
          <w:numId w:val="14"/>
        </w:numPr>
        <w:tabs>
          <w:tab w:val="clear" w:pos="0"/>
          <w:tab w:val="num" w:pos="720"/>
        </w:tabs>
        <w:spacing w:after="28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рациональное чередование учебной деятельности школьников; </w:t>
      </w:r>
    </w:p>
    <w:p w:rsidR="00002EE7" w:rsidRDefault="00002EE7" w:rsidP="00002EE7">
      <w:pPr>
        <w:numPr>
          <w:ilvl w:val="0"/>
          <w:numId w:val="7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работа с детьми во внеурочное время. 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Недостатки в </w:t>
      </w:r>
      <w:proofErr w:type="gramStart"/>
      <w:r>
        <w:rPr>
          <w:b/>
          <w:bCs/>
          <w:sz w:val="28"/>
          <w:szCs w:val="28"/>
        </w:rPr>
        <w:t>работе  школы</w:t>
      </w:r>
      <w:proofErr w:type="gramEnd"/>
      <w:r>
        <w:rPr>
          <w:b/>
          <w:bCs/>
          <w:sz w:val="28"/>
          <w:szCs w:val="28"/>
        </w:rPr>
        <w:t>:</w:t>
      </w:r>
    </w:p>
    <w:p w:rsidR="00002EE7" w:rsidRDefault="00002EE7" w:rsidP="00002EE7">
      <w:pPr>
        <w:numPr>
          <w:ilvl w:val="0"/>
          <w:numId w:val="15"/>
        </w:numPr>
        <w:spacing w:before="280"/>
        <w:rPr>
          <w:sz w:val="28"/>
          <w:szCs w:val="28"/>
        </w:rPr>
      </w:pPr>
      <w:proofErr w:type="gramStart"/>
      <w:r>
        <w:rPr>
          <w:sz w:val="28"/>
          <w:szCs w:val="28"/>
        </w:rPr>
        <w:t>недостаточная  ориентация</w:t>
      </w:r>
      <w:proofErr w:type="gramEnd"/>
      <w:r>
        <w:rPr>
          <w:sz w:val="28"/>
          <w:szCs w:val="28"/>
        </w:rPr>
        <w:t xml:space="preserve">  педагогов на сохранение и укрепление здоровья учащихся; </w:t>
      </w:r>
    </w:p>
    <w:p w:rsidR="00002EE7" w:rsidRDefault="00002EE7" w:rsidP="00002EE7">
      <w:pPr>
        <w:numPr>
          <w:ilvl w:val="0"/>
          <w:numId w:val="15"/>
        </w:numPr>
        <w:tabs>
          <w:tab w:val="clear" w:pos="360"/>
          <w:tab w:val="num" w:pos="720"/>
        </w:tabs>
        <w:spacing w:after="28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недостаточная информированность педагогов о </w:t>
      </w:r>
      <w:proofErr w:type="spellStart"/>
      <w:r>
        <w:rPr>
          <w:sz w:val="28"/>
          <w:szCs w:val="28"/>
        </w:rPr>
        <w:t>здоровьесберегающих</w:t>
      </w:r>
      <w:proofErr w:type="spellEnd"/>
      <w:r>
        <w:rPr>
          <w:sz w:val="28"/>
          <w:szCs w:val="28"/>
        </w:rPr>
        <w:t xml:space="preserve"> технологиях. </w:t>
      </w:r>
    </w:p>
    <w:p w:rsidR="00002EE7" w:rsidRDefault="00002EE7" w:rsidP="00002EE7">
      <w:pPr>
        <w:spacing w:before="280" w:after="280"/>
        <w:ind w:left="360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Задачи</w:t>
      </w:r>
      <w:r w:rsidR="00EE0A9E">
        <w:rPr>
          <w:b/>
          <w:i/>
          <w:iCs/>
          <w:sz w:val="28"/>
          <w:szCs w:val="28"/>
        </w:rPr>
        <w:t xml:space="preserve"> </w:t>
      </w:r>
      <w:proofErr w:type="gramStart"/>
      <w:r w:rsidR="00EE0A9E">
        <w:rPr>
          <w:b/>
          <w:i/>
          <w:iCs/>
          <w:sz w:val="28"/>
          <w:szCs w:val="28"/>
        </w:rPr>
        <w:t>на  2022</w:t>
      </w:r>
      <w:proofErr w:type="gramEnd"/>
      <w:r w:rsidR="00EE0A9E">
        <w:rPr>
          <w:b/>
          <w:i/>
          <w:iCs/>
          <w:sz w:val="28"/>
          <w:szCs w:val="28"/>
        </w:rPr>
        <w:t>- 2023</w:t>
      </w:r>
      <w:r>
        <w:rPr>
          <w:b/>
          <w:i/>
          <w:iCs/>
          <w:sz w:val="28"/>
          <w:szCs w:val="28"/>
        </w:rPr>
        <w:t xml:space="preserve"> учебный год</w:t>
      </w:r>
      <w:r>
        <w:rPr>
          <w:i/>
          <w:iCs/>
          <w:sz w:val="28"/>
          <w:szCs w:val="28"/>
        </w:rPr>
        <w:t>:</w:t>
      </w:r>
    </w:p>
    <w:p w:rsidR="00002EE7" w:rsidRDefault="00002EE7" w:rsidP="00002EE7">
      <w:pPr>
        <w:numPr>
          <w:ilvl w:val="1"/>
          <w:numId w:val="12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Продолжать проводить сравнительные оценки показателей здоровья учащихся, общей заболеваемости и хронической патологии, определение групп здоровья. </w:t>
      </w:r>
    </w:p>
    <w:p w:rsidR="00002EE7" w:rsidRDefault="00002EE7" w:rsidP="00002EE7">
      <w:pPr>
        <w:numPr>
          <w:ilvl w:val="1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Внедрять в образовательный процесс </w:t>
      </w:r>
      <w:proofErr w:type="spellStart"/>
      <w:r>
        <w:rPr>
          <w:sz w:val="28"/>
          <w:szCs w:val="28"/>
        </w:rPr>
        <w:t>здоровьесберегающие</w:t>
      </w:r>
      <w:proofErr w:type="spellEnd"/>
      <w:r>
        <w:rPr>
          <w:sz w:val="28"/>
          <w:szCs w:val="28"/>
        </w:rPr>
        <w:t xml:space="preserve"> технологии. </w:t>
      </w:r>
    </w:p>
    <w:p w:rsidR="00002EE7" w:rsidRDefault="00002EE7" w:rsidP="00002EE7">
      <w:pPr>
        <w:numPr>
          <w:ilvl w:val="1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Проводить на каждом </w:t>
      </w:r>
      <w:proofErr w:type="gramStart"/>
      <w:r>
        <w:rPr>
          <w:sz w:val="28"/>
          <w:szCs w:val="28"/>
        </w:rPr>
        <w:t xml:space="preserve">уроке  </w:t>
      </w:r>
      <w:proofErr w:type="spellStart"/>
      <w:r>
        <w:rPr>
          <w:sz w:val="28"/>
          <w:szCs w:val="28"/>
        </w:rPr>
        <w:t>физминутки</w:t>
      </w:r>
      <w:proofErr w:type="spellEnd"/>
      <w:proofErr w:type="gramEnd"/>
      <w:r>
        <w:rPr>
          <w:sz w:val="28"/>
          <w:szCs w:val="28"/>
        </w:rPr>
        <w:t xml:space="preserve"> и гимнастику для глаз. </w:t>
      </w:r>
    </w:p>
    <w:p w:rsidR="00002EE7" w:rsidRDefault="00002EE7" w:rsidP="00002EE7">
      <w:pPr>
        <w:numPr>
          <w:ilvl w:val="1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Формировать у учащихся привычку заботиться о своем здоровье, выполнять правила гигиены, стремиться к физическому совершенствованию. </w:t>
      </w:r>
    </w:p>
    <w:p w:rsidR="00002EE7" w:rsidRDefault="00002EE7" w:rsidP="00002EE7">
      <w:pPr>
        <w:numPr>
          <w:ilvl w:val="1"/>
          <w:numId w:val="12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Проводить разъяснительную </w:t>
      </w:r>
      <w:proofErr w:type="gramStart"/>
      <w:r>
        <w:rPr>
          <w:sz w:val="28"/>
          <w:szCs w:val="28"/>
        </w:rPr>
        <w:t>работу  по</w:t>
      </w:r>
      <w:proofErr w:type="gramEnd"/>
      <w:r>
        <w:rPr>
          <w:sz w:val="28"/>
          <w:szCs w:val="28"/>
        </w:rPr>
        <w:t xml:space="preserve"> сохранению, укреплению здоровья среди учащихся, учителей, родителей. </w:t>
      </w:r>
    </w:p>
    <w:p w:rsidR="00002EE7" w:rsidRDefault="00002EE7" w:rsidP="00002EE7">
      <w:pPr>
        <w:numPr>
          <w:ilvl w:val="1"/>
          <w:numId w:val="12"/>
        </w:numPr>
        <w:spacing w:before="280" w:after="2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Одним из средств достижений образовательных и воспитательных целей является </w:t>
      </w:r>
      <w:r>
        <w:rPr>
          <w:b/>
          <w:sz w:val="28"/>
          <w:szCs w:val="28"/>
        </w:rPr>
        <w:t>система внеклассной работы по предметам</w:t>
      </w:r>
      <w:r>
        <w:rPr>
          <w:sz w:val="28"/>
          <w:szCs w:val="28"/>
        </w:rPr>
        <w:t>, которая включает в себя такие традиционные мероприятия, как:</w:t>
      </w:r>
    </w:p>
    <w:p w:rsidR="00002EE7" w:rsidRDefault="00002EE7" w:rsidP="00002EE7">
      <w:pPr>
        <w:numPr>
          <w:ilvl w:val="0"/>
          <w:numId w:val="16"/>
        </w:num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работа кружков «Юный патриот», «Мой край»;</w:t>
      </w:r>
    </w:p>
    <w:p w:rsidR="00002EE7" w:rsidRDefault="00002EE7" w:rsidP="00002EE7">
      <w:pPr>
        <w:numPr>
          <w:ilvl w:val="0"/>
          <w:numId w:val="16"/>
        </w:num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организация такой внеурочной деятельности как «Подвижные и</w:t>
      </w:r>
      <w:r w:rsidR="00EE0A9E">
        <w:rPr>
          <w:sz w:val="28"/>
          <w:szCs w:val="28"/>
        </w:rPr>
        <w:t>гры», «Мир школьных праздников», «Мир вокруг нас» и «Экспериментальная физика»</w:t>
      </w:r>
    </w:p>
    <w:p w:rsidR="00002EE7" w:rsidRDefault="00002EE7" w:rsidP="00002EE7">
      <w:pPr>
        <w:numPr>
          <w:ilvl w:val="0"/>
          <w:numId w:val="17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предметные недели; </w:t>
      </w:r>
    </w:p>
    <w:p w:rsidR="00002EE7" w:rsidRDefault="00002EE7" w:rsidP="00002EE7">
      <w:pPr>
        <w:numPr>
          <w:ilvl w:val="0"/>
          <w:numId w:val="17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тематические конкурсы сочинений, чтецов и художников.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В программу этих мероприятий входят следующие внеклассные дела: предметные олимпиады, конкурсы,</w:t>
      </w:r>
      <w:r w:rsidR="00EE0A9E">
        <w:rPr>
          <w:sz w:val="28"/>
          <w:szCs w:val="28"/>
        </w:rPr>
        <w:t xml:space="preserve"> выставки </w:t>
      </w:r>
      <w:proofErr w:type="gramStart"/>
      <w:r w:rsidR="00EE0A9E">
        <w:rPr>
          <w:sz w:val="28"/>
          <w:szCs w:val="28"/>
        </w:rPr>
        <w:t>газет .</w:t>
      </w:r>
      <w:proofErr w:type="gramEnd"/>
      <w:r w:rsidR="00EE0A9E">
        <w:rPr>
          <w:sz w:val="28"/>
          <w:szCs w:val="28"/>
        </w:rPr>
        <w:t xml:space="preserve"> В течение 2022 – 2023 </w:t>
      </w:r>
      <w:r>
        <w:rPr>
          <w:sz w:val="28"/>
          <w:szCs w:val="28"/>
        </w:rPr>
        <w:t xml:space="preserve">учебного </w:t>
      </w:r>
      <w:proofErr w:type="gramStart"/>
      <w:r>
        <w:rPr>
          <w:sz w:val="28"/>
          <w:szCs w:val="28"/>
        </w:rPr>
        <w:t>года  запланировать</w:t>
      </w:r>
      <w:proofErr w:type="gramEnd"/>
      <w:r>
        <w:rPr>
          <w:sz w:val="28"/>
          <w:szCs w:val="28"/>
        </w:rPr>
        <w:t xml:space="preserve"> проведение   предметных недель.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Рекомендации:  </w:t>
      </w:r>
    </w:p>
    <w:p w:rsidR="00002EE7" w:rsidRDefault="00002EE7" w:rsidP="00002EE7">
      <w:pPr>
        <w:spacing w:before="280" w:after="280"/>
        <w:ind w:left="1080"/>
        <w:rPr>
          <w:bCs/>
          <w:sz w:val="28"/>
          <w:szCs w:val="28"/>
        </w:rPr>
      </w:pPr>
      <w:r>
        <w:rPr>
          <w:bCs/>
          <w:sz w:val="28"/>
          <w:szCs w:val="28"/>
        </w:rPr>
        <w:t>1.Проводить предметные недели строго в соответствии с планом.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                2.Обобщать опыт проведения предметных недель.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Аттестация педагогических кадров</w:t>
      </w:r>
      <w:r>
        <w:rPr>
          <w:sz w:val="28"/>
          <w:szCs w:val="28"/>
        </w:rPr>
        <w:t xml:space="preserve"> является хорошим показателем   творческой деятельности педагогов, механизмом совершенствования управления качеством образования.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Учителя: математики Козлова Т.М., русского языка и литературы </w:t>
      </w:r>
      <w:proofErr w:type="spellStart"/>
      <w:r>
        <w:rPr>
          <w:sz w:val="28"/>
          <w:szCs w:val="28"/>
        </w:rPr>
        <w:t>Серёгина</w:t>
      </w:r>
      <w:proofErr w:type="spellEnd"/>
      <w:r>
        <w:rPr>
          <w:sz w:val="28"/>
          <w:szCs w:val="28"/>
        </w:rPr>
        <w:t xml:space="preserve"> С.И.; географии Образцова </w:t>
      </w:r>
      <w:proofErr w:type="gramStart"/>
      <w:r>
        <w:rPr>
          <w:sz w:val="28"/>
          <w:szCs w:val="28"/>
        </w:rPr>
        <w:t>Г.А ,</w:t>
      </w:r>
      <w:proofErr w:type="gramEnd"/>
      <w:r>
        <w:rPr>
          <w:sz w:val="28"/>
          <w:szCs w:val="28"/>
        </w:rPr>
        <w:t xml:space="preserve"> учитель Раевская Т.Н. и Лебедева А.В. имеют первую квалификационную категорию.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Учителя: истории и немецкого языка Громова Т.П. </w:t>
      </w:r>
      <w:r w:rsidR="00EE0A9E">
        <w:rPr>
          <w:sz w:val="28"/>
          <w:szCs w:val="28"/>
        </w:rPr>
        <w:t xml:space="preserve"> и учитель начальных классов Лебедева Н.С.</w:t>
      </w:r>
      <w:r>
        <w:rPr>
          <w:sz w:val="28"/>
          <w:szCs w:val="28"/>
        </w:rPr>
        <w:t>– соответствие занимаемой должности.</w:t>
      </w:r>
    </w:p>
    <w:p w:rsidR="00002EE7" w:rsidRDefault="00002EE7" w:rsidP="00002EE7">
      <w:pPr>
        <w:spacing w:before="280"/>
        <w:ind w:left="720"/>
        <w:rPr>
          <w:sz w:val="28"/>
          <w:szCs w:val="28"/>
        </w:rPr>
      </w:pPr>
    </w:p>
    <w:p w:rsidR="00002EE7" w:rsidRDefault="00002EE7" w:rsidP="00002EE7">
      <w:p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8.Повышению педагогического </w:t>
      </w:r>
      <w:proofErr w:type="gramStart"/>
      <w:r>
        <w:rPr>
          <w:sz w:val="28"/>
          <w:szCs w:val="28"/>
        </w:rPr>
        <w:t>мастерства  учителей</w:t>
      </w:r>
      <w:proofErr w:type="gramEnd"/>
      <w:r>
        <w:rPr>
          <w:sz w:val="28"/>
          <w:szCs w:val="28"/>
        </w:rPr>
        <w:t xml:space="preserve"> способствует и правильно организованный </w:t>
      </w:r>
      <w:proofErr w:type="spellStart"/>
      <w:r>
        <w:rPr>
          <w:b/>
          <w:sz w:val="28"/>
          <w:szCs w:val="28"/>
        </w:rPr>
        <w:t>внутришкольный</w:t>
      </w:r>
      <w:proofErr w:type="spellEnd"/>
      <w:r>
        <w:rPr>
          <w:b/>
          <w:sz w:val="28"/>
          <w:szCs w:val="28"/>
        </w:rPr>
        <w:t xml:space="preserve"> контроль</w:t>
      </w:r>
      <w:r>
        <w:rPr>
          <w:sz w:val="28"/>
          <w:szCs w:val="28"/>
        </w:rPr>
        <w:t xml:space="preserve">. </w:t>
      </w:r>
    </w:p>
    <w:p w:rsidR="00002EE7" w:rsidRDefault="00002EE7" w:rsidP="00002EE7">
      <w:pPr>
        <w:spacing w:before="280" w:after="28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Основными элементами контроля учебно-</w:t>
      </w:r>
      <w:r w:rsidR="00EE0A9E">
        <w:rPr>
          <w:i/>
          <w:iCs/>
          <w:sz w:val="28"/>
          <w:szCs w:val="28"/>
        </w:rPr>
        <w:t xml:space="preserve">воспитательного </w:t>
      </w:r>
      <w:proofErr w:type="gramStart"/>
      <w:r w:rsidR="00EE0A9E">
        <w:rPr>
          <w:i/>
          <w:iCs/>
          <w:sz w:val="28"/>
          <w:szCs w:val="28"/>
        </w:rPr>
        <w:t>процесса  в</w:t>
      </w:r>
      <w:proofErr w:type="gramEnd"/>
      <w:r w:rsidR="00EE0A9E">
        <w:rPr>
          <w:i/>
          <w:iCs/>
          <w:sz w:val="28"/>
          <w:szCs w:val="28"/>
        </w:rPr>
        <w:t xml:space="preserve"> 2021– 202</w:t>
      </w:r>
      <w:r>
        <w:rPr>
          <w:i/>
          <w:iCs/>
          <w:sz w:val="28"/>
          <w:szCs w:val="28"/>
        </w:rPr>
        <w:t xml:space="preserve"> учебном году явились:</w:t>
      </w:r>
    </w:p>
    <w:p w:rsidR="00002EE7" w:rsidRDefault="00002EE7" w:rsidP="00002EE7">
      <w:pPr>
        <w:numPr>
          <w:ilvl w:val="0"/>
          <w:numId w:val="18"/>
        </w:num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контроль за ведением документации; </w:t>
      </w:r>
    </w:p>
    <w:p w:rsidR="00002EE7" w:rsidRDefault="00002EE7" w:rsidP="00002EE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контроль за качеством ЗУН;           </w:t>
      </w:r>
    </w:p>
    <w:p w:rsidR="00002EE7" w:rsidRDefault="00002EE7" w:rsidP="00002EE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контроль за уровнем преподавания; </w:t>
      </w:r>
    </w:p>
    <w:p w:rsidR="00002EE7" w:rsidRDefault="00002EE7" w:rsidP="00002EE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контроль за объемом выполнения учебных программ; </w:t>
      </w:r>
    </w:p>
    <w:p w:rsidR="00002EE7" w:rsidRDefault="00002EE7" w:rsidP="00002EE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 за подготовкой к государственной (итоговой) аттестации как в традиционной </w:t>
      </w:r>
      <w:proofErr w:type="gramStart"/>
      <w:r>
        <w:rPr>
          <w:sz w:val="28"/>
          <w:szCs w:val="28"/>
        </w:rPr>
        <w:t>форме,  так</w:t>
      </w:r>
      <w:proofErr w:type="gramEnd"/>
      <w:r>
        <w:rPr>
          <w:sz w:val="28"/>
          <w:szCs w:val="28"/>
        </w:rPr>
        <w:t xml:space="preserve">  и в форме ГИА; </w:t>
      </w:r>
    </w:p>
    <w:p w:rsidR="00002EE7" w:rsidRDefault="00002EE7" w:rsidP="00002EE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контроль за успеваемостью обучающихся в школе; </w:t>
      </w:r>
    </w:p>
    <w:p w:rsidR="00002EE7" w:rsidRDefault="00002EE7" w:rsidP="00002EE7">
      <w:pPr>
        <w:numPr>
          <w:ilvl w:val="0"/>
          <w:numId w:val="18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 xml:space="preserve">контроль за посещаемостью обучающимися учебных занятий. </w:t>
      </w:r>
    </w:p>
    <w:p w:rsidR="00002EE7" w:rsidRDefault="00002EE7" w:rsidP="00002EE7">
      <w:pPr>
        <w:spacing w:before="280" w:after="28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Формы контроля, используемые в учебном году:</w:t>
      </w:r>
    </w:p>
    <w:p w:rsidR="00002EE7" w:rsidRDefault="00002EE7" w:rsidP="00002EE7">
      <w:pPr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тематический – состояние школьной документации; контроль календарно-тематического планирования и программ; выполнение программ и минимума контрольных, проверочных и лабораторных работ по всем предметам; организация повторения и другие. </w:t>
      </w:r>
    </w:p>
    <w:p w:rsidR="00002EE7" w:rsidRDefault="00002EE7" w:rsidP="00002EE7">
      <w:pPr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контроль за уровнем ЗУН по предметам (срезы, контрольные работы по четвертям, полугодиям, на начало и конец года; предварительный контроль (перед экзаменами в выпускных классах); </w:t>
      </w:r>
    </w:p>
    <w:p w:rsidR="00002EE7" w:rsidRDefault="00002EE7" w:rsidP="00002EE7">
      <w:pPr>
        <w:numPr>
          <w:ilvl w:val="0"/>
          <w:numId w:val="19"/>
        </w:numPr>
        <w:spacing w:after="280"/>
        <w:rPr>
          <w:sz w:val="28"/>
          <w:szCs w:val="28"/>
        </w:rPr>
      </w:pPr>
      <w:r>
        <w:rPr>
          <w:sz w:val="28"/>
          <w:szCs w:val="28"/>
        </w:rPr>
        <w:t>тематический – развитие самостоятельной познавательной деятельности учащихся на уроке; контроль за методической работой.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Уровень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учеников 4- 9 классов изучался и анализировался систематически путем проведения контрольных, </w:t>
      </w:r>
      <w:proofErr w:type="gramStart"/>
      <w:r>
        <w:rPr>
          <w:sz w:val="28"/>
          <w:szCs w:val="28"/>
        </w:rPr>
        <w:t>тестовых  работ</w:t>
      </w:r>
      <w:proofErr w:type="gramEnd"/>
      <w:r>
        <w:rPr>
          <w:sz w:val="28"/>
          <w:szCs w:val="28"/>
        </w:rPr>
        <w:t xml:space="preserve"> (входных,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четвертных, по итогам полугодий, года), проведенных в рамках контроля за качеством преподавания предметов, классно-обобщающего контроля.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Знания обучающихся 4 - 9 классов подвергались анализу и сравнению </w:t>
      </w:r>
      <w:proofErr w:type="gramStart"/>
      <w:r>
        <w:rPr>
          <w:sz w:val="28"/>
          <w:szCs w:val="28"/>
        </w:rPr>
        <w:t>по  предметам</w:t>
      </w:r>
      <w:proofErr w:type="gramEnd"/>
      <w:r>
        <w:rPr>
          <w:sz w:val="28"/>
          <w:szCs w:val="28"/>
        </w:rPr>
        <w:t xml:space="preserve">, классам. В течение учебного </w:t>
      </w:r>
      <w:proofErr w:type="gramStart"/>
      <w:r>
        <w:rPr>
          <w:sz w:val="28"/>
          <w:szCs w:val="28"/>
        </w:rPr>
        <w:t>года  в</w:t>
      </w:r>
      <w:proofErr w:type="gramEnd"/>
      <w:r>
        <w:rPr>
          <w:sz w:val="28"/>
          <w:szCs w:val="28"/>
        </w:rPr>
        <w:t xml:space="preserve"> школе осуществлялся педагогический мониторинг, одним из основных этапов которого являлось отслеживание  и анализ качества обучения и образования по ступеням обучения, анализ уровня промежуточной и итоговой аттестации по предметам с целью выявления недостатков  в работе педагогического коллектива по обучению учащихся и их причин.</w:t>
      </w:r>
    </w:p>
    <w:p w:rsidR="00002EE7" w:rsidRDefault="00002EE7" w:rsidP="00002EE7">
      <w:pPr>
        <w:rPr>
          <w:sz w:val="28"/>
          <w:szCs w:val="28"/>
        </w:rPr>
      </w:pPr>
      <w:r>
        <w:rPr>
          <w:sz w:val="28"/>
          <w:szCs w:val="28"/>
        </w:rPr>
        <w:t xml:space="preserve">В течение учебного года проводился мониторинг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</w:t>
      </w:r>
    </w:p>
    <w:p w:rsidR="00002EE7" w:rsidRDefault="00002EE7" w:rsidP="00002EE7">
      <w:pPr>
        <w:rPr>
          <w:sz w:val="28"/>
          <w:szCs w:val="28"/>
        </w:rPr>
      </w:pPr>
      <w:r>
        <w:rPr>
          <w:sz w:val="28"/>
          <w:szCs w:val="28"/>
        </w:rPr>
        <w:t xml:space="preserve">обязательных результатов обучения по русскому языку и математике в виде административных контрольных работ.  Работы анализировались, обсуждались на заседаниях ШМО. </w:t>
      </w:r>
      <w:proofErr w:type="gramStart"/>
      <w:r>
        <w:rPr>
          <w:sz w:val="28"/>
          <w:szCs w:val="28"/>
        </w:rPr>
        <w:t>Данная  система</w:t>
      </w:r>
      <w:proofErr w:type="gramEnd"/>
      <w:r>
        <w:rPr>
          <w:sz w:val="28"/>
          <w:szCs w:val="28"/>
        </w:rPr>
        <w:t xml:space="preserve"> работы позволяет сделать вывод о том, что материал по всем предметам учебного плана усвоен  обучающимися 4- 9 классов в основном на допустимом и оптимальном уровнях.  Отрицательным моментом явилось отсутствие спланированной системы повторения в календарно-тематическом планировании в конце каждой учебной четверти.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В течение учебного года осуществлялся контроль за объемом выполнения учебных программ по всем предметам учебного плана.  Программы по </w:t>
      </w:r>
      <w:proofErr w:type="gramStart"/>
      <w:r>
        <w:rPr>
          <w:sz w:val="28"/>
          <w:szCs w:val="28"/>
        </w:rPr>
        <w:t>всем  предметам</w:t>
      </w:r>
      <w:proofErr w:type="gramEnd"/>
      <w:r>
        <w:rPr>
          <w:sz w:val="28"/>
          <w:szCs w:val="28"/>
        </w:rPr>
        <w:t xml:space="preserve"> учебно</w:t>
      </w:r>
      <w:r w:rsidR="00EE0A9E">
        <w:rPr>
          <w:sz w:val="28"/>
          <w:szCs w:val="28"/>
        </w:rPr>
        <w:t>го плана во всех  классах в 2021 - 2022</w:t>
      </w:r>
      <w:r>
        <w:rPr>
          <w:sz w:val="28"/>
          <w:szCs w:val="28"/>
        </w:rPr>
        <w:t xml:space="preserve"> учебном году выполнены в полном объеме.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течение года с </w:t>
      </w:r>
      <w:proofErr w:type="gramStart"/>
      <w:r>
        <w:rPr>
          <w:sz w:val="28"/>
          <w:szCs w:val="28"/>
        </w:rPr>
        <w:t>педагогами,  классными</w:t>
      </w:r>
      <w:proofErr w:type="gramEnd"/>
      <w:r>
        <w:rPr>
          <w:sz w:val="28"/>
          <w:szCs w:val="28"/>
        </w:rPr>
        <w:t xml:space="preserve"> руководителями проводились совещания, на которых осуществлялись анализ успеваемости обучающихся, анализ ЗУН по итогам контроля, анализ выполнения программ, посещаемости обучающихся учебных занятий, анализ выполнения плана по организованному завершению учебного года, подготовки к государственной (итоговой) аттестации обучающихся 9 класса. Проведение совещаний позволило своевременно выявлять возникающие проблемы и осуществлять их коррекцию.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Выводы: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Формы и методы контроля соответствуют задачам, которые ставил педагогический коллектив школы на учебный год.</w:t>
      </w:r>
    </w:p>
    <w:p w:rsidR="00002EE7" w:rsidRDefault="00002EE7" w:rsidP="00002EE7">
      <w:pPr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Общие выводы, рекомендации и задачи на следующий учебный год 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В осно</w:t>
      </w:r>
      <w:r w:rsidR="00EE0A9E">
        <w:rPr>
          <w:sz w:val="28"/>
          <w:szCs w:val="28"/>
        </w:rPr>
        <w:t>вном поставленные задачи на 2021 – 2022</w:t>
      </w:r>
      <w:r>
        <w:rPr>
          <w:sz w:val="28"/>
          <w:szCs w:val="28"/>
        </w:rPr>
        <w:t xml:space="preserve"> учебный год выполнены.</w:t>
      </w:r>
    </w:p>
    <w:p w:rsidR="00002EE7" w:rsidRDefault="00002EE7" w:rsidP="00002EE7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 xml:space="preserve">Методическая </w:t>
      </w:r>
      <w:proofErr w:type="gramStart"/>
      <w:r>
        <w:rPr>
          <w:sz w:val="28"/>
          <w:szCs w:val="28"/>
        </w:rPr>
        <w:t>работа  проводилась</w:t>
      </w:r>
      <w:proofErr w:type="gramEnd"/>
      <w:r>
        <w:rPr>
          <w:sz w:val="28"/>
          <w:szCs w:val="28"/>
        </w:rPr>
        <w:t xml:space="preserve"> в системе и была направлена на повышение качества знаний, развитие познавательных и творческих способностей  каждого ученика и учителя. Консультации, </w:t>
      </w:r>
      <w:proofErr w:type="gramStart"/>
      <w:r>
        <w:rPr>
          <w:sz w:val="28"/>
          <w:szCs w:val="28"/>
        </w:rPr>
        <w:t>беседы  с</w:t>
      </w:r>
      <w:proofErr w:type="gramEnd"/>
      <w:r>
        <w:rPr>
          <w:sz w:val="28"/>
          <w:szCs w:val="28"/>
        </w:rPr>
        <w:t xml:space="preserve"> учителями, разработка и внедрение в практику методических рекомендаций для учителей оказывали  корректирующую помощь учителям</w:t>
      </w:r>
    </w:p>
    <w:p w:rsidR="00002EE7" w:rsidRDefault="00002EE7" w:rsidP="00002EE7">
      <w:pPr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 наблюдается снижение активности учителей-предметников в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проведении предметных недель.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Методическая тема школы соответствует основным задачам, стоящим перед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школой. Все учителя вовлечены в методическую деятельность. Тематика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заседаний организационных структур методической службы, педагогических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советов отражает основные проблемные вопросы, которые стремится решить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педагогический коллектив.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Большая часть учителей знакома и умеет применять на практике различные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инновационные   </w:t>
      </w:r>
      <w:proofErr w:type="gramStart"/>
      <w:r>
        <w:rPr>
          <w:color w:val="000000"/>
          <w:sz w:val="28"/>
          <w:szCs w:val="28"/>
        </w:rPr>
        <w:t xml:space="preserve">технологии,   </w:t>
      </w:r>
      <w:proofErr w:type="gramEnd"/>
      <w:r>
        <w:rPr>
          <w:color w:val="000000"/>
          <w:sz w:val="28"/>
          <w:szCs w:val="28"/>
        </w:rPr>
        <w:t>владеет   различными   способами   мотивации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учащихся.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Увеличилось    число    </w:t>
      </w:r>
      <w:proofErr w:type="gramStart"/>
      <w:r>
        <w:rPr>
          <w:color w:val="000000"/>
          <w:sz w:val="28"/>
          <w:szCs w:val="28"/>
        </w:rPr>
        <w:t xml:space="preserve">учащихся,   </w:t>
      </w:r>
      <w:proofErr w:type="gramEnd"/>
      <w:r>
        <w:rPr>
          <w:color w:val="000000"/>
          <w:sz w:val="28"/>
          <w:szCs w:val="28"/>
        </w:rPr>
        <w:t xml:space="preserve"> участвующих   в</w:t>
      </w:r>
      <w:r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мероприятиях школы, требующих определенного интеллектуального уровня. Показатели успеваемости в школе стабильные. 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Большое внимание уделялось проблемам сохранения и укрепления здоровья.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Наряду с имеющимися положительными результатами в работе имеются недостатки:</w:t>
      </w:r>
    </w:p>
    <w:p w:rsidR="00002EE7" w:rsidRDefault="00002EE7" w:rsidP="00002EE7">
      <w:pPr>
        <w:numPr>
          <w:ilvl w:val="0"/>
          <w:numId w:val="20"/>
        </w:numPr>
        <w:shd w:val="clear" w:color="auto" w:fill="FFFFFF"/>
        <w:autoSpaceDE w:val="0"/>
        <w:rPr>
          <w:sz w:val="28"/>
          <w:szCs w:val="28"/>
        </w:rPr>
      </w:pPr>
      <w:r>
        <w:rPr>
          <w:sz w:val="28"/>
          <w:szCs w:val="28"/>
        </w:rPr>
        <w:t>недостаточно эффективная работа с учащимися школы, мотивированными на учебу;</w:t>
      </w:r>
    </w:p>
    <w:p w:rsidR="00002EE7" w:rsidRDefault="00002EE7" w:rsidP="00002EE7">
      <w:pPr>
        <w:numPr>
          <w:ilvl w:val="0"/>
          <w:numId w:val="20"/>
        </w:numPr>
        <w:shd w:val="clear" w:color="auto" w:fill="FFFFFF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недостаточно применяется элементов современных </w:t>
      </w:r>
      <w:proofErr w:type="spellStart"/>
      <w:r>
        <w:rPr>
          <w:sz w:val="28"/>
          <w:szCs w:val="28"/>
        </w:rPr>
        <w:t>педтехнологий</w:t>
      </w:r>
      <w:proofErr w:type="spellEnd"/>
      <w:r>
        <w:rPr>
          <w:sz w:val="28"/>
          <w:szCs w:val="28"/>
        </w:rPr>
        <w:t>;</w:t>
      </w:r>
    </w:p>
    <w:p w:rsidR="00002EE7" w:rsidRDefault="00002EE7" w:rsidP="00002EE7">
      <w:pPr>
        <w:numPr>
          <w:ilvl w:val="0"/>
          <w:numId w:val="20"/>
        </w:numPr>
        <w:shd w:val="clear" w:color="auto" w:fill="FFFFFF"/>
        <w:autoSpaceDE w:val="0"/>
        <w:rPr>
          <w:sz w:val="28"/>
          <w:szCs w:val="28"/>
        </w:rPr>
      </w:pPr>
      <w:r>
        <w:rPr>
          <w:sz w:val="28"/>
          <w:szCs w:val="28"/>
        </w:rPr>
        <w:lastRenderedPageBreak/>
        <w:t>недостаточный уровень умений и навыков самоанализа своей деятельности у учителей и учащихся.</w:t>
      </w:r>
    </w:p>
    <w:p w:rsidR="00002EE7" w:rsidRDefault="00EE0A9E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Рекомендации на 2022-2023</w:t>
      </w:r>
      <w:r w:rsidR="00002EE7">
        <w:rPr>
          <w:color w:val="000000"/>
          <w:sz w:val="28"/>
          <w:szCs w:val="28"/>
        </w:rPr>
        <w:t xml:space="preserve"> учебный год: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 продолжить работу, направленную на повышение учебной мотивации;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продолжить внедрение в образовательный процесс современных педагогических и информационных технологий, способствующих повышению качества образования;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активизировать деятельность МО по проведению методических дней, предметных недель, обмену опытом;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  продолжить изучение и использование современных методик анализа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эффективности образовательного процесса в школе.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b/>
          <w:color w:val="000000"/>
          <w:sz w:val="28"/>
          <w:szCs w:val="28"/>
          <w:lang w:val="de-DE"/>
        </w:rPr>
        <w:t>IV</w:t>
      </w:r>
      <w:r>
        <w:rPr>
          <w:b/>
          <w:color w:val="000000"/>
          <w:sz w:val="28"/>
          <w:szCs w:val="28"/>
        </w:rPr>
        <w:t xml:space="preserve">. Мониторинг      образовательного      процесса     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 прошедшем учебном году была продолжена работа по осуществлению мониторинга качества образовательного процесса по следующим показателям: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   Сравнительный анализ уровня </w:t>
      </w:r>
      <w:proofErr w:type="spellStart"/>
      <w:r>
        <w:rPr>
          <w:color w:val="000000"/>
          <w:sz w:val="28"/>
          <w:szCs w:val="28"/>
        </w:rPr>
        <w:t>обученности</w:t>
      </w:r>
      <w:proofErr w:type="spellEnd"/>
      <w:r>
        <w:rPr>
          <w:color w:val="000000"/>
          <w:sz w:val="28"/>
          <w:szCs w:val="28"/>
        </w:rPr>
        <w:t xml:space="preserve"> учащихся;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Мониторинг уровня успеваемости и качества знаний (динамика от начала года до конца года);</w:t>
      </w:r>
    </w:p>
    <w:p w:rsidR="00002EE7" w:rsidRDefault="00002EE7" w:rsidP="00002EE7">
      <w:pPr>
        <w:shd w:val="clear" w:color="auto" w:fill="FFFFFF"/>
        <w:autoSpaceDE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 Мониторинг успеваемости и качества </w:t>
      </w:r>
      <w:proofErr w:type="gramStart"/>
      <w:r>
        <w:rPr>
          <w:color w:val="000000"/>
          <w:sz w:val="28"/>
          <w:szCs w:val="28"/>
        </w:rPr>
        <w:t>знаний</w:t>
      </w:r>
      <w:proofErr w:type="gramEnd"/>
      <w:r>
        <w:rPr>
          <w:color w:val="000000"/>
          <w:sz w:val="28"/>
          <w:szCs w:val="28"/>
        </w:rPr>
        <w:t xml:space="preserve"> обучающихся по результатам входных, промежуточных и итоговых контрольных работ;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Мониторинг итоговой аттестации учащихся.</w:t>
      </w:r>
    </w:p>
    <w:p w:rsidR="00EE0A9E" w:rsidRDefault="00EE0A9E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-Мониторинг </w:t>
      </w:r>
      <w:proofErr w:type="spellStart"/>
      <w:r>
        <w:rPr>
          <w:color w:val="000000"/>
          <w:sz w:val="28"/>
          <w:szCs w:val="28"/>
        </w:rPr>
        <w:t>сформированности</w:t>
      </w:r>
      <w:proofErr w:type="spellEnd"/>
      <w:r>
        <w:rPr>
          <w:color w:val="000000"/>
          <w:sz w:val="28"/>
          <w:szCs w:val="28"/>
        </w:rPr>
        <w:t xml:space="preserve"> читательской грамотности.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Мониторинговые диагностические исследования позволили:</w:t>
      </w:r>
    </w:p>
    <w:p w:rsidR="00002EE7" w:rsidRDefault="00EE0A9E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оценить уровень </w:t>
      </w:r>
      <w:proofErr w:type="spellStart"/>
      <w:r>
        <w:rPr>
          <w:color w:val="000000"/>
          <w:sz w:val="28"/>
          <w:szCs w:val="28"/>
        </w:rPr>
        <w:t>обучен</w:t>
      </w:r>
      <w:r w:rsidR="00002EE7">
        <w:rPr>
          <w:color w:val="000000"/>
          <w:sz w:val="28"/>
          <w:szCs w:val="28"/>
        </w:rPr>
        <w:t>ности</w:t>
      </w:r>
      <w:proofErr w:type="spellEnd"/>
      <w:r w:rsidR="00002EE7">
        <w:rPr>
          <w:color w:val="000000"/>
          <w:sz w:val="28"/>
          <w:szCs w:val="28"/>
        </w:rPr>
        <w:t xml:space="preserve"> учащихся по предметам, по </w:t>
      </w:r>
      <w:proofErr w:type="gramStart"/>
      <w:r w:rsidR="00002EE7">
        <w:rPr>
          <w:color w:val="000000"/>
          <w:sz w:val="28"/>
          <w:szCs w:val="28"/>
        </w:rPr>
        <w:t>классам .</w:t>
      </w:r>
      <w:proofErr w:type="gramEnd"/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Установить адекватность успешности учащихся их учебным возможностям. Анализ причин </w:t>
      </w:r>
      <w:proofErr w:type="spellStart"/>
      <w:r>
        <w:rPr>
          <w:color w:val="000000"/>
          <w:sz w:val="28"/>
          <w:szCs w:val="28"/>
        </w:rPr>
        <w:t>неуспешности</w:t>
      </w:r>
      <w:proofErr w:type="spellEnd"/>
      <w:r>
        <w:rPr>
          <w:color w:val="000000"/>
          <w:sz w:val="28"/>
          <w:szCs w:val="28"/>
        </w:rPr>
        <w:t xml:space="preserve"> учащихся в учебной деятельности говорит о том, что учителя школы недостаточно эффективно работают над формированием познавательных интересов учеников, не на должном уровне осуществляется индивидуальная работа с учащимися по ликвидации пробелов в знаниях, по воспитанию положительной мотивации учащихся на полное усвоение изученного, отсутствие систематического контроля за учебной деятельностью со стороны учителей-предметников, о недостаточном уровне профессиональной подготовки некоторых учителей, несовершенстве используемых технологий обучения и воспитания.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мониторинга обобщаются, представляются в аналитических справках, являются предметом обсуждения совещаний при директоре, МО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Постоянное отслеживание качества знаний дает возможность педагогу судить о результативности своей работы, помогает объяснить причины изменения графика в ту или иную сторону, вооружает наглядным материалом для работы с родителями, помогает совместно с ними наметить план коррекции во внеурочное время, на индивидуальных занятиях.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Выводы:</w:t>
      </w:r>
      <w:r>
        <w:rPr>
          <w:sz w:val="28"/>
          <w:szCs w:val="28"/>
        </w:rPr>
        <w:t xml:space="preserve"> Ко</w:t>
      </w:r>
      <w:r>
        <w:rPr>
          <w:color w:val="000000"/>
          <w:sz w:val="28"/>
          <w:szCs w:val="28"/>
        </w:rPr>
        <w:t xml:space="preserve">нтроль техники чтения показывает, что в школе уделяется достаточное внимание проведению уроков чтения, так как чтение играет </w:t>
      </w:r>
      <w:r>
        <w:rPr>
          <w:color w:val="000000"/>
          <w:sz w:val="28"/>
          <w:szCs w:val="28"/>
        </w:rPr>
        <w:lastRenderedPageBreak/>
        <w:t>огромную роль в образовании, воспитании и развитии человека. И все-</w:t>
      </w:r>
      <w:proofErr w:type="gramStart"/>
      <w:r>
        <w:rPr>
          <w:color w:val="000000"/>
          <w:sz w:val="28"/>
          <w:szCs w:val="28"/>
        </w:rPr>
        <w:t>таки,  работа</w:t>
      </w:r>
      <w:proofErr w:type="gramEnd"/>
      <w:r>
        <w:rPr>
          <w:color w:val="000000"/>
          <w:sz w:val="28"/>
          <w:szCs w:val="28"/>
        </w:rPr>
        <w:t xml:space="preserve"> учителями над техникой чтения проводится недостаточно, особенно над выразительностью чтения. 95% учащихся справились с техникой чтения, </w:t>
      </w:r>
      <w:proofErr w:type="spellStart"/>
      <w:r>
        <w:rPr>
          <w:color w:val="000000"/>
          <w:sz w:val="28"/>
          <w:szCs w:val="28"/>
        </w:rPr>
        <w:t>несправившихся</w:t>
      </w:r>
      <w:proofErr w:type="spellEnd"/>
      <w:r>
        <w:rPr>
          <w:color w:val="000000"/>
          <w:sz w:val="28"/>
          <w:szCs w:val="28"/>
        </w:rPr>
        <w:t xml:space="preserve"> – 5%. </w:t>
      </w:r>
    </w:p>
    <w:p w:rsidR="00002EE7" w:rsidRDefault="00002EE7" w:rsidP="00002EE7">
      <w:pPr>
        <w:shd w:val="clear" w:color="auto" w:fill="FFFFFF"/>
        <w:autoSpaceDE w:val="0"/>
        <w:rPr>
          <w:b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b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b/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</w:rPr>
        <w:t>.Анализ итоговой аттестации выпускников школы.</w:t>
      </w: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Результаты итоговой аттестации в 9 классе:</w:t>
      </w:r>
    </w:p>
    <w:p w:rsidR="00002EE7" w:rsidRDefault="00EE0A9E" w:rsidP="00002EE7">
      <w:pPr>
        <w:shd w:val="clear" w:color="auto" w:fill="FFFFFF"/>
        <w:autoSpaceDE w:val="0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 2021-2022 </w:t>
      </w:r>
      <w:r w:rsidR="00002EE7" w:rsidRPr="006B09CB">
        <w:rPr>
          <w:b/>
          <w:color w:val="000000"/>
          <w:sz w:val="28"/>
          <w:szCs w:val="28"/>
          <w:u w:val="single"/>
        </w:rPr>
        <w:t>уч. г</w:t>
      </w:r>
      <w:r w:rsidR="00002EE7">
        <w:rPr>
          <w:b/>
          <w:color w:val="000000"/>
          <w:sz w:val="28"/>
          <w:szCs w:val="28"/>
          <w:u w:val="single"/>
        </w:rPr>
        <w:t>од</w:t>
      </w:r>
      <w:r w:rsidR="00002EE7" w:rsidRPr="006B09CB">
        <w:rPr>
          <w:b/>
          <w:color w:val="000000"/>
          <w:sz w:val="28"/>
          <w:szCs w:val="28"/>
          <w:u w:val="single"/>
        </w:rPr>
        <w:t xml:space="preserve"> </w:t>
      </w:r>
    </w:p>
    <w:p w:rsidR="00002EE7" w:rsidRDefault="00626CE0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25 мая по 16 июня</w:t>
      </w:r>
      <w:r w:rsidR="00002EE7" w:rsidRPr="00542206">
        <w:rPr>
          <w:color w:val="000000"/>
          <w:sz w:val="28"/>
          <w:szCs w:val="28"/>
        </w:rPr>
        <w:t xml:space="preserve"> проходила итоговая аттестация обучающихся 9 класса. </w:t>
      </w:r>
    </w:p>
    <w:p w:rsidR="00002EE7" w:rsidRDefault="00626CE0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Все обучающиеся 9 класса (4</w:t>
      </w:r>
      <w:r w:rsidR="00002EE7">
        <w:rPr>
          <w:color w:val="000000"/>
          <w:sz w:val="28"/>
          <w:szCs w:val="28"/>
        </w:rPr>
        <w:t xml:space="preserve"> человека) были допущены к государстве</w:t>
      </w:r>
      <w:r>
        <w:rPr>
          <w:color w:val="000000"/>
          <w:sz w:val="28"/>
          <w:szCs w:val="28"/>
        </w:rPr>
        <w:t>нной итоговой аттестации. В 2021-2022</w:t>
      </w:r>
      <w:r w:rsidR="00002EE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02EE7">
        <w:rPr>
          <w:color w:val="000000"/>
          <w:sz w:val="28"/>
          <w:szCs w:val="28"/>
        </w:rPr>
        <w:t>уч.году</w:t>
      </w:r>
      <w:proofErr w:type="spellEnd"/>
      <w:proofErr w:type="gramEnd"/>
      <w:r w:rsidR="00002EE7">
        <w:rPr>
          <w:color w:val="000000"/>
          <w:sz w:val="28"/>
          <w:szCs w:val="28"/>
        </w:rPr>
        <w:t xml:space="preserve"> обучающиеся сдавали два обязательных предм</w:t>
      </w:r>
      <w:r>
        <w:rPr>
          <w:color w:val="000000"/>
          <w:sz w:val="28"/>
          <w:szCs w:val="28"/>
        </w:rPr>
        <w:t>ета (русский язык и математика)и два предмета по выбору (географию и обществознание)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341"/>
        <w:gridCol w:w="2343"/>
        <w:gridCol w:w="2285"/>
      </w:tblGrid>
      <w:tr w:rsidR="00002EE7" w:rsidRPr="00AA2DF9" w:rsidTr="00247132">
        <w:tc>
          <w:tcPr>
            <w:tcW w:w="2392" w:type="dxa"/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Предмет</w:t>
            </w:r>
          </w:p>
        </w:tc>
        <w:tc>
          <w:tcPr>
            <w:tcW w:w="2393" w:type="dxa"/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Количество обучающихся</w:t>
            </w:r>
          </w:p>
        </w:tc>
        <w:tc>
          <w:tcPr>
            <w:tcW w:w="2393" w:type="dxa"/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2393" w:type="dxa"/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Качество</w:t>
            </w:r>
          </w:p>
        </w:tc>
      </w:tr>
      <w:tr w:rsidR="00002EE7" w:rsidRPr="00AA2DF9" w:rsidTr="00247132">
        <w:tc>
          <w:tcPr>
            <w:tcW w:w="2392" w:type="dxa"/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393" w:type="dxa"/>
          </w:tcPr>
          <w:p w:rsidR="00002EE7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002EE7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393" w:type="dxa"/>
          </w:tcPr>
          <w:p w:rsidR="00002EE7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75%</w:t>
            </w:r>
          </w:p>
        </w:tc>
      </w:tr>
      <w:tr w:rsidR="00002EE7" w:rsidRPr="00AA2DF9" w:rsidTr="00626CE0">
        <w:trPr>
          <w:trHeight w:val="521"/>
        </w:trPr>
        <w:tc>
          <w:tcPr>
            <w:tcW w:w="2392" w:type="dxa"/>
            <w:tcBorders>
              <w:bottom w:val="single" w:sz="4" w:space="0" w:color="auto"/>
            </w:tcBorders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Математика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002EE7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002EE7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002EE7" w:rsidRPr="00AA2DF9">
              <w:rPr>
                <w:sz w:val="28"/>
                <w:szCs w:val="28"/>
              </w:rPr>
              <w:t>%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002EE7" w:rsidRPr="00AA2DF9" w:rsidRDefault="00002EE7" w:rsidP="00247132">
            <w:pPr>
              <w:autoSpaceDE w:val="0"/>
              <w:jc w:val="both"/>
              <w:rPr>
                <w:sz w:val="28"/>
                <w:szCs w:val="28"/>
              </w:rPr>
            </w:pPr>
            <w:r w:rsidRPr="00AA2DF9">
              <w:rPr>
                <w:sz w:val="28"/>
                <w:szCs w:val="28"/>
              </w:rPr>
              <w:t>50%</w:t>
            </w:r>
          </w:p>
        </w:tc>
      </w:tr>
      <w:tr w:rsidR="00626CE0" w:rsidRPr="00AA2DF9" w:rsidTr="00626CE0">
        <w:trPr>
          <w:trHeight w:val="255"/>
        </w:trPr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75%</w:t>
            </w:r>
          </w:p>
        </w:tc>
      </w:tr>
      <w:tr w:rsidR="00626CE0" w:rsidRPr="00AA2DF9" w:rsidTr="00626CE0">
        <w:trPr>
          <w:trHeight w:val="300"/>
        </w:trPr>
        <w:tc>
          <w:tcPr>
            <w:tcW w:w="2392" w:type="dxa"/>
            <w:tcBorders>
              <w:top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626CE0" w:rsidRPr="00AA2DF9" w:rsidRDefault="00626CE0" w:rsidP="0024713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25%</w:t>
            </w:r>
          </w:p>
        </w:tc>
      </w:tr>
    </w:tbl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002EE7" w:rsidRPr="0078357F" w:rsidRDefault="00002EE7" w:rsidP="00002EE7">
      <w:pPr>
        <w:shd w:val="clear" w:color="auto" w:fill="FFFFFF"/>
        <w:autoSpaceDE w:val="0"/>
        <w:jc w:val="both"/>
        <w:rPr>
          <w:b/>
          <w:sz w:val="28"/>
          <w:szCs w:val="28"/>
        </w:rPr>
      </w:pPr>
      <w:r w:rsidRPr="0078357F">
        <w:rPr>
          <w:b/>
          <w:sz w:val="28"/>
          <w:szCs w:val="28"/>
        </w:rPr>
        <w:t>Рекомендации:</w:t>
      </w:r>
    </w:p>
    <w:p w:rsidR="00002EE7" w:rsidRPr="0078357F" w:rsidRDefault="00002EE7" w:rsidP="00002EE7">
      <w:pPr>
        <w:shd w:val="clear" w:color="auto" w:fill="FFFFFF"/>
        <w:autoSpaceDE w:val="0"/>
        <w:jc w:val="both"/>
        <w:rPr>
          <w:b/>
          <w:i/>
          <w:sz w:val="28"/>
          <w:szCs w:val="28"/>
        </w:rPr>
      </w:pPr>
      <w:r w:rsidRPr="0078357F">
        <w:rPr>
          <w:b/>
          <w:i/>
          <w:sz w:val="28"/>
          <w:szCs w:val="28"/>
        </w:rPr>
        <w:t>Учителю русского языка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систематически работать с обучающимися над нормами речи в соответствии с разделами языка и стилистической стороной письменного высказывания;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больше работать над речью обучающихся и выражением ими собственного мнения в речевых ситуациях, приближенным к экзаменационным;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уделять серьезное внимание лексической точности речи и ее логичности, постоянно учить детей умению пояснить проблему, то есть говорить о ее важности, актуальности, значимости, злободневности;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находить наиболее эффективные приемы работы над правописной стороной сочинения, его графическим оформлением.</w:t>
      </w:r>
    </w:p>
    <w:p w:rsidR="00002EE7" w:rsidRPr="0078357F" w:rsidRDefault="00002EE7" w:rsidP="00002EE7">
      <w:pPr>
        <w:shd w:val="clear" w:color="auto" w:fill="FFFFFF"/>
        <w:autoSpaceDE w:val="0"/>
        <w:jc w:val="both"/>
        <w:rPr>
          <w:b/>
          <w:i/>
          <w:sz w:val="28"/>
          <w:szCs w:val="28"/>
        </w:rPr>
      </w:pPr>
      <w:r w:rsidRPr="0078357F">
        <w:rPr>
          <w:b/>
          <w:i/>
          <w:sz w:val="28"/>
          <w:szCs w:val="28"/>
        </w:rPr>
        <w:t>Учителю математики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уделить особое внимание привитию навыков выполнения преобразований, решения уравнений и неравенств;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формировать навыки использования алгоритмов решения задач;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-воспитывать математическую культуру, развивать интуицию, умение пользоваться полученными знаниями;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тематическое повторение с соблюдением правила "спирали".</w:t>
      </w:r>
    </w:p>
    <w:p w:rsidR="00626CE0" w:rsidRPr="007A1816" w:rsidRDefault="00626CE0" w:rsidP="00626CE0">
      <w:pPr>
        <w:spacing w:before="280" w:after="280"/>
        <w:rPr>
          <w:b/>
          <w:bCs/>
          <w:i/>
          <w:iCs/>
          <w:sz w:val="28"/>
          <w:szCs w:val="28"/>
        </w:rPr>
      </w:pPr>
      <w:r w:rsidRPr="007A1816">
        <w:rPr>
          <w:b/>
          <w:bCs/>
          <w:i/>
          <w:iCs/>
          <w:sz w:val="28"/>
          <w:szCs w:val="28"/>
        </w:rPr>
        <w:t>Учителю обществознания:</w:t>
      </w:r>
    </w:p>
    <w:p w:rsidR="00626CE0" w:rsidRDefault="00626CE0" w:rsidP="00626CE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- систематически вести подготовку к итоговой аттестации,</w:t>
      </w:r>
    </w:p>
    <w:p w:rsidR="00626CE0" w:rsidRDefault="00626CE0" w:rsidP="00626CE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lastRenderedPageBreak/>
        <w:t>- находить наиболее эффективные приемы работы в работе со слабоуспевающими учащимися</w:t>
      </w:r>
    </w:p>
    <w:p w:rsidR="00626CE0" w:rsidRPr="007A1816" w:rsidRDefault="00626CE0" w:rsidP="00626CE0">
      <w:pPr>
        <w:spacing w:before="280" w:after="280"/>
        <w:rPr>
          <w:b/>
          <w:bCs/>
          <w:i/>
          <w:iCs/>
          <w:sz w:val="28"/>
          <w:szCs w:val="28"/>
        </w:rPr>
      </w:pPr>
      <w:r w:rsidRPr="007A1816">
        <w:rPr>
          <w:b/>
          <w:bCs/>
          <w:i/>
          <w:iCs/>
          <w:sz w:val="28"/>
          <w:szCs w:val="28"/>
        </w:rPr>
        <w:t>Учителю</w:t>
      </w:r>
      <w:r>
        <w:rPr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b/>
          <w:bCs/>
          <w:i/>
          <w:iCs/>
          <w:sz w:val="28"/>
          <w:szCs w:val="28"/>
        </w:rPr>
        <w:t>географии:</w:t>
      </w:r>
      <w:r w:rsidRPr="007A1816">
        <w:rPr>
          <w:b/>
          <w:bCs/>
          <w:i/>
          <w:iCs/>
          <w:sz w:val="28"/>
          <w:szCs w:val="28"/>
        </w:rPr>
        <w:t>:</w:t>
      </w:r>
      <w:proofErr w:type="gramEnd"/>
    </w:p>
    <w:p w:rsidR="00626CE0" w:rsidRDefault="00626CE0" w:rsidP="00626CE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- систематически вести подготовку к итоговой аттестации,</w:t>
      </w:r>
    </w:p>
    <w:p w:rsidR="00626CE0" w:rsidRDefault="00626CE0" w:rsidP="00626CE0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- находить наиболее эффективные приемы работы в работе со слабоуспевающими учащимися</w:t>
      </w:r>
    </w:p>
    <w:p w:rsidR="00626CE0" w:rsidRDefault="00626CE0" w:rsidP="00002EE7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002EE7" w:rsidRPr="0078357F" w:rsidRDefault="00002EE7" w:rsidP="00002EE7">
      <w:pPr>
        <w:shd w:val="clear" w:color="auto" w:fill="FFFFFF"/>
        <w:autoSpaceDE w:val="0"/>
        <w:jc w:val="both"/>
        <w:rPr>
          <w:b/>
          <w:i/>
          <w:sz w:val="28"/>
          <w:szCs w:val="28"/>
        </w:rPr>
      </w:pPr>
      <w:r w:rsidRPr="0078357F">
        <w:rPr>
          <w:b/>
          <w:i/>
          <w:sz w:val="28"/>
          <w:szCs w:val="28"/>
        </w:rPr>
        <w:t>Руководителю МО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 учителями заседание по итогам экзаменов;</w:t>
      </w:r>
    </w:p>
    <w:p w:rsidR="00002EE7" w:rsidRPr="00542206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- поставить на контроль изучение тем, по которым выявлены пробелы в знаниях обучающихся.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jc w:val="both"/>
        <w:rPr>
          <w:b/>
          <w:bCs/>
          <w:sz w:val="28"/>
          <w:szCs w:val="28"/>
        </w:rPr>
      </w:pPr>
    </w:p>
    <w:p w:rsidR="00002EE7" w:rsidRDefault="00002EE7" w:rsidP="00002EE7">
      <w:pPr>
        <w:ind w:firstLine="540"/>
        <w:jc w:val="both"/>
        <w:rPr>
          <w:sz w:val="28"/>
          <w:szCs w:val="28"/>
        </w:rPr>
      </w:pPr>
    </w:p>
    <w:p w:rsidR="00002EE7" w:rsidRDefault="00626CE0" w:rsidP="00002EE7">
      <w:pPr>
        <w:shd w:val="clear" w:color="auto" w:fill="FFFFFF"/>
        <w:autoSpaceDE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Задачи на 2022-2023</w:t>
      </w:r>
      <w:bookmarkStart w:id="0" w:name="_GoBack"/>
      <w:bookmarkEnd w:id="0"/>
      <w:r w:rsidR="00002EE7">
        <w:rPr>
          <w:b/>
          <w:color w:val="000000"/>
          <w:sz w:val="28"/>
          <w:szCs w:val="28"/>
        </w:rPr>
        <w:t xml:space="preserve"> учебный год:</w:t>
      </w:r>
    </w:p>
    <w:p w:rsidR="00002EE7" w:rsidRDefault="00002EE7" w:rsidP="00002EE7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Вводить новые методы и приемы обучения и воспитания.  </w:t>
      </w:r>
    </w:p>
    <w:p w:rsidR="00002EE7" w:rsidRDefault="00002EE7" w:rsidP="00002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2.Проводить мониторинг развития предметных и </w:t>
      </w:r>
      <w:proofErr w:type="spellStart"/>
      <w:r>
        <w:rPr>
          <w:sz w:val="28"/>
          <w:szCs w:val="28"/>
        </w:rPr>
        <w:t>общеучебных</w:t>
      </w:r>
      <w:proofErr w:type="spellEnd"/>
      <w:r>
        <w:rPr>
          <w:sz w:val="28"/>
          <w:szCs w:val="28"/>
        </w:rPr>
        <w:t xml:space="preserve"> умений каждого школьника; </w:t>
      </w:r>
    </w:p>
    <w:p w:rsidR="00002EE7" w:rsidRDefault="00002EE7" w:rsidP="00002EE7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3.Организовать деятельность по формированию учебной самостоятельности, способности к самообразованию, а также осознанному выбору и освоению профессиональных образовательных программ; </w:t>
      </w:r>
      <w:r>
        <w:rPr>
          <w:sz w:val="28"/>
          <w:szCs w:val="28"/>
        </w:rPr>
        <w:br/>
        <w:t xml:space="preserve">4. Создать условия для </w:t>
      </w:r>
      <w:r>
        <w:rPr>
          <w:color w:val="000000"/>
          <w:sz w:val="28"/>
          <w:szCs w:val="28"/>
        </w:rPr>
        <w:t xml:space="preserve">совершенствования педагогического мастерства учителей по овладению новыми технологиями. </w:t>
      </w:r>
    </w:p>
    <w:p w:rsidR="00002EE7" w:rsidRDefault="00002EE7" w:rsidP="00002EE7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Выявление, обобщение и распространение положительного опыта творчески работающих учителей.</w:t>
      </w:r>
    </w:p>
    <w:p w:rsidR="00002EE7" w:rsidRDefault="00002EE7" w:rsidP="00002EE7">
      <w:pPr>
        <w:tabs>
          <w:tab w:val="left" w:pos="720"/>
          <w:tab w:val="left" w:pos="900"/>
          <w:tab w:val="left" w:pos="1080"/>
        </w:tabs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6. Обеспечение высокого методического уровня всех видов занятий. </w:t>
      </w:r>
      <w:r>
        <w:rPr>
          <w:color w:val="000000"/>
          <w:sz w:val="28"/>
          <w:szCs w:val="28"/>
        </w:rPr>
        <w:t>Оказание методической помощи учителям на теоретическом, практическом этапах перехода на новую технологию.</w:t>
      </w:r>
      <w:r>
        <w:rPr>
          <w:b/>
          <w:sz w:val="28"/>
          <w:szCs w:val="28"/>
          <w:u w:val="single"/>
        </w:rPr>
        <w:t xml:space="preserve"> </w:t>
      </w:r>
    </w:p>
    <w:p w:rsidR="00002EE7" w:rsidRDefault="00002EE7" w:rsidP="00002EE7">
      <w:pPr>
        <w:jc w:val="center"/>
        <w:rPr>
          <w:b/>
          <w:sz w:val="28"/>
          <w:szCs w:val="28"/>
        </w:rPr>
      </w:pPr>
    </w:p>
    <w:p w:rsidR="00002EE7" w:rsidRDefault="00002EE7" w:rsidP="00002EE7">
      <w:pPr>
        <w:jc w:val="both"/>
        <w:rPr>
          <w:b/>
          <w:sz w:val="28"/>
          <w:szCs w:val="28"/>
        </w:rPr>
      </w:pPr>
    </w:p>
    <w:p w:rsidR="00002EE7" w:rsidRDefault="00002EE7" w:rsidP="00002EE7">
      <w:pPr>
        <w:shd w:val="clear" w:color="auto" w:fill="FFFFFF"/>
        <w:autoSpaceDE w:val="0"/>
        <w:ind w:left="360"/>
      </w:pPr>
    </w:p>
    <w:p w:rsidR="00002EE7" w:rsidRDefault="00002EE7" w:rsidP="00002EE7"/>
    <w:p w:rsidR="00191C2C" w:rsidRDefault="00191C2C"/>
    <w:sectPr w:rsidR="00191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9AAE8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3"/>
    <w:multiLevelType w:val="singleLevel"/>
    <w:tmpl w:val="00000013"/>
    <w:name w:val="WW8Num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16"/>
    <w:multiLevelType w:val="multilevel"/>
    <w:tmpl w:val="00000016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17"/>
    <w:multiLevelType w:val="multilevel"/>
    <w:tmpl w:val="00000017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1A"/>
    <w:multiLevelType w:val="multilevel"/>
    <w:tmpl w:val="0000001A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0000001E"/>
    <w:multiLevelType w:val="singleLevel"/>
    <w:tmpl w:val="0000001E"/>
    <w:name w:val="WW8Num3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1F"/>
    <w:multiLevelType w:val="multilevel"/>
    <w:tmpl w:val="0000001F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00000025"/>
    <w:multiLevelType w:val="multilevel"/>
    <w:tmpl w:val="00000025"/>
    <w:name w:val="WW8Num4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0000002A"/>
    <w:multiLevelType w:val="multilevel"/>
    <w:tmpl w:val="0000002A"/>
    <w:name w:val="WW8Num5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00000032"/>
    <w:multiLevelType w:val="multilevel"/>
    <w:tmpl w:val="00000032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0000036"/>
    <w:multiLevelType w:val="singleLevel"/>
    <w:tmpl w:val="00000036"/>
    <w:name w:val="WW8Num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38"/>
    <w:multiLevelType w:val="multilevel"/>
    <w:tmpl w:val="00000038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0000039"/>
    <w:multiLevelType w:val="singleLevel"/>
    <w:tmpl w:val="00000039"/>
    <w:name w:val="WW8Num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45"/>
    <w:multiLevelType w:val="multilevel"/>
    <w:tmpl w:val="00000045"/>
    <w:name w:val="WW8Num9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00000046"/>
    <w:multiLevelType w:val="multilevel"/>
    <w:tmpl w:val="00000046"/>
    <w:name w:val="WW8Num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00000047"/>
    <w:multiLevelType w:val="multilevel"/>
    <w:tmpl w:val="00000047"/>
    <w:name w:val="WW8Num9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0000004A"/>
    <w:multiLevelType w:val="multilevel"/>
    <w:tmpl w:val="0000004A"/>
    <w:name w:val="WW8Num9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18" w15:restartNumberingAfterBreak="0">
    <w:nsid w:val="1755430F"/>
    <w:multiLevelType w:val="hybridMultilevel"/>
    <w:tmpl w:val="139E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A1776AE"/>
    <w:multiLevelType w:val="hybridMultilevel"/>
    <w:tmpl w:val="624EC320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"/>
  </w:num>
  <w:num w:numId="9">
    <w:abstractNumId w:val="8"/>
  </w:num>
  <w:num w:numId="10">
    <w:abstractNumId w:val="15"/>
  </w:num>
  <w:num w:numId="11">
    <w:abstractNumId w:val="9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0"/>
  </w:num>
  <w:num w:numId="16">
    <w:abstractNumId w:val="19"/>
  </w:num>
  <w:num w:numId="17">
    <w:abstractNumId w:val="5"/>
  </w:num>
  <w:num w:numId="18">
    <w:abstractNumId w:val="14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E7"/>
    <w:rsid w:val="00002EE7"/>
    <w:rsid w:val="00191C2C"/>
    <w:rsid w:val="00247132"/>
    <w:rsid w:val="00626CE0"/>
    <w:rsid w:val="00A26169"/>
    <w:rsid w:val="00E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73CF"/>
  <w15:chartTrackingRefBased/>
  <w15:docId w15:val="{D441AE47-8321-4887-A2BD-DD983B81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5141</Words>
  <Characters>29304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49765</dc:creator>
  <cp:keywords/>
  <dc:description/>
  <cp:lastModifiedBy>49765</cp:lastModifiedBy>
  <cp:revision>2</cp:revision>
  <dcterms:created xsi:type="dcterms:W3CDTF">2022-09-01T18:52:00Z</dcterms:created>
  <dcterms:modified xsi:type="dcterms:W3CDTF">2022-09-01T18:52:00Z</dcterms:modified>
</cp:coreProperties>
</file>