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0A8E1" w14:textId="77777777" w:rsidR="00AD0A1E" w:rsidRPr="00FF0CB8" w:rsidRDefault="002328FA" w:rsidP="00FB7AD0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</w:t>
      </w:r>
      <w:r w:rsidR="00FB7AD0"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Утверждаю</w:t>
      </w:r>
    </w:p>
    <w:p w14:paraId="373B9203" w14:textId="77777777" w:rsidR="00FB7AD0" w:rsidRPr="00FF0CB8" w:rsidRDefault="00FB7AD0" w:rsidP="00FB7AD0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И.о.</w:t>
      </w:r>
      <w:r w:rsidR="00FF0CB8"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директора МКОУ </w:t>
      </w:r>
      <w:r w:rsidR="00FF0CB8"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Холмецкая</w:t>
      </w: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ООШ</w:t>
      </w:r>
    </w:p>
    <w:p w14:paraId="035D4181" w14:textId="20031861" w:rsidR="00FB7AD0" w:rsidRPr="00FF0CB8" w:rsidRDefault="00FB7AD0" w:rsidP="00FB7AD0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  <w:r w:rsidR="00847DE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Т.Н. Раевская</w:t>
      </w:r>
    </w:p>
    <w:p w14:paraId="2BA69F1F" w14:textId="54EC61B1" w:rsidR="00FB7AD0" w:rsidRPr="00FF0CB8" w:rsidRDefault="00FB7AD0" w:rsidP="00FB7AD0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F0CB8"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FF0CB8"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847DE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FF0CB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</w:p>
    <w:p w14:paraId="32333703" w14:textId="77777777" w:rsidR="002328FA" w:rsidRPr="002C3182" w:rsidRDefault="002328FA" w:rsidP="001F43A3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1D24441" w14:textId="77777777" w:rsidR="001F43A3" w:rsidRPr="002C3182" w:rsidRDefault="001F43A3" w:rsidP="001F43A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A916D79" w14:textId="77777777" w:rsidR="00AD0A1E" w:rsidRPr="00AD0A1E" w:rsidRDefault="00AD0A1E" w:rsidP="00FB7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2821782D" w14:textId="77777777" w:rsidR="00AD0A1E" w:rsidRPr="00AD0A1E" w:rsidRDefault="00AD0A1E" w:rsidP="00AD0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 со слабоуспевающими детьми</w:t>
      </w:r>
    </w:p>
    <w:p w14:paraId="270C192F" w14:textId="499C7FF0" w:rsidR="00AD0A1E" w:rsidRDefault="00FB7AD0" w:rsidP="00AD0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847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847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D0A1E" w:rsidRPr="00AD0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уч.год.</w:t>
      </w:r>
    </w:p>
    <w:p w14:paraId="162EFAD1" w14:textId="77777777" w:rsidR="00FF0CB8" w:rsidRPr="00AD0A1E" w:rsidRDefault="00FF0CB8" w:rsidP="00AD0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58D621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Повышение качества ЗУН отдельных учащихся и школы в целом, защита прав учащихся, создание благоприятного микроклимата школы.</w:t>
      </w:r>
    </w:p>
    <w:p w14:paraId="221B7E4A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организовать работу педагогического коллектива школы, направив на ее обеспечение успешного усвоения образования учащимися, имеющими низкую успеваемость.</w:t>
      </w:r>
    </w:p>
    <w:p w14:paraId="13C8AF9B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05952B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</w:t>
      </w:r>
    </w:p>
    <w:p w14:paraId="12384D85" w14:textId="77777777" w:rsidR="00AD0A1E" w:rsidRPr="00AD0A1E" w:rsidRDefault="00AD0A1E" w:rsidP="00AD0A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Выявление возможных причин снижения успеваемости и качества ЗУН учащихся.</w:t>
      </w:r>
    </w:p>
    <w:p w14:paraId="150291F4" w14:textId="77777777" w:rsidR="00AD0A1E" w:rsidRPr="00AD0A1E" w:rsidRDefault="00AD0A1E" w:rsidP="00AD0A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Принятие комплексных мер, направленных на повышение успеваемости.</w:t>
      </w:r>
    </w:p>
    <w:p w14:paraId="1EA5FEAE" w14:textId="77777777" w:rsidR="00AD0A1E" w:rsidRPr="00AD0A1E" w:rsidRDefault="00AD0A1E" w:rsidP="00FF0C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282629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4CE1A3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Реализация программы по направлениям</w:t>
      </w:r>
    </w:p>
    <w:p w14:paraId="0C7915E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497FFB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I. Информационно-аналитическая деятельность.</w:t>
      </w:r>
      <w:r w:rsidR="00FB7A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Организационная деятельность:</w:t>
      </w:r>
    </w:p>
    <w:p w14:paraId="4ABF83D8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031D022" w14:textId="77777777" w:rsidR="00AD0A1E" w:rsidRPr="00AD0A1E" w:rsidRDefault="00AD0A1E" w:rsidP="00AD0A1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  <w:r w:rsidRPr="00AD0A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</w:p>
    <w:p w14:paraId="020A79F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 1.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Выявить учащихся, составляющих «группу риска» на текущий учебный год;</w:t>
      </w:r>
    </w:p>
    <w:p w14:paraId="66F531B2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 2.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Создать комфортные условия для </w:t>
      </w:r>
      <w:r w:rsidR="00FF0CB8"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работы со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слабыми учащихся.</w:t>
      </w:r>
    </w:p>
    <w:p w14:paraId="67807260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3191"/>
        <w:gridCol w:w="2641"/>
        <w:gridCol w:w="2162"/>
        <w:gridCol w:w="1546"/>
      </w:tblGrid>
      <w:tr w:rsidR="00AD0A1E" w:rsidRPr="00AD0A1E" w14:paraId="21407BC2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AF4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3D6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B51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2C4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F32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AD0A1E" w:rsidRPr="00AD0A1E" w14:paraId="53DFC6F8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91B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4A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данных учащихся школы, составляющих группу риска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5A7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фактической ситуации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723B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039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</w:tr>
      <w:tr w:rsidR="00AD0A1E" w:rsidRPr="00AD0A1E" w14:paraId="14EF2CA5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066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C3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</w:t>
            </w:r>
            <w:r w:rsidR="00FB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списков учащихся.(со слабой мо</w:t>
            </w: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тивацией к учебе)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E0A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результатов психологических </w:t>
            </w:r>
          </w:p>
          <w:p w14:paraId="29F334A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 с целью коррекции работы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A7A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руководитель 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C9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</w:tc>
      </w:tr>
      <w:tr w:rsidR="00AD0A1E" w:rsidRPr="00AD0A1E" w14:paraId="0C702ED7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7F3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9E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данных о семьях учащихся группы риска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AF1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информации от классных руководителей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0DB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3C6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</w:tc>
      </w:tr>
      <w:tr w:rsidR="00AD0A1E" w:rsidRPr="00AD0A1E" w14:paraId="11D88025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B0A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68C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системы дополнительных занятий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8FE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Расписание дополнительных занятий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C444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58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5699B274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BEE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F0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досуга учащихся в каникулы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F26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классного руководителя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8E44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996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2C8E7D34" w14:textId="77777777" w:rsidTr="00747544">
        <w:trPr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ED7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12E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работы классных руководителей по контролю за обучением учащихся, имеющих низкую успеваемость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CB0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планов работы классных руководителей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25C7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2E8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я</w:t>
            </w:r>
          </w:p>
          <w:p w14:paraId="4394550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 учебного года</w:t>
            </w:r>
          </w:p>
        </w:tc>
      </w:tr>
    </w:tbl>
    <w:p w14:paraId="71660C4E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F2F30F" w14:textId="77777777" w:rsid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387D9" w14:textId="77777777" w:rsidR="00FF0CB8" w:rsidRDefault="00FF0CB8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F8459" w14:textId="77777777" w:rsidR="00FF0CB8" w:rsidRDefault="00FF0CB8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50F31" w14:textId="77777777" w:rsidR="00FF0CB8" w:rsidRPr="00AD0A1E" w:rsidRDefault="00FF0CB8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4A1DE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II. Организационно-исполнительская деятельность.</w:t>
      </w:r>
      <w:r w:rsidR="00FB7A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Работа с педагогическими кадрами.</w:t>
      </w:r>
    </w:p>
    <w:p w14:paraId="25C29E09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63597B0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</w:p>
    <w:p w14:paraId="4108FB4D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1.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Организация помощи, обеспечивающей успешность учащимся в учебной деятельности;</w:t>
      </w:r>
    </w:p>
    <w:p w14:paraId="109D93F0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2.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Контроль за организацией рабочего места учащихся в учебное время;</w:t>
      </w:r>
    </w:p>
    <w:p w14:paraId="0841254C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3.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Создание ситуации успеха в учебной деятельности.</w:t>
      </w:r>
    </w:p>
    <w:p w14:paraId="4640968C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3345"/>
        <w:gridCol w:w="2422"/>
        <w:gridCol w:w="1775"/>
        <w:gridCol w:w="2066"/>
      </w:tblGrid>
      <w:tr w:rsidR="00AD0A1E" w:rsidRPr="00AD0A1E" w14:paraId="7CC51033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4CB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790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B2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0E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8A5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AD0A1E" w:rsidRPr="00AD0A1E" w14:paraId="19A82DFE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7F8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E90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администрации за посещаемостью учащимися уроков, мероприятий в рамках классно-урочной системы образования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B2D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школьной документации, плана работы классных руководителей по дан</w:t>
            </w:r>
          </w:p>
          <w:p w14:paraId="77ED225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направлению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4DB4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14:paraId="66F0DF8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63B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190AC39F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251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D51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учащимися, классными руководителями и учителями-предметниками по выявлению затруднений, препятствующих усвоению учебного материала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C97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08D791D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Тематический контроль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968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956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</w:t>
            </w:r>
            <w:proofErr w:type="spellEnd"/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2442282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димости</w:t>
            </w:r>
            <w:proofErr w:type="spellEnd"/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учебного года</w:t>
            </w:r>
          </w:p>
        </w:tc>
      </w:tr>
      <w:tr w:rsidR="00AD0A1E" w:rsidRPr="00AD0A1E" w14:paraId="562D4591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7CB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073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дифференцированного подхода при организации контроля усвоения знаний учащимися по отдельным темам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ED4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Персональный контроль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D52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3F1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0E5E5446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B61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CE0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системой работы учителя по ведению рабочих и контрольных тетрадей, их проверкой и отработкой допущенных ошибок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5F5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тетради индивидуального развития;</w:t>
            </w:r>
          </w:p>
          <w:p w14:paraId="0546D3F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7804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E28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0DFC24C8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C53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9DC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работой классных руководителей и учителей-предметников с дневниками учащихся по вопросу своевременного доведения до сведения родителей результатов обучения учащихся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0B3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28D9506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Персональный контроль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9E6B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34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514F54DB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B50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3D2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заседаний МО с целью выявления проблем неуспеваемости учащихся «группы риска» и определение перспектив работы с ними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49C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2E4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</w:p>
          <w:p w14:paraId="7E8D55D7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1E55" w14:textId="77777777" w:rsidR="00AD0A1E" w:rsidRPr="00AD0A1E" w:rsidRDefault="00AD0A1E" w:rsidP="00FB7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</w:t>
            </w:r>
          </w:p>
        </w:tc>
      </w:tr>
      <w:tr w:rsidR="00AD0A1E" w:rsidRPr="00AD0A1E" w14:paraId="6AFFACED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55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38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уроков учителей-предметников администрацией и членами методических объединений для изучения работы учителя на уроке со слабыми учениками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BF6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уроков с последующим из анализом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787B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14:paraId="7A5CEB0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FB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B43F" w14:textId="77777777" w:rsidR="00AD0A1E" w:rsidRPr="00AD0A1E" w:rsidRDefault="00AD0A1E" w:rsidP="00FB7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администрации </w:t>
            </w:r>
          </w:p>
        </w:tc>
      </w:tr>
      <w:tr w:rsidR="00AD0A1E" w:rsidRPr="00AD0A1E" w14:paraId="68CC0416" w14:textId="77777777" w:rsidTr="00FF0CB8">
        <w:trPr>
          <w:trHeight w:val="1694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EA5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21B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наполняемостью отметок и отработкой материала, а также </w:t>
            </w:r>
          </w:p>
          <w:p w14:paraId="19D9302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неудовлетворительных отметок по итогам контрольных работ и текущего материала неуспевающих учащихся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4D5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Посещение уроков;</w:t>
            </w:r>
          </w:p>
          <w:p w14:paraId="581613B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со школьной документацией;</w:t>
            </w:r>
          </w:p>
          <w:p w14:paraId="620033A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собеседование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0FB1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F7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24DDD268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A37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215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опыта работы с учащимися, имеющими низкую учебную мотивацию с целью его распространения в рамках школы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F21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уроков, аналитические материалы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EEC9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891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17D4A4E6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A93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56C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рекомендаций для учителей и классных руководителей по работе со слабыми учащимися 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7B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Тест-программа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572B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E9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AD0A1E" w:rsidRPr="00AD0A1E" w14:paraId="71920052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CE5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CD3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на каждого неуспевающего ученика тетради индивидуальных занятий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D3D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201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1B8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58475DB4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4F8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1D7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объемом домашних заданий по всем предметам с целью предупреждения утомляемости учащихся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A71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Анкетирование;</w:t>
            </w:r>
          </w:p>
          <w:p w14:paraId="5C5BB67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45737A9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документации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2B98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Руководители МО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706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A1E" w:rsidRPr="00AD0A1E" w14:paraId="210B2300" w14:textId="77777777" w:rsidTr="00FF0CB8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B73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268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преподавания отдельных предметов с целью выявления причин перегрузки учащихся и выработка рекомендаций по коррекции работы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AED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Анализ;</w:t>
            </w:r>
          </w:p>
          <w:p w14:paraId="649A29B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Анкетирование учащихся;</w:t>
            </w:r>
          </w:p>
          <w:p w14:paraId="094074B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Посещение уроков;</w:t>
            </w:r>
          </w:p>
          <w:p w14:paraId="08CA18F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E9E9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5BF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</w:tbl>
    <w:p w14:paraId="434A76EA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AC0C687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708CE283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III. Мотивационно - целевая деятельность. Работа с учащимися.</w:t>
      </w:r>
    </w:p>
    <w:p w14:paraId="67DAA1A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4977F9B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</w:p>
    <w:p w14:paraId="1AB3422A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1.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Обеспечение учащихся алгоритмом выполнения всех видов письменных заданий, работы с книгой по заданию учителя, устного ответа;</w:t>
      </w:r>
    </w:p>
    <w:p w14:paraId="69FDFB9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2.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Контроль за организацией рабочего места в учебное время.</w:t>
      </w:r>
    </w:p>
    <w:p w14:paraId="4FA9510E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3604"/>
        <w:gridCol w:w="2321"/>
        <w:gridCol w:w="2168"/>
        <w:gridCol w:w="1470"/>
      </w:tblGrid>
      <w:tr w:rsidR="00AD0A1E" w:rsidRPr="00AD0A1E" w14:paraId="09DB43E9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5C5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DEF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FC3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398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987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AD0A1E" w:rsidRPr="00AD0A1E" w14:paraId="4490C9B4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EEF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C28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учащихся алгоритмом:</w:t>
            </w:r>
          </w:p>
          <w:p w14:paraId="4E27FA2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письменных заданий, как индивидуальных, так и общих классных видов работ;</w:t>
            </w:r>
          </w:p>
          <w:p w14:paraId="6EB58C9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 книгой по заданию учителя;</w:t>
            </w:r>
          </w:p>
          <w:p w14:paraId="45DEE9C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Устного ответа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387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фактической ситуации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7B7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E02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59A993B8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C53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01F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возможности выполнения домашних заданий в рамках индивидуальных заданий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D1F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Анализ, отбор информации, практическая </w:t>
            </w: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направленность в работе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04C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Учителя-предметники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204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0A53807E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D5B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4EC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учащихся учебными принадлежностями, необходимыми для работы на уроке (через библиотеку, возможности учебных кабинетов)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1F5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работа, собеседование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8B7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Учителя-предметники, библиотекарь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408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6584CC35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288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C8A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учащихся в каникулярное время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CA0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плана работы классного руководителя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29F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руководитель,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9DC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каникулы</w:t>
            </w:r>
          </w:p>
        </w:tc>
      </w:tr>
      <w:tr w:rsidR="00AD0A1E" w:rsidRPr="00AD0A1E" w14:paraId="30958824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033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44E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учащихся к участию в общешкольных и общеклассных мероприятиях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D3B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с классными руководителями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FB1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социальный педагог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1CA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39B2946E" w14:textId="77777777" w:rsidTr="00747544">
        <w:trPr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938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D88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помощи учащимся в организации дальнейшего обучения и профориентации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F8C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Консультации;</w:t>
            </w:r>
          </w:p>
          <w:p w14:paraId="7BFAD18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A6D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B01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</w:tbl>
    <w:p w14:paraId="12F51D66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7598EF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1A790296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IV. Контрольно-диагностическая деятельность.</w:t>
      </w:r>
    </w:p>
    <w:p w14:paraId="2F64EE57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Психолого–педагогическое сопровождение учащихся, требующих особого внимания.</w:t>
      </w:r>
    </w:p>
    <w:p w14:paraId="4E183BC6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</w:p>
    <w:p w14:paraId="12B9EF4D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21E24AF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1.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Обеспечение полноценного личностного, интеллектуального и профессионального развития учащихся на каждом возрастном этапе;</w:t>
      </w:r>
    </w:p>
    <w:p w14:paraId="5971FA88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2.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Обеспечение индивидуального подхода к каждому учащемуся;</w:t>
      </w:r>
    </w:p>
    <w:p w14:paraId="04A50CA7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3.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Психолого-педагогическое изучение детей;</w:t>
      </w:r>
    </w:p>
    <w:p w14:paraId="4AE31399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4.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Консультирование родителей (лиц, их заменяющих), по вопросам воспитания детей, создания благоприятного микроклимата.</w:t>
      </w:r>
    </w:p>
    <w:p w14:paraId="04739F8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9"/>
        <w:gridCol w:w="3779"/>
        <w:gridCol w:w="2568"/>
        <w:gridCol w:w="1775"/>
        <w:gridCol w:w="1495"/>
      </w:tblGrid>
      <w:tr w:rsidR="00AD0A1E" w:rsidRPr="00AD0A1E" w14:paraId="19D1720F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30A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EB6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AB5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E7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BC9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AD0A1E" w:rsidRPr="00AD0A1E" w14:paraId="48C99CB9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649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F49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тематических классных собраний по проблемам:</w:t>
            </w:r>
          </w:p>
          <w:p w14:paraId="05F2ACC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психологические и возрастные особенности учащихся;</w:t>
            </w:r>
          </w:p>
          <w:p w14:paraId="49DC28E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-общение с учащимися с учетом индивидуальной психологии детей;</w:t>
            </w:r>
          </w:p>
          <w:p w14:paraId="1E1A56D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ответственность родителей за воспитание и обучение детей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B0D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работы классных руководителей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B2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D61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AD0A1E" w:rsidRPr="00AD0A1E" w14:paraId="3CEBE73E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4EC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25D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уровня психологического комфорта в ученическом коллективе слабоуспевающих детей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65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Психологические методики;</w:t>
            </w:r>
          </w:p>
          <w:p w14:paraId="12B3A16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46F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57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</w:t>
            </w:r>
          </w:p>
          <w:p w14:paraId="663290D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 учебного года</w:t>
            </w:r>
          </w:p>
        </w:tc>
      </w:tr>
      <w:tr w:rsidR="00AD0A1E" w:rsidRPr="00AD0A1E" w14:paraId="016A77F6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0C8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96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определению профессиональной ориентации учащихся данной группы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8E0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07E048B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консультации;</w:t>
            </w:r>
          </w:p>
          <w:p w14:paraId="42524C9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профориентационные методики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8BA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927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</w:tbl>
    <w:p w14:paraId="6C88C998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56AAB305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V. Регулирующая деятельность. Работа с родителями.</w:t>
      </w:r>
    </w:p>
    <w:p w14:paraId="6DA2B449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15EB3CD3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D0A1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Задачи:</w:t>
      </w:r>
    </w:p>
    <w:p w14:paraId="7C891821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0A1E">
        <w:rPr>
          <w:rFonts w:ascii="Times New Roman" w:eastAsia="Symbol" w:hAnsi="Times New Roman" w:cs="Times New Roman"/>
          <w:sz w:val="24"/>
          <w:szCs w:val="24"/>
          <w:lang w:eastAsia="ru-RU"/>
        </w:rPr>
        <w:lastRenderedPageBreak/>
        <w:t>1</w:t>
      </w:r>
      <w:r w:rsidRPr="00AD0A1E">
        <w:rPr>
          <w:rFonts w:ascii="Times New Roman" w:eastAsia="Symbol" w:hAnsi="Times New Roman" w:cs="Times New Roman"/>
          <w:i/>
          <w:sz w:val="24"/>
          <w:szCs w:val="24"/>
          <w:lang w:eastAsia="ru-RU"/>
        </w:rPr>
        <w:t xml:space="preserve">. </w:t>
      </w:r>
      <w:r w:rsidRPr="00AD0A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Осуществление взаимодействия между семьей и школой с целью организации совместных действий для решения проблемы успешности обучения учащихся.</w:t>
      </w:r>
    </w:p>
    <w:p w14:paraId="326FB402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1"/>
        <w:gridCol w:w="4143"/>
        <w:gridCol w:w="2179"/>
        <w:gridCol w:w="1775"/>
        <w:gridCol w:w="1508"/>
      </w:tblGrid>
      <w:tr w:rsidR="00AD0A1E" w:rsidRPr="00AD0A1E" w14:paraId="15534D84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7AA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49C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B4E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E47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E42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AD0A1E" w:rsidRPr="00AD0A1E" w14:paraId="259219F5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6DE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5CE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 по устранению причин неуспеваемости и прогулов учащихся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30C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0FF5304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Анкетирование и его анализ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2D2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9DC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четверти учебного года</w:t>
            </w:r>
          </w:p>
        </w:tc>
      </w:tr>
      <w:tr w:rsidR="00AD0A1E" w:rsidRPr="00AD0A1E" w14:paraId="683ADD51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96D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3B0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малых педсоветов</w:t>
            </w:r>
          </w:p>
          <w:p w14:paraId="6436817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приглашением родителей неуспевающих учащихся по мере необходимости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500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4B942E0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7918" w14:textId="77777777" w:rsidR="00AD0A1E" w:rsidRPr="00AD0A1E" w:rsidRDefault="00FB7AD0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4A3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AD0A1E" w:rsidRPr="00AD0A1E" w14:paraId="2473AC9C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4A0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29E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тематики бесед с родителями по воспитанию детей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9AC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Собеседование;</w:t>
            </w:r>
          </w:p>
          <w:p w14:paraId="5E74651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8A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34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</w:tr>
      <w:tr w:rsidR="00AD0A1E" w:rsidRPr="00AD0A1E" w14:paraId="1E952D9D" w14:textId="77777777" w:rsidTr="00747544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B32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371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родительских комитетов</w:t>
            </w:r>
          </w:p>
          <w:p w14:paraId="1177F3A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(школы, класса) к сотрудничеству с педагогическим коллективом школы по разрешению проблемы воспитания детей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B0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работы родительского комитета;</w:t>
            </w:r>
          </w:p>
          <w:p w14:paraId="2573290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собеседования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5D7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председатель родительского комитета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841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</w:tbl>
    <w:p w14:paraId="5C03AFE8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804940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ПЛАНИРУЕМЫЙ  РЕЗУЛЬТАТ </w:t>
      </w:r>
    </w:p>
    <w:p w14:paraId="1886DA4B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color w:val="3A3B3A"/>
          <w:sz w:val="24"/>
          <w:szCs w:val="24"/>
          <w:lang w:eastAsia="ru-RU"/>
        </w:rPr>
        <w:t xml:space="preserve">-Создание благоприятных условий для развития интеллектуальных способностей учащихся,  личностного роста слабоуспевающих и неуспевающих детей. </w:t>
      </w: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ЗУН учащихся, повышение качества знаний учащихся.</w:t>
      </w:r>
    </w:p>
    <w:p w14:paraId="08713203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мотивации к учению.</w:t>
      </w:r>
    </w:p>
    <w:p w14:paraId="79984A7E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-Внедрение новых образовательных технологий. </w:t>
      </w:r>
    </w:p>
    <w:p w14:paraId="626EC6D2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-Предоставление возможности для участия слабоуспевающих и неуспевающих школьников в творческих конкурсах, выставках и других мероприятия.</w:t>
      </w:r>
    </w:p>
    <w:p w14:paraId="4ECE5AA7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работы со слабоуспевающими учащимися учителя-предметника </w:t>
      </w:r>
    </w:p>
    <w:tbl>
      <w:tblPr>
        <w:tblpPr w:leftFromText="180" w:rightFromText="180" w:vertAnchor="text" w:horzAnchor="margin" w:tblpY="778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9"/>
        <w:gridCol w:w="2877"/>
      </w:tblGrid>
      <w:tr w:rsidR="00AD0A1E" w:rsidRPr="00AD0A1E" w14:paraId="79082C05" w14:textId="77777777" w:rsidTr="00FF0CB8">
        <w:tc>
          <w:tcPr>
            <w:tcW w:w="35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95E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B11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</w:tr>
      <w:tr w:rsidR="00AD0A1E" w:rsidRPr="00AD0A1E" w14:paraId="1E7885CD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DC16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Составить список слабоуспевающих учащихся по преподаваемым пр</w:t>
            </w:r>
            <w:r w:rsidR="00FB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едметам. Информацию сдать директору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D44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</w:tr>
      <w:tr w:rsidR="00AD0A1E" w:rsidRPr="00AD0A1E" w14:paraId="06938796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C83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Проведение контрольного среза знаний учащихся класса по основным разделам учебного материала предыдущих лет обучения. Цель: </w:t>
            </w:r>
          </w:p>
          <w:p w14:paraId="0F59B48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Определение фактического уровня знаний детей.</w:t>
            </w:r>
          </w:p>
          <w:p w14:paraId="7F705A43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Выявление в знаниях учеников пробелов, которые требуют быстрой ликвидации.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C2C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AD0A1E" w:rsidRPr="00AD0A1E" w14:paraId="781B9D35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49A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Провести собеседование с классными руководителями по поводу выяснения причины их отставания. Установление причин отставания слабоуспевающих учащихся через беседы со школьными специалистами: кла</w:t>
            </w:r>
            <w:r w:rsidR="00FB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ссным руководителем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56E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AD0A1E" w:rsidRPr="00AD0A1E" w14:paraId="3F6EFA9B" w14:textId="77777777" w:rsidTr="00FF0CB8">
        <w:trPr>
          <w:trHeight w:val="629"/>
        </w:trPr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5A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Встречи с отдельными родителями и беседы с самими учащимися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348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  <w:tr w:rsidR="00AD0A1E" w:rsidRPr="00AD0A1E" w14:paraId="4BE9DCAD" w14:textId="77777777" w:rsidTr="00FF0CB8">
        <w:trPr>
          <w:trHeight w:val="629"/>
        </w:trPr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E4C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Участие в обсуждение вопросов работы со слабыми учащимися и обмен опытом с коллегами (на п</w:t>
            </w:r>
            <w:r w:rsidR="00FB7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едсовете, Малых педсоветах)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53CF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  <w:tr w:rsidR="00AD0A1E" w:rsidRPr="00AD0A1E" w14:paraId="7C2839DD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3C6B1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Составление плана работы по ликвидации пробелов в знаниях отстающего ученика на текущую четверть.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591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обновлять по мере необходимости.</w:t>
            </w:r>
          </w:p>
        </w:tc>
      </w:tr>
      <w:tr w:rsidR="00AD0A1E" w:rsidRPr="00AD0A1E" w14:paraId="7F794E8F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0DF2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7.Используя дифференцированный подход при организации самостоятельной работы на уроке, включать посильные </w:t>
            </w: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индивидуальные задания слабоуспевающему ученику, фиксировать это в плане урока, чтобы не забыть. </w:t>
            </w:r>
          </w:p>
          <w:p w14:paraId="09BE9FF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49D4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учебного года.</w:t>
            </w:r>
          </w:p>
        </w:tc>
      </w:tr>
      <w:tr w:rsidR="00AD0A1E" w:rsidRPr="00AD0A1E" w14:paraId="7C9864C0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7D096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Вести обязательный тематический учет знаний слабоуспевающих учащихся класса при анализе тематического учет знаний по предмету детей всего класса. </w:t>
            </w:r>
          </w:p>
          <w:p w14:paraId="6B9A087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E44B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  <w:p w14:paraId="143CD3DC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A1E" w:rsidRPr="00AD0A1E" w14:paraId="1FA42938" w14:textId="77777777" w:rsidTr="00FF0CB8">
        <w:tc>
          <w:tcPr>
            <w:tcW w:w="3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250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Отражать индивидуальную работу со слабым учеником в рабочих или специальных тетрадях по предмету.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FE440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</w:tbl>
    <w:p w14:paraId="77CE0522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7E79B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6D01B3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0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работы со слабоуспевающими учащимися классного руководителя </w:t>
      </w:r>
    </w:p>
    <w:p w14:paraId="41E6E214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7"/>
        <w:gridCol w:w="2764"/>
      </w:tblGrid>
      <w:tr w:rsidR="00AD0A1E" w:rsidRPr="00AD0A1E" w14:paraId="52158144" w14:textId="77777777" w:rsidTr="00FF0CB8">
        <w:trPr>
          <w:jc w:val="center"/>
        </w:trPr>
        <w:tc>
          <w:tcPr>
            <w:tcW w:w="36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BFFF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8E3D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</w:tr>
      <w:tr w:rsidR="00AD0A1E" w:rsidRPr="00AD0A1E" w14:paraId="596BD099" w14:textId="77777777" w:rsidTr="00FF0CB8">
        <w:trPr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F601" w14:textId="77777777" w:rsidR="00AD0A1E" w:rsidRPr="00AD0A1E" w:rsidRDefault="00AD0A1E" w:rsidP="00AD0A1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Взять на учет и составить список слабоуспевающих </w:t>
            </w:r>
          </w:p>
          <w:p w14:paraId="72465835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 класса по итогам предыдущего года обучения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CCE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</w:tr>
      <w:tr w:rsidR="00AD0A1E" w:rsidRPr="00AD0A1E" w14:paraId="1100738F" w14:textId="77777777" w:rsidTr="00FF0CB8">
        <w:trPr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6223" w14:textId="77777777" w:rsidR="00AD0A1E" w:rsidRPr="00AD0A1E" w:rsidRDefault="00AD0A1E" w:rsidP="00AD0A1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причин отставания слабоуспевающих </w:t>
            </w:r>
          </w:p>
          <w:p w14:paraId="4677A96A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учащихся. Информацию зафиксировать в специальную</w:t>
            </w:r>
          </w:p>
          <w:p w14:paraId="77AB1308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тетрадь по работе со слабоуспевающими учащимися </w:t>
            </w:r>
          </w:p>
          <w:p w14:paraId="79061DB4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своего класса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6FB5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AD0A1E" w:rsidRPr="00AD0A1E" w14:paraId="489A9650" w14:textId="77777777" w:rsidTr="00FF0CB8">
        <w:trPr>
          <w:trHeight w:val="1245"/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DF1B7" w14:textId="77777777" w:rsidR="00AD0A1E" w:rsidRPr="00AD0A1E" w:rsidRDefault="00AD0A1E" w:rsidP="00AD0A1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собеседование с учителями-предметниками</w:t>
            </w:r>
          </w:p>
          <w:p w14:paraId="040EDF3D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согласованию и уточнению плана работы со</w:t>
            </w:r>
          </w:p>
          <w:p w14:paraId="4996CDE6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слабоуспевающими учащимися. Предложить учителям</w:t>
            </w:r>
          </w:p>
          <w:p w14:paraId="3965C6DF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представленный план работы.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B3C7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AD0A1E" w:rsidRPr="00AD0A1E" w14:paraId="04DF94DA" w14:textId="77777777" w:rsidTr="00FF0CB8">
        <w:trPr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5E0A" w14:textId="77777777" w:rsidR="00AD0A1E" w:rsidRPr="00AD0A1E" w:rsidRDefault="00AD0A1E" w:rsidP="00AD0A1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Собеседования с учителями по итогам триместра и</w:t>
            </w:r>
          </w:p>
          <w:p w14:paraId="3075A3D0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результатам индивидуальной работы с ребенком.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37E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четверти.</w:t>
            </w:r>
          </w:p>
        </w:tc>
      </w:tr>
      <w:tr w:rsidR="00AD0A1E" w:rsidRPr="00AD0A1E" w14:paraId="2B8E6378" w14:textId="77777777" w:rsidTr="00FF0CB8">
        <w:trPr>
          <w:trHeight w:val="848"/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334F" w14:textId="77777777" w:rsidR="00AD0A1E" w:rsidRPr="00AD0A1E" w:rsidRDefault="00AD0A1E" w:rsidP="00AD0A1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учителями о состоянии дел у </w:t>
            </w:r>
          </w:p>
          <w:p w14:paraId="08E31573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слабоуспевающих учащихся по результатам</w:t>
            </w:r>
          </w:p>
          <w:p w14:paraId="0ABA95A7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проведенных контрольных работ. 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D5FA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графику</w:t>
            </w:r>
          </w:p>
          <w:p w14:paraId="681C9509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контрольных работ.</w:t>
            </w:r>
          </w:p>
        </w:tc>
      </w:tr>
      <w:tr w:rsidR="00AD0A1E" w:rsidRPr="00AD0A1E" w14:paraId="73AAB433" w14:textId="77777777" w:rsidTr="00FF0CB8">
        <w:trPr>
          <w:trHeight w:val="739"/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ACD56" w14:textId="77777777" w:rsidR="00AD0A1E" w:rsidRPr="00AD0A1E" w:rsidRDefault="00AD0A1E" w:rsidP="00AD0A1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со слабоуспевающими </w:t>
            </w:r>
          </w:p>
          <w:p w14:paraId="37F40E72" w14:textId="77777777" w:rsidR="00AD0A1E" w:rsidRPr="00AD0A1E" w:rsidRDefault="00AD0A1E" w:rsidP="00AD0A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учениками о состоянии их учебных дел. 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AF9B7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Выборочно, по ситуации.</w:t>
            </w:r>
          </w:p>
        </w:tc>
      </w:tr>
      <w:tr w:rsidR="00AD0A1E" w:rsidRPr="00AD0A1E" w14:paraId="7BEE9859" w14:textId="77777777" w:rsidTr="00FF0CB8">
        <w:trPr>
          <w:jc w:val="center"/>
        </w:trPr>
        <w:tc>
          <w:tcPr>
            <w:tcW w:w="3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F6BE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7.   Работа с родителями слабоуспевающих учащихся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9DEB8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всего </w:t>
            </w:r>
          </w:p>
          <w:p w14:paraId="7E2210E2" w14:textId="77777777" w:rsidR="00AD0A1E" w:rsidRPr="00AD0A1E" w:rsidRDefault="00AD0A1E" w:rsidP="00AD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 года.</w:t>
            </w:r>
          </w:p>
        </w:tc>
      </w:tr>
    </w:tbl>
    <w:p w14:paraId="0B577E0E" w14:textId="77777777" w:rsidR="00524C9D" w:rsidRDefault="00524C9D" w:rsidP="00AD0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B8BF8" w14:textId="77777777" w:rsidR="00AD0A1E" w:rsidRPr="00AD0A1E" w:rsidRDefault="00AD0A1E" w:rsidP="00AD0A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857B5E" w14:textId="77777777" w:rsidR="00E5556A" w:rsidRDefault="00AD0A1E" w:rsidP="00AD0A1E">
      <w:r w:rsidRPr="00AD0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</w:p>
    <w:sectPr w:rsidR="00E5556A" w:rsidSect="00FF0CB8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CB7A62"/>
    <w:multiLevelType w:val="hybridMultilevel"/>
    <w:tmpl w:val="1512B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D6D"/>
    <w:multiLevelType w:val="hybridMultilevel"/>
    <w:tmpl w:val="93768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578301">
    <w:abstractNumId w:val="1"/>
  </w:num>
  <w:num w:numId="2" w16cid:durableId="36884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2E3"/>
    <w:rsid w:val="000F5987"/>
    <w:rsid w:val="001F43A3"/>
    <w:rsid w:val="002328FA"/>
    <w:rsid w:val="0025618D"/>
    <w:rsid w:val="002C3182"/>
    <w:rsid w:val="002D3DEB"/>
    <w:rsid w:val="00316998"/>
    <w:rsid w:val="00524C9D"/>
    <w:rsid w:val="005B13B5"/>
    <w:rsid w:val="006D52E3"/>
    <w:rsid w:val="006D798E"/>
    <w:rsid w:val="00847DEC"/>
    <w:rsid w:val="00986334"/>
    <w:rsid w:val="00AD0A1E"/>
    <w:rsid w:val="00E5556A"/>
    <w:rsid w:val="00FB7AD0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4DDCA"/>
  <w15:docId w15:val="{1BAF5BEC-C323-408D-AE77-FC7BF8E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3A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2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FFF10979876</cp:lastModifiedBy>
  <cp:revision>2</cp:revision>
  <dcterms:created xsi:type="dcterms:W3CDTF">2024-10-16T18:15:00Z</dcterms:created>
  <dcterms:modified xsi:type="dcterms:W3CDTF">2024-10-16T18:15:00Z</dcterms:modified>
</cp:coreProperties>
</file>